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240" w:lineRule="auto"/>
        <w:rPr>
          <w:rFonts w:eastAsia="Times New Roman" w:cs="Times New Roman"/>
          <w:bCs/>
          <w:sz w:val="24"/>
          <w:szCs w:val="24"/>
        </w:rPr>
      </w:pPr>
    </w:p>
    <w:p>
      <w:pPr>
        <w:spacing w:after="120" w:line="240" w:lineRule="auto"/>
        <w:ind w:left="284" w:hanging="284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2323465</wp:posOffset>
            </wp:positionH>
            <wp:positionV relativeFrom="paragraph">
              <wp:posOffset>175895</wp:posOffset>
            </wp:positionV>
            <wp:extent cx="685800" cy="685800"/>
            <wp:effectExtent l="0" t="0" r="0" b="0"/>
            <wp:wrapTopAndBottom/>
            <wp:docPr id="1" name="Εικόνα 1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logo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b/>
          <w:bCs/>
          <w:sz w:val="24"/>
          <w:szCs w:val="24"/>
        </w:rPr>
        <w:t>ΠΑΝΕΠΙΣΤΗΜΙΟ ΠΕΛΟΠΟΝΝΗΣΟΥ</w:t>
      </w:r>
    </w:p>
    <w:p>
      <w:pPr>
        <w:spacing w:after="120" w:line="240" w:lineRule="auto"/>
        <w:ind w:left="284" w:hanging="284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ΣΧΟΛΗ ΚΑΛΩΝ ΤΕΧΝΩΝ</w:t>
      </w:r>
    </w:p>
    <w:p>
      <w:pPr>
        <w:spacing w:after="120" w:line="240" w:lineRule="auto"/>
        <w:ind w:left="284" w:hanging="284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ΤΜΗΜΑ ΘΕΑΤΡΙΚΩΝ ΣΠΟΥΔΩΝ</w:t>
      </w:r>
    </w:p>
    <w:p>
      <w:pPr>
        <w:spacing w:after="120" w:line="240" w:lineRule="auto"/>
        <w:ind w:left="284" w:hanging="284"/>
        <w:jc w:val="center"/>
        <w:rPr>
          <w:rFonts w:eastAsia="Times New Roman" w:cs="Times New Roman"/>
          <w:bCs/>
          <w:sz w:val="24"/>
          <w:szCs w:val="24"/>
        </w:rPr>
      </w:pPr>
    </w:p>
    <w:p>
      <w:pPr>
        <w:spacing w:after="120" w:line="240" w:lineRule="auto"/>
        <w:ind w:left="284" w:hanging="284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ΠΡΟΓΡΑΜΜΑ ΜΕΤΑΠΤΥΧΙΑΚΩΝ ΣΠΟΥΔΩΝ</w:t>
      </w:r>
    </w:p>
    <w:p>
      <w:pPr>
        <w:spacing w:after="120" w:line="240" w:lineRule="auto"/>
        <w:ind w:left="284" w:hanging="284"/>
        <w:jc w:val="center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«Δραματική Τέχνη και Παραστατικές Τέχνες στην Εκπαίδευση και Δια Βίου Μάθηση –</w:t>
      </w:r>
    </w:p>
    <w:p>
      <w:pPr>
        <w:spacing w:after="120" w:line="240" w:lineRule="auto"/>
        <w:ind w:left="284" w:hanging="284"/>
        <w:jc w:val="center"/>
        <w:rPr>
          <w:rFonts w:eastAsia="Times New Roman" w:cs="Times New Roman"/>
          <w:bCs/>
          <w:sz w:val="24"/>
          <w:szCs w:val="24"/>
          <w:lang w:val="en-US"/>
        </w:rPr>
      </w:pPr>
      <w:r>
        <w:rPr>
          <w:rFonts w:eastAsia="Times New Roman" w:cs="Times New Roman"/>
          <w:bCs/>
          <w:sz w:val="24"/>
          <w:szCs w:val="24"/>
        </w:rPr>
        <w:t xml:space="preserve"> </w:t>
      </w:r>
      <w:r>
        <w:rPr>
          <w:rFonts w:eastAsia="Times New Roman" w:cs="Times New Roman"/>
          <w:bCs/>
          <w:sz w:val="24"/>
          <w:szCs w:val="24"/>
          <w:lang w:val="en-US"/>
        </w:rPr>
        <w:t>MA in Drama  and Performing Arts in Education and Lifelong Learning»                                                                                                                          (</w:t>
      </w:r>
      <w:r>
        <w:rPr>
          <w:rFonts w:eastAsia="Times New Roman" w:cs="Times New Roman"/>
          <w:bCs/>
          <w:sz w:val="24"/>
          <w:szCs w:val="24"/>
        </w:rPr>
        <w:t>ΠΜΣ</w:t>
      </w:r>
      <w:r>
        <w:rPr>
          <w:rFonts w:eastAsia="Times New Roman" w:cs="Times New Roman"/>
          <w:bCs/>
          <w:sz w:val="24"/>
          <w:szCs w:val="24"/>
          <w:lang w:val="en-US"/>
        </w:rPr>
        <w:t xml:space="preserve"> – </w:t>
      </w:r>
      <w:r>
        <w:rPr>
          <w:rFonts w:eastAsia="Times New Roman" w:cs="Times New Roman"/>
          <w:bCs/>
          <w:sz w:val="24"/>
          <w:szCs w:val="24"/>
        </w:rPr>
        <w:t>ΔΡΑ</w:t>
      </w:r>
      <w:r>
        <w:rPr>
          <w:rFonts w:eastAsia="Times New Roman" w:cs="Times New Roman"/>
          <w:bCs/>
          <w:sz w:val="24"/>
          <w:szCs w:val="24"/>
          <w:lang w:val="en-US"/>
        </w:rPr>
        <w:t>.</w:t>
      </w:r>
      <w:r>
        <w:rPr>
          <w:rFonts w:eastAsia="Times New Roman" w:cs="Times New Roman"/>
          <w:bCs/>
          <w:sz w:val="24"/>
          <w:szCs w:val="24"/>
        </w:rPr>
        <w:t>ΤΕ</w:t>
      </w:r>
      <w:r>
        <w:rPr>
          <w:rFonts w:eastAsia="Times New Roman" w:cs="Times New Roman"/>
          <w:bCs/>
          <w:sz w:val="24"/>
          <w:szCs w:val="24"/>
          <w:lang w:val="en-US"/>
        </w:rPr>
        <w:t>.</w:t>
      </w:r>
      <w:r>
        <w:rPr>
          <w:rFonts w:eastAsia="Times New Roman" w:cs="Times New Roman"/>
          <w:bCs/>
          <w:sz w:val="24"/>
          <w:szCs w:val="24"/>
        </w:rPr>
        <w:t>Π</w:t>
      </w:r>
      <w:r>
        <w:rPr>
          <w:rFonts w:eastAsia="Times New Roman" w:cs="Times New Roman"/>
          <w:bCs/>
          <w:sz w:val="24"/>
          <w:szCs w:val="24"/>
          <w:lang w:val="en-US"/>
        </w:rPr>
        <w:t>.</w:t>
      </w:r>
      <w:r>
        <w:rPr>
          <w:rFonts w:eastAsia="Times New Roman" w:cs="Times New Roman"/>
          <w:bCs/>
          <w:sz w:val="24"/>
          <w:szCs w:val="24"/>
        </w:rPr>
        <w:t>Τ</w:t>
      </w:r>
      <w:r>
        <w:rPr>
          <w:rFonts w:eastAsia="Times New Roman" w:cs="Times New Roman"/>
          <w:bCs/>
          <w:sz w:val="24"/>
          <w:szCs w:val="24"/>
          <w:lang w:val="en-US"/>
        </w:rPr>
        <w:t>.</w:t>
      </w:r>
      <w:r>
        <w:rPr>
          <w:rFonts w:eastAsia="Times New Roman" w:cs="Times New Roman"/>
          <w:bCs/>
          <w:sz w:val="24"/>
          <w:szCs w:val="24"/>
        </w:rPr>
        <w:t>Ε</w:t>
      </w:r>
      <w:r>
        <w:rPr>
          <w:rFonts w:eastAsia="Times New Roman" w:cs="Times New Roman"/>
          <w:bCs/>
          <w:sz w:val="24"/>
          <w:szCs w:val="24"/>
          <w:lang w:val="en-US"/>
        </w:rPr>
        <w:t>.)</w:t>
      </w:r>
    </w:p>
    <w:p>
      <w:pPr>
        <w:spacing w:after="120" w:line="240" w:lineRule="auto"/>
        <w:ind w:left="284" w:hanging="284"/>
        <w:rPr>
          <w:rFonts w:eastAsia="Times New Roman" w:cs="Times New Roman"/>
          <w:bCs/>
          <w:sz w:val="24"/>
          <w:szCs w:val="24"/>
          <w:lang w:val="en-US"/>
        </w:rPr>
      </w:pPr>
      <w:r>
        <w:rPr>
          <w:rFonts w:eastAsia="Times New Roman" w:cs="Times New Roman"/>
          <w:bCs/>
          <w:sz w:val="24"/>
          <w:szCs w:val="24"/>
          <w:lang w:val="en-US"/>
        </w:rPr>
        <w:t xml:space="preserve">                                                                                            </w:t>
      </w:r>
    </w:p>
    <w:p>
      <w:pPr>
        <w:spacing w:after="120" w:line="240" w:lineRule="auto"/>
        <w:ind w:left="851"/>
        <w:jc w:val="both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  <w:lang w:val="en-US"/>
        </w:rPr>
        <w:t xml:space="preserve">                                                                                      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</w:p>
    <w:p>
      <w:pPr>
        <w:spacing w:after="120" w:line="240" w:lineRule="auto"/>
        <w:jc w:val="center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Cs/>
          <w:sz w:val="24"/>
          <w:szCs w:val="24"/>
        </w:rPr>
        <w:drawing>
          <wp:inline distT="0" distB="0" distL="0" distR="0">
            <wp:extent cx="685800" cy="685800"/>
            <wp:effectExtent l="0" t="0" r="0" b="0"/>
            <wp:docPr id="4" name="Εικόνα 4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 descr="logo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20" w:line="240" w:lineRule="auto"/>
        <w:jc w:val="center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/>
          <w:bCs/>
          <w:sz w:val="24"/>
          <w:szCs w:val="24"/>
        </w:rPr>
        <w:t>ΠΑΝΕΠΙΣΤΗΜΙΟ ΠΕΛΟΠΟΝΝΗΣΟΥ</w:t>
      </w:r>
    </w:p>
    <w:p>
      <w:pPr>
        <w:spacing w:after="120" w:line="240" w:lineRule="auto"/>
        <w:jc w:val="center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/>
          <w:bCs/>
          <w:sz w:val="24"/>
          <w:szCs w:val="24"/>
        </w:rPr>
        <w:t>ΣΧΟΛΗ ΚΑΛΩΝ ΤΕΧΝΩΝ</w:t>
      </w:r>
    </w:p>
    <w:p>
      <w:pPr>
        <w:spacing w:after="120" w:line="240" w:lineRule="auto"/>
        <w:jc w:val="center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/>
          <w:bCs/>
          <w:sz w:val="24"/>
          <w:szCs w:val="24"/>
        </w:rPr>
        <w:t>ΤΜΗΜΑ ΘΕΑΤΡΙΚΩΝ ΣΠΟΥΔΩΝ</w:t>
      </w:r>
    </w:p>
    <w:p>
      <w:pPr>
        <w:spacing w:after="120" w:line="240" w:lineRule="auto"/>
        <w:jc w:val="center"/>
        <w:rPr>
          <w:rFonts w:ascii="Calibri" w:hAnsi="Calibri" w:eastAsia="Times New Roman" w:cs="Times New Roman"/>
          <w:bCs/>
          <w:sz w:val="24"/>
          <w:szCs w:val="24"/>
        </w:rPr>
      </w:pPr>
    </w:p>
    <w:p>
      <w:pPr>
        <w:spacing w:after="120" w:line="240" w:lineRule="auto"/>
        <w:jc w:val="center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/>
          <w:bCs/>
          <w:sz w:val="24"/>
          <w:szCs w:val="24"/>
        </w:rPr>
        <w:t>ΠΡΟΓΡΑΜΜΑ ΜΕΤΑΠΤΥΧΙΑΚΩΝ ΣΠΟΥΔΩΝ</w:t>
      </w:r>
    </w:p>
    <w:p>
      <w:pPr>
        <w:spacing w:after="120" w:line="240" w:lineRule="auto"/>
        <w:jc w:val="center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Cs/>
          <w:sz w:val="24"/>
          <w:szCs w:val="24"/>
        </w:rPr>
        <w:t>«Δραματική Τέχνη και Παραστατικές Τέχνες στην Εκπαίδευση και Δια Βίου Μάθηση –</w:t>
      </w:r>
    </w:p>
    <w:p>
      <w:pPr>
        <w:spacing w:after="120" w:line="240" w:lineRule="auto"/>
        <w:jc w:val="center"/>
        <w:rPr>
          <w:rFonts w:ascii="Calibri" w:hAnsi="Calibri" w:eastAsia="Times New Roman" w:cs="Times New Roman"/>
          <w:bCs/>
          <w:sz w:val="24"/>
          <w:szCs w:val="24"/>
          <w:lang w:val="en-US"/>
        </w:rPr>
      </w:pPr>
      <w:r>
        <w:rPr>
          <w:rFonts w:ascii="Calibri" w:hAnsi="Calibri" w:eastAsia="Times New Roman" w:cs="Times New Roman"/>
          <w:bCs/>
          <w:sz w:val="24"/>
          <w:szCs w:val="24"/>
          <w:lang w:val="en-US"/>
        </w:rPr>
        <w:t>MA in Drama and Performing Arts in Education and Lifelong Learning» (</w:t>
      </w:r>
      <w:r>
        <w:rPr>
          <w:rFonts w:ascii="Calibri" w:hAnsi="Calibri" w:eastAsia="Times New Roman" w:cs="Times New Roman"/>
          <w:bCs/>
          <w:sz w:val="24"/>
          <w:szCs w:val="24"/>
        </w:rPr>
        <w:t>ΠΜΣ</w:t>
      </w:r>
      <w:r>
        <w:rPr>
          <w:rFonts w:ascii="Calibri" w:hAnsi="Calibri" w:eastAsia="Times New Roman" w:cs="Times New Roman"/>
          <w:bCs/>
          <w:sz w:val="24"/>
          <w:szCs w:val="24"/>
          <w:lang w:val="en-US"/>
        </w:rPr>
        <w:t xml:space="preserve"> – </w:t>
      </w:r>
      <w:r>
        <w:rPr>
          <w:rFonts w:ascii="Calibri" w:hAnsi="Calibri" w:eastAsia="Times New Roman" w:cs="Times New Roman"/>
          <w:bCs/>
          <w:sz w:val="24"/>
          <w:szCs w:val="24"/>
        </w:rPr>
        <w:t>ΔΡΑ</w:t>
      </w:r>
      <w:r>
        <w:rPr>
          <w:rFonts w:ascii="Calibri" w:hAnsi="Calibri" w:eastAsia="Times New Roman" w:cs="Times New Roman"/>
          <w:bCs/>
          <w:sz w:val="24"/>
          <w:szCs w:val="24"/>
          <w:lang w:val="en-US"/>
        </w:rPr>
        <w:t>.</w:t>
      </w:r>
      <w:r>
        <w:rPr>
          <w:rFonts w:ascii="Calibri" w:hAnsi="Calibri" w:eastAsia="Times New Roman" w:cs="Times New Roman"/>
          <w:bCs/>
          <w:sz w:val="24"/>
          <w:szCs w:val="24"/>
        </w:rPr>
        <w:t>ΤΕ</w:t>
      </w:r>
      <w:r>
        <w:rPr>
          <w:rFonts w:ascii="Calibri" w:hAnsi="Calibri" w:eastAsia="Times New Roman" w:cs="Times New Roman"/>
          <w:bCs/>
          <w:sz w:val="24"/>
          <w:szCs w:val="24"/>
          <w:lang w:val="en-US"/>
        </w:rPr>
        <w:t>.</w:t>
      </w:r>
      <w:r>
        <w:rPr>
          <w:rFonts w:ascii="Calibri" w:hAnsi="Calibri" w:eastAsia="Times New Roman" w:cs="Times New Roman"/>
          <w:bCs/>
          <w:sz w:val="24"/>
          <w:szCs w:val="24"/>
        </w:rPr>
        <w:t>Π</w:t>
      </w:r>
      <w:r>
        <w:rPr>
          <w:rFonts w:ascii="Calibri" w:hAnsi="Calibri" w:eastAsia="Times New Roman" w:cs="Times New Roman"/>
          <w:bCs/>
          <w:sz w:val="24"/>
          <w:szCs w:val="24"/>
          <w:lang w:val="en-US"/>
        </w:rPr>
        <w:t>.</w:t>
      </w:r>
      <w:r>
        <w:rPr>
          <w:rFonts w:ascii="Calibri" w:hAnsi="Calibri" w:eastAsia="Times New Roman" w:cs="Times New Roman"/>
          <w:bCs/>
          <w:sz w:val="24"/>
          <w:szCs w:val="24"/>
        </w:rPr>
        <w:t>Τ</w:t>
      </w:r>
      <w:r>
        <w:rPr>
          <w:rFonts w:ascii="Calibri" w:hAnsi="Calibri" w:eastAsia="Times New Roman" w:cs="Times New Roman"/>
          <w:bCs/>
          <w:sz w:val="24"/>
          <w:szCs w:val="24"/>
          <w:lang w:val="en-US"/>
        </w:rPr>
        <w:t>.</w:t>
      </w:r>
      <w:r>
        <w:rPr>
          <w:rFonts w:ascii="Calibri" w:hAnsi="Calibri" w:eastAsia="Times New Roman" w:cs="Times New Roman"/>
          <w:bCs/>
          <w:sz w:val="24"/>
          <w:szCs w:val="24"/>
        </w:rPr>
        <w:t>Ε</w:t>
      </w:r>
      <w:r>
        <w:rPr>
          <w:rFonts w:ascii="Calibri" w:hAnsi="Calibri" w:eastAsia="Times New Roman" w:cs="Times New Roman"/>
          <w:bCs/>
          <w:sz w:val="24"/>
          <w:szCs w:val="24"/>
          <w:lang w:val="en-US"/>
        </w:rPr>
        <w:t>.)</w:t>
      </w:r>
    </w:p>
    <w:p>
      <w:pPr>
        <w:spacing w:after="120" w:line="240" w:lineRule="auto"/>
        <w:jc w:val="center"/>
        <w:rPr>
          <w:rFonts w:ascii="Calibri" w:hAnsi="Calibri" w:eastAsia="Times New Roman" w:cs="Times New Roman"/>
          <w:b/>
          <w:bCs/>
          <w:sz w:val="24"/>
          <w:szCs w:val="24"/>
        </w:rPr>
      </w:pPr>
      <w:r>
        <w:rPr>
          <w:rFonts w:ascii="Calibri" w:hAnsi="Calibri" w:eastAsia="Times New Roman" w:cs="Times New Roman"/>
          <w:b/>
          <w:bCs/>
          <w:sz w:val="24"/>
          <w:szCs w:val="24"/>
        </w:rPr>
        <w:t>ΩΡΟΛΟΓΙΟ ΠΡΟΓΡΑΜΜΑ /ΠΡΟΓΡΑΜΜΑ ΜΕΤΑΠΤΥΧΙΑΚΩΝ ΣΠΟΥΔΩΝ</w:t>
      </w:r>
    </w:p>
    <w:p>
      <w:pPr>
        <w:spacing w:after="120" w:line="240" w:lineRule="auto"/>
        <w:jc w:val="center"/>
        <w:rPr>
          <w:rFonts w:ascii="Calibri" w:hAnsi="Calibri" w:eastAsia="Times New Roman" w:cs="Times New Roman"/>
          <w:bCs/>
          <w:sz w:val="24"/>
          <w:szCs w:val="24"/>
        </w:rPr>
      </w:pP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/>
          <w:bCs/>
          <w:sz w:val="24"/>
          <w:szCs w:val="24"/>
        </w:rPr>
        <w:t> Β΄ ΕΞΑΜΗΝΟΥ 2022-23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2"/>
        <w:gridCol w:w="6659"/>
        <w:gridCol w:w="70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24"/>
                <w:szCs w:val="24"/>
              </w:rPr>
              <w:t>Κωδικός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24"/>
                <w:szCs w:val="24"/>
              </w:rPr>
              <w:t>Τίτλος Μαθήματος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24"/>
                <w:szCs w:val="24"/>
              </w:rPr>
              <w:t>ECTS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DIE-201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Παραστατικές τέχνες: Μορφές και είδη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DIE-202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Παραστατικές τέχνες και άλλες τέχνες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DIE-203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Διασύνδεση Τεχνών: Πολύτεχνο δρώμενο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DIE-204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Μορφές θεάματος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DIE-205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Εκδηλώσεις πολιτισμού στην εκπαίδευση και τη διά βίου μάθηση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DIE-206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Δραματική Τέχνη στην Εκπαίδευση: Ερευνητικό Σχέδιο ΙΙ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24"/>
                <w:szCs w:val="24"/>
              </w:rPr>
              <w:t>Σύνολο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</w:tc>
      </w:tr>
    </w:tbl>
    <w:p>
      <w:pPr>
        <w:spacing w:after="120" w:line="240" w:lineRule="auto"/>
        <w:rPr>
          <w:rFonts w:ascii="Calibri" w:hAnsi="Calibri" w:eastAsia="Times New Roman" w:cs="Times New Roman"/>
          <w:b/>
          <w:bCs/>
          <w:sz w:val="24"/>
          <w:szCs w:val="24"/>
        </w:rPr>
      </w:pPr>
    </w:p>
    <w:p>
      <w:pPr>
        <w:spacing w:after="120" w:line="240" w:lineRule="auto"/>
        <w:rPr>
          <w:rFonts w:ascii="Calibri" w:hAnsi="Calibri" w:eastAsia="Times New Roman" w:cs="Times New Roman"/>
          <w:bCs/>
          <w:sz w:val="32"/>
          <w:szCs w:val="32"/>
        </w:rPr>
      </w:pPr>
      <w:r>
        <w:rPr>
          <w:rFonts w:ascii="Calibri" w:hAnsi="Calibri" w:eastAsia="Times New Roman" w:cs="Times New Roman"/>
          <w:b/>
          <w:bCs/>
          <w:sz w:val="32"/>
          <w:szCs w:val="32"/>
        </w:rPr>
        <w:t>1</w:t>
      </w:r>
      <w:r>
        <w:rPr>
          <w:rFonts w:ascii="Calibri" w:hAnsi="Calibri" w:eastAsia="Times New Roman" w:cs="Times New Roman"/>
          <w:b/>
          <w:bCs/>
          <w:sz w:val="32"/>
          <w:szCs w:val="32"/>
          <w:vertAlign w:val="superscript"/>
        </w:rPr>
        <w:t>ο</w:t>
      </w:r>
      <w:r>
        <w:rPr>
          <w:rFonts w:ascii="Calibri" w:hAnsi="Calibri" w:eastAsia="Times New Roman" w:cs="Times New Roman"/>
          <w:b/>
          <w:bCs/>
          <w:sz w:val="32"/>
          <w:szCs w:val="32"/>
        </w:rPr>
        <w:t xml:space="preserve"> Μάθημα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/>
          <w:bCs/>
          <w:sz w:val="24"/>
          <w:szCs w:val="24"/>
        </w:rPr>
        <w:t>ΤΙΤΛΟΣ ΜΑΘΗΜΑΤΟΣ</w:t>
      </w:r>
      <w:r>
        <w:rPr>
          <w:rFonts w:ascii="Calibri" w:hAnsi="Calibri" w:eastAsia="Times New Roman" w:cs="Times New Roman"/>
          <w:bCs/>
          <w:sz w:val="24"/>
          <w:szCs w:val="24"/>
        </w:rPr>
        <w:t>: Παραστατικές τέχνες: Μορφές και είδη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/>
          <w:bCs/>
          <w:sz w:val="24"/>
          <w:szCs w:val="24"/>
        </w:rPr>
        <w:t>ΚΩΔ. Μ/ΤΟΣ</w:t>
      </w:r>
      <w:r>
        <w:rPr>
          <w:rFonts w:ascii="Calibri" w:hAnsi="Calibri" w:eastAsia="Times New Roman" w:cs="Times New Roman"/>
          <w:bCs/>
          <w:sz w:val="24"/>
          <w:szCs w:val="24"/>
        </w:rPr>
        <w:t>: DIE-201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/>
          <w:bCs/>
          <w:sz w:val="24"/>
          <w:szCs w:val="24"/>
        </w:rPr>
        <w:t>ΠΙΣΤΩΤΙΚΕΣ ΜΟΝΑΔΕΣ</w:t>
      </w:r>
      <w:r>
        <w:rPr>
          <w:rFonts w:ascii="Calibri" w:hAnsi="Calibri" w:eastAsia="Times New Roman" w:cs="Times New Roman"/>
          <w:bCs/>
          <w:sz w:val="24"/>
          <w:szCs w:val="24"/>
        </w:rPr>
        <w:t>: 4 ECTS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/>
          <w:bCs/>
          <w:sz w:val="24"/>
          <w:szCs w:val="24"/>
        </w:rPr>
        <w:t xml:space="preserve">ΚΥΡΙΟΣ ΔΙΔΑΣΚΩΝ: Άλκηστις Κοντογιάννη- </w:t>
      </w:r>
      <w:r>
        <w:rPr>
          <w:rFonts w:ascii="Calibri" w:hAnsi="Calibri" w:eastAsia="Times New Roman" w:cs="Times New Roman"/>
          <w:sz w:val="24"/>
          <w:szCs w:val="24"/>
        </w:rPr>
        <w:t>Ομότιμη</w:t>
      </w:r>
      <w:r>
        <w:rPr>
          <w:rFonts w:ascii="Calibri" w:hAnsi="Calibri" w:eastAsia="Times New Roman" w:cs="Times New Roman"/>
          <w:bCs/>
          <w:sz w:val="24"/>
          <w:szCs w:val="24"/>
        </w:rPr>
        <w:t>  Καθηγήτρια ΤΘΣ του Πανεπιστημίου Πελοποννήσου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/>
          <w:bCs/>
          <w:sz w:val="24"/>
          <w:szCs w:val="24"/>
        </w:rPr>
        <w:t>ΑΛΛΟΙ ΔΙΔΑΣΚΟΝΤΕΣ: </w:t>
      </w:r>
      <w:r>
        <w:rPr>
          <w:rFonts w:ascii="Calibri" w:hAnsi="Calibri" w:eastAsia="Times New Roman" w:cs="Times New Roman"/>
          <w:bCs/>
          <w:sz w:val="24"/>
          <w:szCs w:val="24"/>
        </w:rPr>
        <w:t xml:space="preserve"> Βασιλική Σαγκιώτη, Αναστασία Κόρδαρη, Αικατερίνη Κωστή, </w:t>
      </w:r>
      <w:r>
        <w:rPr>
          <w:rFonts w:ascii="Calibri" w:hAnsi="Calibri" w:eastAsia="Times New Roman" w:cs="Times New Roman"/>
          <w:bCs/>
          <w:sz w:val="24"/>
          <w:szCs w:val="24"/>
          <w:lang w:val="en-US"/>
        </w:rPr>
        <w:t>Francesco</w:t>
      </w:r>
      <w:r>
        <w:rPr>
          <w:rFonts w:ascii="Calibri" w:hAnsi="Calibri" w:eastAsia="Times New Roman" w:cs="Times New Roman"/>
          <w:bCs/>
          <w:sz w:val="24"/>
          <w:szCs w:val="24"/>
        </w:rPr>
        <w:t xml:space="preserve"> </w:t>
      </w:r>
      <w:r>
        <w:rPr>
          <w:rFonts w:ascii="Calibri" w:hAnsi="Calibri" w:eastAsia="Times New Roman" w:cs="Times New Roman"/>
          <w:bCs/>
          <w:sz w:val="24"/>
          <w:szCs w:val="24"/>
          <w:lang w:val="en-US"/>
        </w:rPr>
        <w:t>Moretti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/>
          <w:bCs/>
          <w:sz w:val="24"/>
          <w:szCs w:val="24"/>
        </w:rPr>
        <w:t>ΣΚΟΠΟΙ &amp; ΣΤΟΧΟΙ ΤΟΥ ΜΑΘΗΜΑΤΟΣ</w:t>
      </w:r>
      <w:r>
        <w:rPr>
          <w:rFonts w:ascii="Calibri" w:hAnsi="Calibri" w:eastAsia="Times New Roman" w:cs="Times New Roman"/>
          <w:bCs/>
          <w:sz w:val="24"/>
          <w:szCs w:val="24"/>
        </w:rPr>
        <w:t>: </w:t>
      </w:r>
    </w:p>
    <w:p>
      <w:pPr>
        <w:spacing w:after="120" w:line="240" w:lineRule="auto"/>
        <w:jc w:val="both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Cs/>
          <w:sz w:val="24"/>
          <w:szCs w:val="24"/>
        </w:rPr>
        <w:t>Ο διδακτικός στόχος του μαθήματος είναι να εισάγει τους μεταπτυχιακούς/κές φοιτητές/τριες στις βασικές μορφές και τα είδη των παραστατικών τεχνών. </w:t>
      </w:r>
    </w:p>
    <w:p>
      <w:pPr>
        <w:spacing w:after="120" w:line="240" w:lineRule="auto"/>
        <w:jc w:val="both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Cs/>
          <w:sz w:val="24"/>
          <w:szCs w:val="24"/>
        </w:rPr>
        <w:t>Μέσα από τη  διδασκαλία του μαθήματος ο μεταπτυχιακός φοιτητής θα κατανοήσει τις διαφορές των τεχνικών μεταξύ διαφορετικών παραστατικών τεχνών.</w:t>
      </w:r>
    </w:p>
    <w:p>
      <w:pPr>
        <w:spacing w:after="120" w:line="240" w:lineRule="auto"/>
        <w:jc w:val="both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Cs/>
          <w:sz w:val="24"/>
          <w:szCs w:val="24"/>
        </w:rPr>
        <w:t>Τέλος, στόχος του μαθήματος αποτελεί η πρακτική κατάρτιση των μεταπτυχιακών φοιτητών/τριών μέσω βιωματικών θεατρικών εργαστηρίων σε τεχνικές των παραστατικών τεχνών.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/>
          <w:bCs/>
          <w:sz w:val="24"/>
          <w:szCs w:val="24"/>
        </w:rPr>
        <w:t>ΔΙΔΑΚΤΙΚΕΣ ΕΝΟΤΗΤΕΣ-ΠΕΡΙΕΧΟΜΕΝΑ</w:t>
      </w:r>
      <w:r>
        <w:rPr>
          <w:rFonts w:ascii="Calibri" w:hAnsi="Calibri" w:eastAsia="Times New Roman" w:cs="Times New Roman"/>
          <w:bCs/>
          <w:sz w:val="24"/>
          <w:szCs w:val="24"/>
        </w:rPr>
        <w:t>:</w:t>
      </w:r>
    </w:p>
    <w:p>
      <w:pPr>
        <w:numPr>
          <w:ilvl w:val="0"/>
          <w:numId w:val="1"/>
        </w:numPr>
        <w:spacing w:after="120" w:line="240" w:lineRule="auto"/>
        <w:ind w:left="0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Cs/>
          <w:sz w:val="24"/>
          <w:szCs w:val="24"/>
        </w:rPr>
        <w:t>Διδακτική και δραματική παρουσίαση παραμυθιών</w:t>
      </w:r>
    </w:p>
    <w:p>
      <w:pPr>
        <w:numPr>
          <w:ilvl w:val="0"/>
          <w:numId w:val="1"/>
        </w:numPr>
        <w:spacing w:after="120" w:line="240" w:lineRule="auto"/>
        <w:ind w:left="0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Cs/>
          <w:sz w:val="24"/>
          <w:szCs w:val="24"/>
        </w:rPr>
        <w:t>Αξιολόγηση παραμυθιών και ιστοριών</w:t>
      </w:r>
    </w:p>
    <w:p>
      <w:pPr>
        <w:numPr>
          <w:ilvl w:val="0"/>
          <w:numId w:val="1"/>
        </w:numPr>
        <w:spacing w:after="120" w:line="240" w:lineRule="auto"/>
        <w:ind w:left="0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Cs/>
          <w:sz w:val="24"/>
          <w:szCs w:val="24"/>
        </w:rPr>
        <w:t>Εκπόνηση διπλωματικής εργασίας. Μέρη εργασίας, βιβλιογραφία</w:t>
      </w:r>
    </w:p>
    <w:p>
      <w:pPr>
        <w:numPr>
          <w:ilvl w:val="0"/>
          <w:numId w:val="1"/>
        </w:numPr>
        <w:spacing w:after="120" w:line="240" w:lineRule="auto"/>
        <w:ind w:left="0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Cs/>
          <w:sz w:val="24"/>
          <w:szCs w:val="24"/>
        </w:rPr>
        <w:t>Διδακτική κατασκευών, θεατρικών αντικειμένων, προσωπείου, μαριονέτας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/>
          <w:bCs/>
          <w:sz w:val="24"/>
          <w:szCs w:val="24"/>
        </w:rPr>
        <w:t>ΜΕΘΟΔΟΣ ΔΙΔΑΣΚΑΛΙΑΣ</w:t>
      </w:r>
      <w:r>
        <w:rPr>
          <w:rFonts w:ascii="Calibri" w:hAnsi="Calibri" w:eastAsia="Times New Roman" w:cs="Times New Roman"/>
          <w:bCs/>
          <w:sz w:val="24"/>
          <w:szCs w:val="24"/>
        </w:rPr>
        <w:t>: Βιωματικά θεατρικά εργαστήρια, διάλογος, διάλεξη, χρήση της ψηφιακής τεχνολογίας 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6"/>
        <w:gridCol w:w="1726"/>
        <w:gridCol w:w="3072"/>
        <w:gridCol w:w="311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24"/>
                <w:szCs w:val="24"/>
              </w:rPr>
              <w:t>Α/Α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24"/>
                <w:szCs w:val="24"/>
              </w:rPr>
              <w:t>Ημερομηνία -Ώρες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24"/>
                <w:szCs w:val="24"/>
              </w:rPr>
              <w:t>Εισηγητής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24"/>
                <w:szCs w:val="24"/>
              </w:rPr>
              <w:t>Θέμα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24"/>
                <w:szCs w:val="24"/>
              </w:rPr>
              <w:t>Σάββατο  4/03/2023</w:t>
            </w:r>
          </w:p>
        </w:tc>
        <w:tc>
          <w:tcPr>
            <w:tcW w:w="3072" w:type="dxa"/>
            <w:vAlign w:val="center"/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Λήδα Τασοπούλου 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tabs>
                <w:tab w:val="left" w:pos="720"/>
                <w:tab w:val="left" w:pos="1759"/>
              </w:tabs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11.30΄- 14.00</w:t>
            </w:r>
          </w:p>
          <w:p>
            <w:pPr>
              <w:tabs>
                <w:tab w:val="left" w:pos="720"/>
                <w:tab w:val="left" w:pos="1759"/>
              </w:tabs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  <w:highlight w:val="green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14.00΄- 17.30΄ Διάλειμμα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2"/>
              </w:numPr>
              <w:spacing w:after="120" w:line="240" w:lineRule="auto"/>
              <w:ind w:left="0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17.30- 21.00΄                    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Υπεύθυνη: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Άλκηστις Κοντογιάννη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24"/>
                <w:szCs w:val="24"/>
              </w:rPr>
              <w:t>ΑΦΗΓΗΣΕΙΣ ΠΑΡΑΜΥΘΙΩΝ 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24"/>
                <w:szCs w:val="24"/>
              </w:rPr>
              <w:t>ΑΦΗΓΗΣΕΙΣ ΠΑΡΑΜΥΘΙΩΝ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24"/>
                <w:szCs w:val="24"/>
              </w:rPr>
              <w:t>Κυριακή 5/03/2023           </w:t>
            </w:r>
          </w:p>
        </w:tc>
        <w:tc>
          <w:tcPr>
            <w:tcW w:w="3072" w:type="dxa"/>
            <w:vAlign w:val="center"/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 xml:space="preserve">Λήδα Τασοπούλου 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numPr>
                <w:ilvl w:val="0"/>
                <w:numId w:val="3"/>
              </w:numPr>
              <w:spacing w:after="120" w:line="240" w:lineRule="auto"/>
              <w:ind w:left="0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11.00΄- 13.30΄</w:t>
            </w:r>
          </w:p>
          <w:p>
            <w:pPr>
              <w:numPr>
                <w:ilvl w:val="0"/>
                <w:numId w:val="3"/>
              </w:numPr>
              <w:spacing w:after="120" w:line="240" w:lineRule="auto"/>
              <w:ind w:left="0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spacing w:after="120" w:line="240" w:lineRule="auto"/>
              <w:ind w:left="0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Διάλειμμα 13.30΄-14.30΄</w:t>
            </w:r>
          </w:p>
          <w:p>
            <w:pPr>
              <w:tabs>
                <w:tab w:val="left" w:pos="720"/>
              </w:tabs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Άλκηστις Κοντογιάννη   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14.30΄- 17.00΄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  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24"/>
                <w:szCs w:val="24"/>
              </w:rPr>
              <w:t xml:space="preserve"> ΑΦΗΓΗΣΕΙΣ ΠΑΡΑΜΥΘΙΩΝ 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br w:type="textWrapping"/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072" w:type="dxa"/>
            <w:vAlign w:val="center"/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112" w:type="dxa"/>
            <w:vAlign w:val="center"/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24"/>
                <w:szCs w:val="24"/>
              </w:rPr>
              <w:t>Σάββατο 11/03/2023</w:t>
            </w:r>
          </w:p>
        </w:tc>
        <w:tc>
          <w:tcPr>
            <w:tcW w:w="3072" w:type="dxa"/>
            <w:vAlign w:val="center"/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br w:type="textWrapping"/>
            </w: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br w:type="textWrapping"/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numPr>
                <w:ilvl w:val="0"/>
                <w:numId w:val="4"/>
              </w:numPr>
              <w:spacing w:after="120" w:line="240" w:lineRule="auto"/>
              <w:ind w:left="0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 xml:space="preserve">Κωστή Αικατερίνη 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       11.00΄- 14.00΄ 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Διάλειμμα 14.00’-15.00’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Αναστασία Κόρδαρη</w:t>
            </w:r>
          </w:p>
          <w:p>
            <w:pPr>
              <w:tabs>
                <w:tab w:val="left" w:pos="1841"/>
              </w:tabs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 xml:space="preserve">15.00΄- 18.30΄ </w:t>
            </w: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ab/>
            </w:r>
          </w:p>
          <w:p>
            <w:pPr>
              <w:numPr>
                <w:ilvl w:val="0"/>
                <w:numId w:val="5"/>
              </w:numPr>
              <w:spacing w:after="120" w:line="240" w:lineRule="auto"/>
              <w:ind w:left="0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Εκπόνηση διπλωματικής εργασίας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 xml:space="preserve">Εισαγωγή και Κατασκευή κούκλας 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24"/>
                <w:szCs w:val="24"/>
              </w:rPr>
              <w:t>Κυριακή 12/03/2023</w:t>
            </w:r>
          </w:p>
        </w:tc>
        <w:tc>
          <w:tcPr>
            <w:tcW w:w="3072" w:type="dxa"/>
            <w:vAlign w:val="center"/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numPr>
                <w:ilvl w:val="0"/>
                <w:numId w:val="5"/>
              </w:numPr>
              <w:spacing w:after="120" w:line="240" w:lineRule="auto"/>
              <w:ind w:left="0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 xml:space="preserve">Βασιλική Σαγκιώτη </w:t>
            </w:r>
          </w:p>
          <w:p>
            <w:pPr>
              <w:numPr>
                <w:ilvl w:val="0"/>
                <w:numId w:val="5"/>
              </w:numPr>
              <w:spacing w:after="120" w:line="240" w:lineRule="auto"/>
              <w:ind w:left="0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10.30΄-13.30΄</w:t>
            </w:r>
          </w:p>
          <w:p>
            <w:pPr>
              <w:numPr>
                <w:ilvl w:val="0"/>
                <w:numId w:val="5"/>
              </w:numPr>
              <w:spacing w:after="120" w:line="240" w:lineRule="auto"/>
              <w:ind w:left="0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5"/>
              </w:numPr>
              <w:spacing w:after="120" w:line="240" w:lineRule="auto"/>
              <w:ind w:left="0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Διάλειμμα 13.30-14.30</w:t>
            </w:r>
            <w:r>
              <w:rPr>
                <w:rFonts w:ascii="Calibri" w:hAnsi="Calibri" w:eastAsia="Times New Roman" w:cs="Times New Roman"/>
                <w:bCs/>
                <w:sz w:val="24"/>
                <w:szCs w:val="24"/>
                <w:lang w:val="en-US"/>
              </w:rPr>
              <w:t xml:space="preserve">  </w:t>
            </w:r>
          </w:p>
          <w:p>
            <w:pPr>
              <w:numPr>
                <w:ilvl w:val="0"/>
                <w:numId w:val="5"/>
              </w:numPr>
              <w:spacing w:after="120" w:line="240" w:lineRule="auto"/>
              <w:ind w:left="0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  <w:lang w:val="en-US"/>
              </w:rPr>
              <w:t xml:space="preserve">                                                          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 xml:space="preserve">Φραντσέσκο Μορέττι 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14.30΄- 17.30΄</w:t>
            </w:r>
            <w:r>
              <w:rPr>
                <w:rFonts w:ascii="Calibri" w:hAnsi="Calibri" w:eastAsia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Από το προσωπείο στην τεράστια μαριονέττα</w:t>
            </w: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br w:type="textWrapping"/>
            </w:r>
            <w:r>
              <w:rPr>
                <w:rFonts w:ascii="Calibri" w:hAnsi="Calibri" w:eastAsia="Times New Roman" w:cs="Times New Roman"/>
                <w:b/>
                <w:sz w:val="24"/>
                <w:szCs w:val="24"/>
              </w:rPr>
              <w:t xml:space="preserve"> 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Εικαστικές δημιουργίες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/>
                <w:sz w:val="24"/>
                <w:szCs w:val="24"/>
              </w:rPr>
            </w:pPr>
          </w:p>
        </w:tc>
      </w:tr>
    </w:tbl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/>
          <w:bCs/>
          <w:sz w:val="24"/>
          <w:szCs w:val="24"/>
        </w:rPr>
        <w:t>ΤΡΟΠΟΣ ΚΑΙ ΚΡΙΤΗΡΙΑ ΑΞΙΟΛΟΓΗΣΗΣ</w:t>
      </w:r>
      <w:r>
        <w:rPr>
          <w:rFonts w:ascii="Calibri" w:hAnsi="Calibri" w:eastAsia="Times New Roman" w:cs="Times New Roman"/>
          <w:bCs/>
          <w:sz w:val="24"/>
          <w:szCs w:val="24"/>
        </w:rPr>
        <w:t>: Η αξιολόγηση των φοιτητών θα γίνει: α) Γραπτές εργασίες β) Προφορικές ή γραπτές εξετάσεις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/>
          <w:bCs/>
          <w:sz w:val="24"/>
          <w:szCs w:val="24"/>
        </w:rPr>
        <w:t>ΠΡΟΤΕΙΝΟΜΕΝΗ ΒΙΒΛΙΟΓΡΑΦΙΑ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Cs/>
          <w:sz w:val="24"/>
          <w:szCs w:val="24"/>
        </w:rPr>
        <w:t xml:space="preserve">Δαφιώτη , Α. (2010). </w:t>
      </w:r>
      <w:r>
        <w:rPr>
          <w:rFonts w:ascii="Calibri" w:hAnsi="Calibri" w:eastAsia="Times New Roman" w:cs="Times New Roman"/>
          <w:bCs/>
          <w:i/>
          <w:iCs/>
          <w:sz w:val="24"/>
          <w:szCs w:val="24"/>
        </w:rPr>
        <w:t>Το θέατρο στην εκπαίδευση: θεατρικές παραστάσεις και θεατρικό παιχνίδι</w:t>
      </w:r>
      <w:r>
        <w:rPr>
          <w:rFonts w:ascii="Calibri" w:hAnsi="Calibri" w:eastAsia="Times New Roman" w:cs="Times New Roman"/>
          <w:bCs/>
          <w:sz w:val="24"/>
          <w:szCs w:val="24"/>
        </w:rPr>
        <w:t>. Αθήνα : Διάπλαση.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Cs/>
          <w:sz w:val="24"/>
          <w:szCs w:val="24"/>
        </w:rPr>
        <w:t xml:space="preserve">Γκόβας, Ν. (2004). </w:t>
      </w:r>
      <w:r>
        <w:rPr>
          <w:rFonts w:ascii="Calibri" w:hAnsi="Calibri" w:eastAsia="Times New Roman" w:cs="Times New Roman"/>
          <w:bCs/>
          <w:i/>
          <w:iCs/>
          <w:sz w:val="24"/>
          <w:szCs w:val="24"/>
        </w:rPr>
        <w:t>Το θέατρο και οι παραστατικές τέχνες στην εκπαίδευση: Δημιουργικότητα και μεταμορφώσεις, Πρακτικά της 4ης διεθνούς συνδιάσκεψης για το θέατρο στην εκπαίδευση</w:t>
      </w:r>
      <w:r>
        <w:rPr>
          <w:rFonts w:ascii="Calibri" w:hAnsi="Calibri" w:eastAsia="Times New Roman" w:cs="Times New Roman"/>
          <w:bCs/>
          <w:sz w:val="24"/>
          <w:szCs w:val="24"/>
        </w:rPr>
        <w:t>. Αθήνα: Πανελλήνιο Δίκτυο Εκπαιδευτικών για το Θέατρο για στην Εκπαίδευση.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Cs/>
          <w:sz w:val="24"/>
          <w:szCs w:val="24"/>
          <w:lang w:val="en-US"/>
        </w:rPr>
        <w:t xml:space="preserve">Hickey-Moody, A. (2013). </w:t>
      </w:r>
      <w:r>
        <w:rPr>
          <w:rFonts w:ascii="Calibri" w:hAnsi="Calibri" w:eastAsia="Times New Roman" w:cs="Times New Roman"/>
          <w:bCs/>
          <w:i/>
          <w:iCs/>
          <w:sz w:val="24"/>
          <w:szCs w:val="24"/>
          <w:lang w:val="en-US"/>
        </w:rPr>
        <w:t>Youth, arts and education: reassembling subjectivity through affect</w:t>
      </w:r>
      <w:r>
        <w:rPr>
          <w:rFonts w:ascii="Calibri" w:hAnsi="Calibri" w:eastAsia="Times New Roman" w:cs="Times New Roman"/>
          <w:bCs/>
          <w:sz w:val="24"/>
          <w:szCs w:val="24"/>
          <w:lang w:val="en-US"/>
        </w:rPr>
        <w:t xml:space="preserve">. </w:t>
      </w:r>
      <w:r>
        <w:rPr>
          <w:rFonts w:ascii="Calibri" w:hAnsi="Calibri" w:eastAsia="Times New Roman" w:cs="Times New Roman"/>
          <w:bCs/>
          <w:sz w:val="24"/>
          <w:szCs w:val="24"/>
        </w:rPr>
        <w:t>London; New York: Routledge.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  <w:lang w:val="en-US"/>
        </w:rPr>
      </w:pPr>
      <w:r>
        <w:rPr>
          <w:rFonts w:ascii="Calibri" w:hAnsi="Calibri" w:eastAsia="Times New Roman" w:cs="Times New Roman"/>
          <w:bCs/>
          <w:sz w:val="24"/>
          <w:szCs w:val="24"/>
        </w:rPr>
        <w:t xml:space="preserve">Κοντογιάννη, Α. (2012). </w:t>
      </w:r>
      <w:r>
        <w:rPr>
          <w:rFonts w:ascii="Calibri" w:hAnsi="Calibri" w:eastAsia="Times New Roman" w:cs="Times New Roman"/>
          <w:bCs/>
          <w:i/>
          <w:iCs/>
          <w:sz w:val="24"/>
          <w:szCs w:val="24"/>
        </w:rPr>
        <w:t>Το αυτοσχέδιο θέατρο στο σχολείο: Προετοιμασία για δραματοποίηση</w:t>
      </w:r>
      <w:r>
        <w:rPr>
          <w:rFonts w:ascii="Calibri" w:hAnsi="Calibri" w:eastAsia="Times New Roman" w:cs="Times New Roman"/>
          <w:bCs/>
          <w:sz w:val="24"/>
          <w:szCs w:val="24"/>
        </w:rPr>
        <w:t>. Αθήνα</w:t>
      </w:r>
      <w:r>
        <w:rPr>
          <w:rFonts w:ascii="Calibri" w:hAnsi="Calibri" w:eastAsia="Times New Roman" w:cs="Times New Roman"/>
          <w:bCs/>
          <w:sz w:val="24"/>
          <w:szCs w:val="24"/>
          <w:lang w:val="en-US"/>
        </w:rPr>
        <w:t xml:space="preserve">: </w:t>
      </w:r>
      <w:r>
        <w:rPr>
          <w:rFonts w:ascii="Calibri" w:hAnsi="Calibri" w:eastAsia="Times New Roman" w:cs="Times New Roman"/>
          <w:bCs/>
          <w:sz w:val="24"/>
          <w:szCs w:val="24"/>
        </w:rPr>
        <w:t>Πεδίο</w:t>
      </w:r>
      <w:r>
        <w:rPr>
          <w:rFonts w:ascii="Calibri" w:hAnsi="Calibri" w:eastAsia="Times New Roman" w:cs="Times New Roman"/>
          <w:bCs/>
          <w:sz w:val="24"/>
          <w:szCs w:val="24"/>
          <w:lang w:val="en-US"/>
        </w:rPr>
        <w:t>.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  <w:lang w:val="en-US"/>
        </w:rPr>
      </w:pPr>
      <w:r>
        <w:rPr>
          <w:rFonts w:ascii="Calibri" w:hAnsi="Calibri" w:eastAsia="Times New Roman" w:cs="Times New Roman"/>
          <w:bCs/>
          <w:sz w:val="24"/>
          <w:szCs w:val="24"/>
          <w:lang w:val="en-US"/>
        </w:rPr>
        <w:t xml:space="preserve">McCarthy, K. F. (2001). </w:t>
      </w:r>
      <w:r>
        <w:rPr>
          <w:rFonts w:ascii="Calibri" w:hAnsi="Calibri" w:eastAsia="Times New Roman" w:cs="Times New Roman"/>
          <w:bCs/>
          <w:i/>
          <w:iCs/>
          <w:sz w:val="24"/>
          <w:szCs w:val="24"/>
          <w:lang w:val="en-US"/>
        </w:rPr>
        <w:t>The Performing arts in a new era</w:t>
      </w:r>
      <w:r>
        <w:rPr>
          <w:rFonts w:ascii="Calibri" w:hAnsi="Calibri" w:eastAsia="Times New Roman" w:cs="Times New Roman"/>
          <w:bCs/>
          <w:sz w:val="24"/>
          <w:szCs w:val="24"/>
          <w:lang w:val="en-US"/>
        </w:rPr>
        <w:t>. Santa Monica, CA: Rand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  <w:lang w:val="en-US"/>
        </w:rPr>
      </w:pPr>
      <w:r>
        <w:rPr>
          <w:rFonts w:ascii="Calibri" w:hAnsi="Calibri" w:eastAsia="Times New Roman" w:cs="Times New Roman"/>
          <w:bCs/>
          <w:sz w:val="24"/>
          <w:szCs w:val="24"/>
          <w:lang w:val="en-US"/>
        </w:rPr>
        <w:t xml:space="preserve">McCutchen, B. P. (2006). </w:t>
      </w:r>
      <w:r>
        <w:rPr>
          <w:rFonts w:ascii="Calibri" w:hAnsi="Calibri" w:eastAsia="Times New Roman" w:cs="Times New Roman"/>
          <w:bCs/>
          <w:i/>
          <w:iCs/>
          <w:sz w:val="24"/>
          <w:szCs w:val="24"/>
          <w:lang w:val="en-US"/>
        </w:rPr>
        <w:t>Teaching dance as art in education</w:t>
      </w:r>
      <w:r>
        <w:rPr>
          <w:rFonts w:ascii="Calibri" w:hAnsi="Calibri" w:eastAsia="Times New Roman" w:cs="Times New Roman"/>
          <w:bCs/>
          <w:sz w:val="24"/>
          <w:szCs w:val="24"/>
          <w:lang w:val="en-US"/>
        </w:rPr>
        <w:t>. Champaign, IL: Human Kinetics.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Cs/>
          <w:sz w:val="24"/>
          <w:szCs w:val="24"/>
          <w:lang w:val="en-US"/>
        </w:rPr>
        <w:t xml:space="preserve">Shavinina, Larisa V. (2003). </w:t>
      </w:r>
      <w:r>
        <w:rPr>
          <w:rFonts w:ascii="Calibri" w:hAnsi="Calibri" w:eastAsia="Times New Roman" w:cs="Times New Roman"/>
          <w:bCs/>
          <w:i/>
          <w:iCs/>
          <w:sz w:val="24"/>
          <w:szCs w:val="24"/>
          <w:lang w:val="en-US"/>
        </w:rPr>
        <w:t xml:space="preserve">The international handbook on innovation. </w:t>
      </w:r>
      <w:r>
        <w:rPr>
          <w:rFonts w:ascii="Calibri" w:hAnsi="Calibri" w:eastAsia="Times New Roman" w:cs="Times New Roman"/>
          <w:bCs/>
          <w:sz w:val="24"/>
          <w:szCs w:val="24"/>
        </w:rPr>
        <w:t>Amsterdam ; London: Pergamon.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</w:p>
    <w:p>
      <w:pPr>
        <w:spacing w:after="120" w:line="240" w:lineRule="auto"/>
        <w:rPr>
          <w:rFonts w:ascii="Calibri" w:hAnsi="Calibri" w:eastAsia="Times New Roman" w:cs="Times New Roman"/>
          <w:bCs/>
          <w:sz w:val="32"/>
          <w:szCs w:val="32"/>
        </w:rPr>
      </w:pPr>
      <w:r>
        <w:rPr>
          <w:rFonts w:ascii="Calibri" w:hAnsi="Calibri" w:eastAsia="Times New Roman" w:cs="Times New Roman"/>
          <w:b/>
          <w:bCs/>
          <w:sz w:val="32"/>
          <w:szCs w:val="32"/>
        </w:rPr>
        <w:t>2</w:t>
      </w:r>
      <w:r>
        <w:rPr>
          <w:rFonts w:ascii="Calibri" w:hAnsi="Calibri" w:eastAsia="Times New Roman" w:cs="Times New Roman"/>
          <w:b/>
          <w:bCs/>
          <w:sz w:val="32"/>
          <w:szCs w:val="32"/>
          <w:vertAlign w:val="superscript"/>
        </w:rPr>
        <w:t>ο</w:t>
      </w:r>
      <w:r>
        <w:rPr>
          <w:rFonts w:ascii="Calibri" w:hAnsi="Calibri" w:eastAsia="Times New Roman" w:cs="Times New Roman"/>
          <w:b/>
          <w:bCs/>
          <w:sz w:val="32"/>
          <w:szCs w:val="32"/>
        </w:rPr>
        <w:t xml:space="preserve"> Μάθημα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/>
          <w:bCs/>
          <w:sz w:val="24"/>
          <w:szCs w:val="24"/>
        </w:rPr>
        <w:t>ΤΙΤΛΟΣ ΜΑΘΗΜΑΤΟΣ</w:t>
      </w:r>
      <w:r>
        <w:rPr>
          <w:rFonts w:ascii="Calibri" w:hAnsi="Calibri" w:eastAsia="Times New Roman" w:cs="Times New Roman"/>
          <w:bCs/>
          <w:sz w:val="24"/>
          <w:szCs w:val="24"/>
        </w:rPr>
        <w:t>: Παραστατικές τέχνες και άλλες τέχνες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/>
          <w:bCs/>
          <w:sz w:val="24"/>
          <w:szCs w:val="24"/>
        </w:rPr>
        <w:t>ΚΩΔ. Μ/ΤΟΣ</w:t>
      </w:r>
      <w:r>
        <w:rPr>
          <w:rFonts w:ascii="Calibri" w:hAnsi="Calibri" w:eastAsia="Times New Roman" w:cs="Times New Roman"/>
          <w:bCs/>
          <w:sz w:val="24"/>
          <w:szCs w:val="24"/>
        </w:rPr>
        <w:t>: DIE-202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/>
          <w:bCs/>
          <w:sz w:val="24"/>
          <w:szCs w:val="24"/>
        </w:rPr>
        <w:t>ΠΙΣΤΩΤΙΚΕΣ ΜΟΝΑΔΕΣ</w:t>
      </w:r>
      <w:r>
        <w:rPr>
          <w:rFonts w:ascii="Calibri" w:hAnsi="Calibri" w:eastAsia="Times New Roman" w:cs="Times New Roman"/>
          <w:bCs/>
          <w:sz w:val="24"/>
          <w:szCs w:val="24"/>
        </w:rPr>
        <w:t>: 5 ECTS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/>
          <w:bCs/>
          <w:sz w:val="24"/>
          <w:szCs w:val="24"/>
        </w:rPr>
        <w:t xml:space="preserve">ΚΥΡΙΟΣ ΔΙΔΑΣΚΩΝ: </w:t>
      </w:r>
      <w:r>
        <w:rPr>
          <w:rFonts w:ascii="Calibri" w:hAnsi="Calibri" w:eastAsia="Times New Roman" w:cs="Times New Roman"/>
          <w:b/>
          <w:sz w:val="24"/>
          <w:szCs w:val="24"/>
        </w:rPr>
        <w:t xml:space="preserve"> Κατερίνα Κωστή</w:t>
      </w:r>
      <w:r>
        <w:rPr>
          <w:rFonts w:ascii="Calibri" w:hAnsi="Calibri" w:eastAsia="Times New Roman" w:cs="Times New Roman"/>
          <w:bCs/>
          <w:sz w:val="24"/>
          <w:szCs w:val="24"/>
        </w:rPr>
        <w:t xml:space="preserve"> – Μέλος ΕΔΙΠ  ΤΘΣ του Πανεπιστημίου Πελοποννήσου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/>
          <w:bCs/>
          <w:sz w:val="24"/>
          <w:szCs w:val="24"/>
        </w:rPr>
        <w:t xml:space="preserve">ΑΛΛΟΙ ΔΙΔΑΣΚΟΝΤΕΣ: </w:t>
      </w:r>
      <w:r>
        <w:rPr>
          <w:rFonts w:ascii="Calibri" w:hAnsi="Calibri" w:eastAsia="Times New Roman" w:cs="Times New Roman"/>
          <w:sz w:val="24"/>
          <w:szCs w:val="24"/>
        </w:rPr>
        <w:t>Παναγιώτης Τζαμαργιάς,</w:t>
      </w:r>
      <w:r>
        <w:rPr>
          <w:rFonts w:ascii="Calibri" w:hAnsi="Calibri" w:eastAsia="Times New Roman" w:cs="Times New Roman"/>
          <w:b/>
          <w:bCs/>
          <w:sz w:val="24"/>
          <w:szCs w:val="24"/>
        </w:rPr>
        <w:t xml:space="preserve"> </w:t>
      </w:r>
      <w:r>
        <w:rPr>
          <w:rFonts w:ascii="Calibri" w:hAnsi="Calibri" w:eastAsia="Times New Roman" w:cs="Times New Roman"/>
          <w:bCs/>
          <w:sz w:val="24"/>
          <w:szCs w:val="24"/>
        </w:rPr>
        <w:t xml:space="preserve">Μάγδα Μάρα, Αικατερίνη Κωστή, </w:t>
      </w:r>
      <w:r>
        <w:rPr>
          <w:rFonts w:ascii="Calibri" w:hAnsi="Calibri" w:eastAsia="Times New Roman" w:cs="Times New Roman"/>
          <w:bCs/>
          <w:color w:val="FF0000"/>
          <w:sz w:val="24"/>
          <w:szCs w:val="24"/>
        </w:rPr>
        <w:t xml:space="preserve"> </w:t>
      </w:r>
      <w:r>
        <w:rPr>
          <w:rFonts w:ascii="Calibri" w:hAnsi="Calibri" w:eastAsia="Times New Roman" w:cs="Times New Roman"/>
          <w:bCs/>
          <w:sz w:val="24"/>
          <w:szCs w:val="24"/>
        </w:rPr>
        <w:t>Χριστίνα Ζώνιου, Δημήτρης  Καράγιωργας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/>
          <w:bCs/>
          <w:sz w:val="24"/>
          <w:szCs w:val="24"/>
        </w:rPr>
        <w:t>ΣΚΟΠΟΙ &amp; ΣΤΟΧΟΙ ΤΟΥ ΜΑΘΗΜΑΤΟΣ</w:t>
      </w:r>
      <w:r>
        <w:rPr>
          <w:rFonts w:ascii="Calibri" w:hAnsi="Calibri" w:eastAsia="Times New Roman" w:cs="Times New Roman"/>
          <w:bCs/>
          <w:sz w:val="24"/>
          <w:szCs w:val="24"/>
        </w:rPr>
        <w:t>: 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Cs/>
          <w:sz w:val="24"/>
          <w:szCs w:val="24"/>
        </w:rPr>
        <w:t>Ο διδακτικός στόχος του μαθήματος είναι να εισάγει τους μεταπτυχιακούς/κές φοιτητές/τριες στη θεωρητική και πρακτική συσχέτιση των παραστατικών τεχνών με άλλες τέχνες. 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Cs/>
          <w:sz w:val="24"/>
          <w:szCs w:val="24"/>
        </w:rPr>
        <w:t>Μέσα από τη  διδασκαλία του μαθήματος ο μεταπτυχιακός/κή φοιτητής/τρια θα κατανοήσει τους τρόπους διασύνδεσης των παραστατικών τεχνών με άλλες τέχνες. Τέλος, στόχος του μαθήματος αποτελεί η πρακτική κατάρτιση των μεταπτυχιακών φοιτητών/τριών, μέσω βιωματικών θεατρικών εργαστηρίων, στη σύνθεση κατάλληλων εργαστηρίων συσχέτισης των παραστατικών τεχνών με άλλες τέχνες.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/>
          <w:bCs/>
          <w:sz w:val="24"/>
          <w:szCs w:val="24"/>
        </w:rPr>
        <w:t>ΔΙΔΑΚΤΙΚΕΣ ΕΝΟΤΗΤΕΣ-ΠΕΡΙΕΧΟΜΕΝΑ</w:t>
      </w:r>
      <w:r>
        <w:rPr>
          <w:rFonts w:ascii="Calibri" w:hAnsi="Calibri" w:eastAsia="Times New Roman" w:cs="Times New Roman"/>
          <w:bCs/>
          <w:sz w:val="24"/>
          <w:szCs w:val="24"/>
        </w:rPr>
        <w:t>: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Cs/>
          <w:sz w:val="24"/>
          <w:szCs w:val="24"/>
        </w:rPr>
        <w:t>1. Εφαρμοσμένη Παιδαγωγική, ΔΤΕ &amp; Παραστατικές Τέχνες  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Cs/>
          <w:sz w:val="24"/>
          <w:szCs w:val="24"/>
        </w:rPr>
        <w:t>2. Ασκήσεις &amp; Τεχνικές ΔΤΕ  στις παραστατικές και τις άλλες τέχνες                                    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Cs/>
          <w:sz w:val="24"/>
          <w:szCs w:val="24"/>
        </w:rPr>
        <w:t xml:space="preserve">3. Κουκλοθέατρο ως μέσον διδασκαλίας 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Cs/>
          <w:sz w:val="24"/>
          <w:szCs w:val="24"/>
        </w:rPr>
        <w:t>4. Κουκλοθέατρο και θεραπεία.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Cs/>
          <w:sz w:val="24"/>
          <w:szCs w:val="24"/>
        </w:rPr>
        <w:t>5</w:t>
      </w:r>
      <w:r>
        <w:t xml:space="preserve">. </w:t>
      </w:r>
      <w:bookmarkStart w:id="0" w:name="_Hlk123901909"/>
      <w:r>
        <w:rPr>
          <w:rFonts w:ascii="Calibri" w:hAnsi="Calibri" w:eastAsia="Times New Roman" w:cs="Times New Roman"/>
          <w:bCs/>
          <w:sz w:val="24"/>
          <w:szCs w:val="24"/>
        </w:rPr>
        <w:t>Κοινωνικό Θέατρο - Θέατρο για Εκπαίδευση Ενηλίκων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Cs/>
          <w:sz w:val="24"/>
          <w:szCs w:val="24"/>
        </w:rPr>
        <w:t>6. Θέατρο καταπιεσμένου (Φόρουμ, Εικόνας)</w:t>
      </w:r>
    </w:p>
    <w:bookmarkEnd w:id="0"/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/>
          <w:bCs/>
          <w:sz w:val="24"/>
          <w:szCs w:val="24"/>
        </w:rPr>
        <w:t>ΜΕΘΟΔΟΣ ΔΙΔΑΣΚΑΛΙΑΣ</w:t>
      </w:r>
      <w:r>
        <w:rPr>
          <w:rFonts w:ascii="Calibri" w:hAnsi="Calibri" w:eastAsia="Times New Roman" w:cs="Times New Roman"/>
          <w:bCs/>
          <w:sz w:val="24"/>
          <w:szCs w:val="24"/>
        </w:rPr>
        <w:t>: Βιωματικά θεατρικά εργαστήρια, διάλογος, διάλεξη, χρήση της ψηφιακής τεχνολογίας 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/>
          <w:bCs/>
          <w:sz w:val="24"/>
          <w:szCs w:val="24"/>
        </w:rPr>
        <w:t>ΗΜΕΡΟΛΟΓΙΑΚΟΣ ΠΡΟΓΡΑΜΜΑΤΙΣΜΟΣ ΔΙΔΑΚΤΕΑΣ ΥΛΗΣ – ΩΡΕΣ/ΕΒΔΟΜΑΔΑ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8"/>
        <w:gridCol w:w="2061"/>
        <w:gridCol w:w="182"/>
        <w:gridCol w:w="2511"/>
        <w:gridCol w:w="2866"/>
        <w:gridCol w:w="4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24"/>
                <w:szCs w:val="24"/>
              </w:rPr>
              <w:t>Α/Α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24"/>
                <w:szCs w:val="24"/>
              </w:rPr>
              <w:t>Ημερομηνία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24"/>
                <w:szCs w:val="24"/>
              </w:rPr>
              <w:t>Εισηγητής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24"/>
                <w:szCs w:val="24"/>
              </w:rPr>
              <w:t>Θέμα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" w:type="dxa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24"/>
                <w:szCs w:val="24"/>
              </w:rPr>
              <w:t>Σάββατο   18/03/2023</w:t>
            </w:r>
          </w:p>
        </w:tc>
        <w:tc>
          <w:tcPr>
            <w:tcW w:w="182" w:type="dxa"/>
            <w:vAlign w:val="center"/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2511" w:type="dxa"/>
            <w:vAlign w:val="center"/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2866" w:type="dxa"/>
            <w:vAlign w:val="center"/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" w:type="dxa"/>
          <w:trHeight w:val="4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       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br w:type="textWrapping"/>
            </w: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br w:type="textWrapping"/>
            </w: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br w:type="textWrapping"/>
            </w: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 xml:space="preserve">  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br w:type="textWrapping"/>
            </w: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br w:type="textWrapping"/>
            </w: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br w:type="textWrapping"/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Σεμινάριο          (στο Φουγάρο)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tabs>
                <w:tab w:val="left" w:pos="720"/>
              </w:tabs>
              <w:spacing w:after="120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</w:rPr>
              <w:t xml:space="preserve"> </w:t>
            </w: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Άλκηστις Κοντογιάννη</w:t>
            </w:r>
          </w:p>
          <w:p>
            <w:pPr>
              <w:tabs>
                <w:tab w:val="left" w:pos="720"/>
              </w:tabs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 xml:space="preserve">  11.00΄-14.30΄      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Διάλειμμα 14.30΄- 15.30΄</w:t>
            </w:r>
          </w:p>
          <w:p>
            <w:pPr>
              <w:tabs>
                <w:tab w:val="left" w:pos="720"/>
              </w:tabs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Δημήτρης Καράγιωργας 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15.30΄-18.30΄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 xml:space="preserve">20.00 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Στέλλα Μπαδικιάν</w:t>
            </w:r>
          </w:p>
          <w:p>
            <w:pPr>
              <w:spacing w:after="120" w:line="240" w:lineRule="auto"/>
              <w:rPr>
                <w:rFonts w:hint="default" w:ascii="Calibri" w:hAnsi="Calibri" w:eastAsia="Times New Roman" w:cs="Times New Roman"/>
                <w:bCs/>
                <w:sz w:val="24"/>
                <w:szCs w:val="24"/>
                <w:lang w:val="el-GR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  <w:lang w:val="el-GR"/>
              </w:rPr>
              <w:t>Μαρία</w:t>
            </w:r>
            <w:r>
              <w:rPr>
                <w:rFonts w:hint="default" w:ascii="Calibri" w:hAnsi="Calibri" w:eastAsia="Times New Roman" w:cs="Times New Roman"/>
                <w:bCs/>
                <w:sz w:val="24"/>
                <w:szCs w:val="24"/>
                <w:lang w:val="el-GR"/>
              </w:rPr>
              <w:t xml:space="preserve"> Ζαχαροπούλου</w:t>
            </w:r>
          </w:p>
          <w:p>
            <w:pPr>
              <w:spacing w:after="120" w:line="240" w:lineRule="auto"/>
              <w:rPr>
                <w:rFonts w:hint="default" w:ascii="Calibri" w:hAnsi="Calibri" w:eastAsia="Times New Roman" w:cs="Times New Roman"/>
                <w:bCs/>
                <w:sz w:val="24"/>
                <w:szCs w:val="24"/>
                <w:lang w:val="el-GR"/>
              </w:rPr>
            </w:pPr>
            <w:r>
              <w:rPr>
                <w:rFonts w:hint="default" w:ascii="Calibri" w:hAnsi="Calibri" w:eastAsia="Times New Roman" w:cs="Times New Roman"/>
                <w:bCs/>
                <w:sz w:val="24"/>
                <w:szCs w:val="24"/>
                <w:lang w:val="el-GR"/>
              </w:rPr>
              <w:t>Ασπασία Χαρλαμπίτα</w:t>
            </w:r>
          </w:p>
          <w:p>
            <w:pPr>
              <w:spacing w:after="120" w:line="240" w:lineRule="auto"/>
              <w:rPr>
                <w:rFonts w:hint="default" w:ascii="Calibri" w:hAnsi="Calibri" w:eastAsia="Times New Roman" w:cs="Times New Roman"/>
                <w:bCs/>
                <w:sz w:val="24"/>
                <w:szCs w:val="24"/>
                <w:lang w:val="el-GR"/>
              </w:rPr>
            </w:pPr>
            <w:r>
              <w:rPr>
                <w:rFonts w:hint="default" w:ascii="Calibri" w:hAnsi="Calibri" w:eastAsia="Times New Roman" w:cs="Times New Roman"/>
                <w:bCs/>
                <w:sz w:val="24"/>
                <w:szCs w:val="24"/>
                <w:lang w:val="el-GR"/>
              </w:rPr>
              <w:t>Κατερίνα Παούρη</w:t>
            </w:r>
          </w:p>
          <w:p>
            <w:pPr>
              <w:spacing w:after="120" w:line="240" w:lineRule="auto"/>
              <w:rPr>
                <w:rFonts w:hint="default" w:ascii="Calibri" w:hAnsi="Calibri" w:eastAsia="Times New Roman" w:cs="Times New Roman"/>
                <w:bCs/>
                <w:sz w:val="24"/>
                <w:szCs w:val="24"/>
                <w:lang w:val="el-GR"/>
              </w:rPr>
            </w:pPr>
            <w:r>
              <w:rPr>
                <w:rFonts w:hint="default" w:ascii="Calibri" w:hAnsi="Calibri" w:eastAsia="Times New Roman" w:cs="Times New Roman"/>
                <w:bCs/>
                <w:sz w:val="24"/>
                <w:szCs w:val="24"/>
                <w:lang w:val="el-GR"/>
              </w:rPr>
              <w:t>Κατερίνα Σ</w:t>
            </w:r>
            <w:bookmarkStart w:id="3" w:name="_GoBack"/>
            <w:bookmarkEnd w:id="3"/>
            <w:r>
              <w:rPr>
                <w:rFonts w:hint="default" w:ascii="Calibri" w:hAnsi="Calibri" w:eastAsia="Times New Roman" w:cs="Times New Roman"/>
                <w:bCs/>
                <w:sz w:val="24"/>
                <w:szCs w:val="24"/>
                <w:lang w:val="el-GR"/>
              </w:rPr>
              <w:t xml:space="preserve">ακκά 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tabs>
                <w:tab w:val="left" w:pos="720"/>
              </w:tabs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 xml:space="preserve">Περί Φυλακής </w:t>
            </w:r>
          </w:p>
          <w:p>
            <w:pPr>
              <w:tabs>
                <w:tab w:val="left" w:pos="720"/>
              </w:tabs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 xml:space="preserve">Α. Θεατροπαιδαγωγικά προγράμματα   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 xml:space="preserve">Β. Μιλούν μεταπτυχιακοί για την εργασία τους στις φυλακές. 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Θεραπεύει το κουκλοθέατρο;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hint="default" w:ascii="Calibri" w:hAnsi="Calibri" w:eastAsia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 xml:space="preserve">Σχολική τάξη </w:t>
            </w:r>
            <w:r>
              <w:rPr>
                <w:rFonts w:ascii="Calibri" w:hAnsi="Calibri" w:eastAsia="Times New Roman" w:cs="Times New Roman"/>
                <w:bCs/>
                <w:sz w:val="24"/>
                <w:szCs w:val="24"/>
                <w:lang w:val="el-GR"/>
              </w:rPr>
              <w:t>του</w:t>
            </w:r>
            <w:r>
              <w:rPr>
                <w:rFonts w:hint="default" w:ascii="Calibri" w:hAnsi="Calibri" w:eastAsia="Times New Roman" w:cs="Times New Roman"/>
                <w:bCs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 w:ascii="Calibri" w:hAnsi="Calibri" w:eastAsia="Times New Roman" w:cs="Times New Roman"/>
                <w:bCs/>
                <w:sz w:val="24"/>
                <w:szCs w:val="24"/>
                <w:lang w:val="en-US"/>
              </w:rPr>
              <w:t>Freinet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" w:type="dxa"/>
          <w:trHeight w:val="70" w:hRule="atLeast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24"/>
                <w:szCs w:val="24"/>
              </w:rPr>
              <w:t>Κυριακή 19/03/2023</w:t>
            </w:r>
          </w:p>
        </w:tc>
        <w:tc>
          <w:tcPr>
            <w:tcW w:w="182" w:type="dxa"/>
            <w:vAlign w:val="center"/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2511" w:type="dxa"/>
            <w:vAlign w:val="center"/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2866" w:type="dxa"/>
            <w:vAlign w:val="center"/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   2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tabs>
                <w:tab w:val="left" w:pos="720"/>
              </w:tabs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Τάκης Τζαμαργιάς 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10.30΄-14.30΄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Διάλειμμα  14.30΄-15.30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spacing w:after="120"/>
              <w:rPr>
                <w:rFonts w:ascii="Calibri" w:hAnsi="Calibri" w:eastAsia="Times New Roman" w:cs="Times New Roman"/>
                <w:bCs/>
              </w:rPr>
            </w:pPr>
            <w:r>
              <w:rPr>
                <w:rFonts w:ascii="Calibri" w:hAnsi="Calibri" w:eastAsia="Times New Roman" w:cs="Times New Roman"/>
                <w:bCs/>
              </w:rPr>
              <w:t>Μάγδα Μάρα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15.30΄-17.30΄</w:t>
            </w:r>
          </w:p>
        </w:tc>
        <w:tc>
          <w:tcPr>
            <w:tcW w:w="2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 xml:space="preserve">Από το γραπτό λόγο στην αυτοσχέδια σκηνή της τάξης, ένα ταξίδι ανατροπών και εκπλήξεων 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 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Κατασκευές, τεράστια όντα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24"/>
                <w:szCs w:val="24"/>
              </w:rPr>
              <w:t>Σάββατο  01/04/2023</w:t>
            </w:r>
          </w:p>
        </w:tc>
        <w:tc>
          <w:tcPr>
            <w:tcW w:w="182" w:type="dxa"/>
            <w:vAlign w:val="center"/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2511" w:type="dxa"/>
            <w:vAlign w:val="center"/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2866" w:type="dxa"/>
            <w:vAlign w:val="center"/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 xml:space="preserve">   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br w:type="textWrapping"/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/>
                <w:color w:val="FF0000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/>
                <w:color w:val="FF0000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sz w:val="24"/>
                <w:szCs w:val="24"/>
              </w:rPr>
              <w:t xml:space="preserve">Σεμινάριο Διαθεματικής Υποδειγματικής Διδασκαλίας για τις φυλακές 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tabs>
                <w:tab w:val="left" w:pos="720"/>
              </w:tabs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 xml:space="preserve">Αικατερίνη Κωστή 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11.00΄- 14.00’ 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Διάλειμμα 14.00- 15.00’</w:t>
            </w:r>
          </w:p>
          <w:p>
            <w:pPr>
              <w:spacing w:after="120"/>
              <w:rPr>
                <w:rFonts w:ascii="Calibri" w:hAnsi="Calibri" w:eastAsia="Times New Roman" w:cs="Times New Roman"/>
                <w:bCs/>
              </w:rPr>
            </w:pPr>
          </w:p>
          <w:p>
            <w:pPr>
              <w:spacing w:after="120"/>
              <w:rPr>
                <w:rFonts w:ascii="Calibri" w:hAnsi="Calibri" w:eastAsia="Times New Roman" w:cs="Times New Roman"/>
                <w:bCs/>
              </w:rPr>
            </w:pPr>
            <w:r>
              <w:rPr>
                <w:rFonts w:ascii="Calibri" w:hAnsi="Calibri" w:eastAsia="Times New Roman" w:cs="Times New Roman"/>
                <w:bCs/>
              </w:rPr>
              <w:t xml:space="preserve">Αικατερίνη Κωστή  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 xml:space="preserve">15.00-18.30΄ 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19.00-21.30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Άλκηστις. Κοντογιάννη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Γιώργος Ντέμος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Σοφία Μιχαλοπούλου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Κατερίνα Καραναγνώστη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Σχεδιασμός ερευνητικής εργασίας Β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 xml:space="preserve">Δραματική Τέχνη και Πρόσφυγες 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Δραματική Τέχνη και γ΄ ηλικία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24"/>
                <w:szCs w:val="24"/>
              </w:rPr>
              <w:t>ΚΥΡΙΑΚΗ  02/04/2023</w:t>
            </w:r>
          </w:p>
        </w:tc>
        <w:tc>
          <w:tcPr>
            <w:tcW w:w="182" w:type="dxa"/>
            <w:vAlign w:val="center"/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2511" w:type="dxa"/>
            <w:vAlign w:val="center"/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2866" w:type="dxa"/>
            <w:vAlign w:val="center"/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 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 xml:space="preserve">  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 xml:space="preserve">  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tabs>
                <w:tab w:val="left" w:pos="720"/>
              </w:tabs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 xml:space="preserve">Χριστίνα Ζώνιου 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10.30’ – 13.30΄  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Διάλειμμα 13.30΄- 14.30΄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Xριστίνα Ζώνιου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14.30΄- 17.30            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Θέατρο του καταπιεσμένου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br w:type="textWrapping"/>
            </w:r>
          </w:p>
        </w:tc>
        <w:tc>
          <w:tcPr>
            <w:tcW w:w="0" w:type="auto"/>
            <w:vAlign w:val="center"/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</w:tc>
      </w:tr>
    </w:tbl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/>
          <w:bCs/>
          <w:sz w:val="24"/>
          <w:szCs w:val="24"/>
        </w:rPr>
        <w:t>ΑΞΙΟΛΟΓΗΣΗ</w:t>
      </w:r>
      <w:r>
        <w:rPr>
          <w:rFonts w:ascii="Calibri" w:hAnsi="Calibri" w:eastAsia="Times New Roman" w:cs="Times New Roman"/>
          <w:bCs/>
          <w:sz w:val="24"/>
          <w:szCs w:val="24"/>
        </w:rPr>
        <w:t>: Η αξιολόγηση των φοιτητών θα γίνει: α) Γραπτές εργασίες β) 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Cs/>
          <w:sz w:val="24"/>
          <w:szCs w:val="24"/>
        </w:rPr>
        <w:t>         Προφορικές ή γραπτές εξετάσεις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/>
          <w:bCs/>
          <w:sz w:val="24"/>
          <w:szCs w:val="24"/>
        </w:rPr>
        <w:t>ΠΡΟΤΕΙΝΟΜΕΝΗ ΒΙΒΛΙΟΓΡΑΦΙΑ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  <w:lang w:val="en-US"/>
        </w:rPr>
      </w:pPr>
      <w:r>
        <w:rPr>
          <w:rFonts w:ascii="Calibri" w:hAnsi="Calibri" w:eastAsia="Times New Roman" w:cs="Times New Roman"/>
          <w:bCs/>
          <w:sz w:val="24"/>
          <w:szCs w:val="24"/>
        </w:rPr>
        <w:t xml:space="preserve">Γκανά, Γ. (1998). </w:t>
      </w:r>
      <w:r>
        <w:rPr>
          <w:rFonts w:ascii="Calibri" w:hAnsi="Calibri" w:eastAsia="Times New Roman" w:cs="Times New Roman"/>
          <w:bCs/>
          <w:i/>
          <w:iCs/>
          <w:sz w:val="24"/>
          <w:szCs w:val="24"/>
        </w:rPr>
        <w:t>Δέκα δημιουργικά βήματα για μια σχολική παράσταση και έξι παραστάσεις με παιδιά σχολικής και προσχολικής ηλικίας</w:t>
      </w:r>
      <w:r>
        <w:rPr>
          <w:rFonts w:ascii="Calibri" w:hAnsi="Calibri" w:eastAsia="Times New Roman" w:cs="Times New Roman"/>
          <w:bCs/>
          <w:sz w:val="24"/>
          <w:szCs w:val="24"/>
        </w:rPr>
        <w:t>. Αθήνα</w:t>
      </w:r>
      <w:r>
        <w:rPr>
          <w:rFonts w:ascii="Calibri" w:hAnsi="Calibri" w:eastAsia="Times New Roman" w:cs="Times New Roman"/>
          <w:bCs/>
          <w:sz w:val="24"/>
          <w:szCs w:val="24"/>
          <w:lang w:val="en-US"/>
        </w:rPr>
        <w:t xml:space="preserve">: </w:t>
      </w:r>
      <w:r>
        <w:rPr>
          <w:rFonts w:ascii="Calibri" w:hAnsi="Calibri" w:eastAsia="Times New Roman" w:cs="Times New Roman"/>
          <w:bCs/>
          <w:sz w:val="24"/>
          <w:szCs w:val="24"/>
        </w:rPr>
        <w:t>Καστανιώτης</w:t>
      </w:r>
      <w:r>
        <w:rPr>
          <w:rFonts w:ascii="Calibri" w:hAnsi="Calibri" w:eastAsia="Times New Roman" w:cs="Times New Roman"/>
          <w:bCs/>
          <w:sz w:val="24"/>
          <w:szCs w:val="24"/>
          <w:lang w:val="en-US"/>
        </w:rPr>
        <w:t>.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  <w:lang w:val="en-US"/>
        </w:rPr>
      </w:pPr>
      <w:r>
        <w:rPr>
          <w:rFonts w:ascii="Calibri" w:hAnsi="Calibri" w:eastAsia="Times New Roman" w:cs="Times New Roman"/>
          <w:bCs/>
          <w:sz w:val="24"/>
          <w:szCs w:val="24"/>
          <w:lang w:val="en-US"/>
        </w:rPr>
        <w:t xml:space="preserve">Clark, G. (2004). </w:t>
      </w:r>
      <w:r>
        <w:rPr>
          <w:rFonts w:ascii="Calibri" w:hAnsi="Calibri" w:eastAsia="Times New Roman" w:cs="Times New Roman"/>
          <w:bCs/>
          <w:i/>
          <w:iCs/>
          <w:sz w:val="24"/>
          <w:szCs w:val="24"/>
          <w:lang w:val="en-US"/>
        </w:rPr>
        <w:t>Teaching talented art students: principles and practices</w:t>
      </w:r>
      <w:r>
        <w:rPr>
          <w:rFonts w:ascii="Calibri" w:hAnsi="Calibri" w:eastAsia="Times New Roman" w:cs="Times New Roman"/>
          <w:bCs/>
          <w:sz w:val="24"/>
          <w:szCs w:val="24"/>
          <w:lang w:val="en-US"/>
        </w:rPr>
        <w:t>. New York, N.Y.: Teachers College Press.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  <w:lang w:val="en-US"/>
        </w:rPr>
      </w:pPr>
      <w:r>
        <w:rPr>
          <w:rFonts w:ascii="Calibri" w:hAnsi="Calibri" w:eastAsia="Times New Roman" w:cs="Times New Roman"/>
          <w:bCs/>
          <w:sz w:val="24"/>
          <w:szCs w:val="24"/>
          <w:lang w:val="en-US"/>
        </w:rPr>
        <w:t xml:space="preserve">Davies, D. (2011). </w:t>
      </w:r>
      <w:r>
        <w:rPr>
          <w:rFonts w:ascii="Calibri" w:hAnsi="Calibri" w:eastAsia="Times New Roman" w:cs="Times New Roman"/>
          <w:bCs/>
          <w:i/>
          <w:iCs/>
          <w:sz w:val="24"/>
          <w:szCs w:val="24"/>
          <w:lang w:val="en-US"/>
        </w:rPr>
        <w:t xml:space="preserve">Philosophy of the performing arts. </w:t>
      </w:r>
      <w:r>
        <w:rPr>
          <w:rFonts w:ascii="Calibri" w:hAnsi="Calibri" w:eastAsia="Times New Roman" w:cs="Times New Roman"/>
          <w:bCs/>
          <w:sz w:val="24"/>
          <w:szCs w:val="24"/>
          <w:lang w:val="en-US"/>
        </w:rPr>
        <w:t>Chichester, West Sussex ; Malden, MA : Wiley-Blackwell.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  <w:lang w:val="en-US"/>
        </w:rPr>
      </w:pPr>
      <w:r>
        <w:rPr>
          <w:rFonts w:ascii="Calibri" w:hAnsi="Calibri" w:eastAsia="Times New Roman" w:cs="Times New Roman"/>
          <w:bCs/>
          <w:sz w:val="24"/>
          <w:szCs w:val="24"/>
          <w:lang w:val="en-US"/>
        </w:rPr>
        <w:t xml:space="preserve">Graham, G. (2005). </w:t>
      </w:r>
      <w:r>
        <w:rPr>
          <w:rFonts w:ascii="Calibri" w:hAnsi="Calibri" w:eastAsia="Times New Roman" w:cs="Times New Roman"/>
          <w:bCs/>
          <w:i/>
          <w:iCs/>
          <w:sz w:val="24"/>
          <w:szCs w:val="24"/>
          <w:lang w:val="en-US"/>
        </w:rPr>
        <w:t>Philosophy of the arts: an introduction to aesthetics</w:t>
      </w:r>
      <w:r>
        <w:rPr>
          <w:rFonts w:ascii="Calibri" w:hAnsi="Calibri" w:eastAsia="Times New Roman" w:cs="Times New Roman"/>
          <w:bCs/>
          <w:sz w:val="24"/>
          <w:szCs w:val="24"/>
          <w:lang w:val="en-US"/>
        </w:rPr>
        <w:t>. London ; New York : Routledge.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  <w:lang w:val="en-US"/>
        </w:rPr>
      </w:pPr>
      <w:r>
        <w:rPr>
          <w:rFonts w:ascii="Calibri" w:hAnsi="Calibri" w:eastAsia="Times New Roman" w:cs="Times New Roman"/>
          <w:bCs/>
          <w:sz w:val="24"/>
          <w:szCs w:val="24"/>
          <w:lang w:val="en-US"/>
        </w:rPr>
        <w:t xml:space="preserve">McCarthy, K. F. (2005). </w:t>
      </w:r>
      <w:r>
        <w:rPr>
          <w:rFonts w:ascii="Calibri" w:hAnsi="Calibri" w:eastAsia="Times New Roman" w:cs="Times New Roman"/>
          <w:bCs/>
          <w:i/>
          <w:iCs/>
          <w:sz w:val="24"/>
          <w:szCs w:val="24"/>
          <w:lang w:val="en-US"/>
        </w:rPr>
        <w:t>A portrait of the visual arts: meeting the challenges of a new era</w:t>
      </w:r>
      <w:r>
        <w:rPr>
          <w:rFonts w:ascii="Calibri" w:hAnsi="Calibri" w:eastAsia="Times New Roman" w:cs="Times New Roman"/>
          <w:bCs/>
          <w:sz w:val="24"/>
          <w:szCs w:val="24"/>
          <w:lang w:val="en-US"/>
        </w:rPr>
        <w:t>. Santa Monica, CA : RAND Corp.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  <w:lang w:val="en-US"/>
        </w:rPr>
      </w:pPr>
      <w:r>
        <w:rPr>
          <w:rFonts w:ascii="Calibri" w:hAnsi="Calibri" w:eastAsia="Times New Roman" w:cs="Times New Roman"/>
          <w:bCs/>
          <w:sz w:val="24"/>
          <w:szCs w:val="24"/>
          <w:lang w:val="en-US"/>
        </w:rPr>
        <w:t xml:space="preserve">Royce, A. P. (2004). </w:t>
      </w:r>
      <w:r>
        <w:rPr>
          <w:rFonts w:ascii="Calibri" w:hAnsi="Calibri" w:eastAsia="Times New Roman" w:cs="Times New Roman"/>
          <w:bCs/>
          <w:i/>
          <w:iCs/>
          <w:sz w:val="24"/>
          <w:szCs w:val="24"/>
          <w:lang w:val="en-US"/>
        </w:rPr>
        <w:t>Anthropology of the performing arts: artistry, virtuosity, and interpretation in a cross-cultural perspective</w:t>
      </w:r>
      <w:r>
        <w:rPr>
          <w:rFonts w:ascii="Calibri" w:hAnsi="Calibri" w:eastAsia="Times New Roman" w:cs="Times New Roman"/>
          <w:bCs/>
          <w:sz w:val="24"/>
          <w:szCs w:val="24"/>
          <w:lang w:val="en-US"/>
        </w:rPr>
        <w:t>. Walnut Creek, CA: AltaMira Press.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  <w:lang w:val="en-US"/>
        </w:rPr>
      </w:pP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  <w:lang w:val="en-US"/>
        </w:rPr>
      </w:pPr>
    </w:p>
    <w:p>
      <w:pPr>
        <w:spacing w:after="120" w:line="240" w:lineRule="auto"/>
        <w:rPr>
          <w:rFonts w:ascii="Calibri" w:hAnsi="Calibri" w:eastAsia="Times New Roman" w:cs="Times New Roman"/>
          <w:bCs/>
          <w:sz w:val="32"/>
          <w:szCs w:val="32"/>
          <w:lang w:val="en-US"/>
        </w:rPr>
      </w:pPr>
      <w:r>
        <w:rPr>
          <w:rFonts w:ascii="Calibri" w:hAnsi="Calibri" w:eastAsia="Times New Roman" w:cs="Times New Roman"/>
          <w:b/>
          <w:bCs/>
          <w:sz w:val="32"/>
          <w:szCs w:val="32"/>
          <w:lang w:val="en-US"/>
        </w:rPr>
        <w:t>3</w:t>
      </w:r>
      <w:r>
        <w:rPr>
          <w:rFonts w:ascii="Calibri" w:hAnsi="Calibri" w:eastAsia="Times New Roman" w:cs="Times New Roman"/>
          <w:b/>
          <w:bCs/>
          <w:sz w:val="32"/>
          <w:szCs w:val="32"/>
          <w:vertAlign w:val="superscript"/>
        </w:rPr>
        <w:t>ο</w:t>
      </w:r>
      <w:r>
        <w:rPr>
          <w:rFonts w:ascii="Calibri" w:hAnsi="Calibri" w:eastAsia="Times New Roman" w:cs="Times New Roman"/>
          <w:b/>
          <w:bCs/>
          <w:sz w:val="32"/>
          <w:szCs w:val="32"/>
          <w:lang w:val="en-US"/>
        </w:rPr>
        <w:t xml:space="preserve"> </w:t>
      </w:r>
      <w:r>
        <w:rPr>
          <w:rFonts w:ascii="Calibri" w:hAnsi="Calibri" w:eastAsia="Times New Roman" w:cs="Times New Roman"/>
          <w:b/>
          <w:bCs/>
          <w:sz w:val="32"/>
          <w:szCs w:val="32"/>
        </w:rPr>
        <w:t>Μάθημα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  <w:lang w:val="en-US"/>
        </w:rPr>
      </w:pPr>
      <w:r>
        <w:rPr>
          <w:rFonts w:ascii="Calibri" w:hAnsi="Calibri" w:eastAsia="Times New Roman" w:cs="Times New Roman"/>
          <w:b/>
          <w:bCs/>
          <w:sz w:val="24"/>
          <w:szCs w:val="24"/>
        </w:rPr>
        <w:t>ΤΙΤΛΟΣ</w:t>
      </w:r>
      <w:r>
        <w:rPr>
          <w:rFonts w:ascii="Calibri" w:hAnsi="Calibri" w:eastAsia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Calibri" w:hAnsi="Calibri" w:eastAsia="Times New Roman" w:cs="Times New Roman"/>
          <w:b/>
          <w:bCs/>
          <w:sz w:val="24"/>
          <w:szCs w:val="24"/>
        </w:rPr>
        <w:t>ΜΑΘΗΜΑΤΟΣ</w:t>
      </w:r>
      <w:r>
        <w:rPr>
          <w:rFonts w:ascii="Calibri" w:hAnsi="Calibri" w:eastAsia="Times New Roman" w:cs="Times New Roman"/>
          <w:bCs/>
          <w:sz w:val="24"/>
          <w:szCs w:val="24"/>
          <w:lang w:val="en-US"/>
        </w:rPr>
        <w:t xml:space="preserve">: </w:t>
      </w:r>
      <w:r>
        <w:rPr>
          <w:rFonts w:ascii="Calibri" w:hAnsi="Calibri" w:eastAsia="Times New Roman" w:cs="Times New Roman"/>
          <w:bCs/>
          <w:sz w:val="24"/>
          <w:szCs w:val="24"/>
        </w:rPr>
        <w:t>Διασύνδεση</w:t>
      </w:r>
      <w:r>
        <w:rPr>
          <w:rFonts w:ascii="Calibri" w:hAnsi="Calibri" w:eastAsia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Calibri" w:hAnsi="Calibri" w:eastAsia="Times New Roman" w:cs="Times New Roman"/>
          <w:bCs/>
          <w:sz w:val="24"/>
          <w:szCs w:val="24"/>
        </w:rPr>
        <w:t>Τεχνών</w:t>
      </w:r>
      <w:r>
        <w:rPr>
          <w:rFonts w:ascii="Calibri" w:hAnsi="Calibri" w:eastAsia="Times New Roman" w:cs="Times New Roman"/>
          <w:bCs/>
          <w:sz w:val="24"/>
          <w:szCs w:val="24"/>
          <w:lang w:val="en-US"/>
        </w:rPr>
        <w:t xml:space="preserve">: </w:t>
      </w:r>
      <w:r>
        <w:rPr>
          <w:rFonts w:ascii="Calibri" w:hAnsi="Calibri" w:eastAsia="Times New Roman" w:cs="Times New Roman"/>
          <w:bCs/>
          <w:sz w:val="24"/>
          <w:szCs w:val="24"/>
        </w:rPr>
        <w:t>Πολύτεχνο</w:t>
      </w:r>
      <w:r>
        <w:rPr>
          <w:rFonts w:ascii="Calibri" w:hAnsi="Calibri" w:eastAsia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Calibri" w:hAnsi="Calibri" w:eastAsia="Times New Roman" w:cs="Times New Roman"/>
          <w:bCs/>
          <w:sz w:val="24"/>
          <w:szCs w:val="24"/>
        </w:rPr>
        <w:t>δρώμενο</w:t>
      </w:r>
      <w:r>
        <w:rPr>
          <w:rFonts w:ascii="Calibri" w:hAnsi="Calibri" w:eastAsia="Times New Roman" w:cs="Times New Roman"/>
          <w:bCs/>
          <w:sz w:val="24"/>
          <w:szCs w:val="24"/>
          <w:lang w:val="en-US"/>
        </w:rPr>
        <w:t> 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/>
          <w:bCs/>
          <w:sz w:val="24"/>
          <w:szCs w:val="24"/>
        </w:rPr>
        <w:t>ΚΩΔ. Μ/ΤΟΣ</w:t>
      </w:r>
      <w:r>
        <w:rPr>
          <w:rFonts w:ascii="Calibri" w:hAnsi="Calibri" w:eastAsia="Times New Roman" w:cs="Times New Roman"/>
          <w:bCs/>
          <w:sz w:val="24"/>
          <w:szCs w:val="24"/>
        </w:rPr>
        <w:t>: DIE-203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/>
          <w:bCs/>
          <w:sz w:val="24"/>
          <w:szCs w:val="24"/>
        </w:rPr>
        <w:t>ΠΙΣΤΩΤΙΚΕΣ ΜΟΝΑΔΕΣ</w:t>
      </w:r>
      <w:r>
        <w:rPr>
          <w:rFonts w:ascii="Calibri" w:hAnsi="Calibri" w:eastAsia="Times New Roman" w:cs="Times New Roman"/>
          <w:bCs/>
          <w:sz w:val="24"/>
          <w:szCs w:val="24"/>
        </w:rPr>
        <w:t>: 6 ECTS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/>
          <w:bCs/>
          <w:sz w:val="24"/>
          <w:szCs w:val="24"/>
        </w:rPr>
        <w:t xml:space="preserve">ΚΥΡΙΟΣ ΔΙΔΑΣΚΩΝ: </w:t>
      </w:r>
      <w:bookmarkStart w:id="1" w:name="_Hlk123768754"/>
      <w:r>
        <w:rPr>
          <w:rFonts w:ascii="Calibri" w:hAnsi="Calibri" w:eastAsia="Times New Roman" w:cs="Times New Roman"/>
          <w:b/>
          <w:bCs/>
          <w:sz w:val="24"/>
          <w:szCs w:val="24"/>
        </w:rPr>
        <w:t>Άλκηστις Κοντογιάννη</w:t>
      </w:r>
      <w:r>
        <w:rPr>
          <w:rFonts w:ascii="Calibri" w:hAnsi="Calibri" w:eastAsia="Times New Roman" w:cs="Times New Roman"/>
          <w:b/>
          <w:sz w:val="24"/>
          <w:szCs w:val="24"/>
        </w:rPr>
        <w:t xml:space="preserve"> </w:t>
      </w:r>
      <w:r>
        <w:rPr>
          <w:rFonts w:ascii="Calibri" w:hAnsi="Calibri" w:eastAsia="Times New Roman" w:cs="Times New Roman"/>
          <w:bCs/>
          <w:sz w:val="24"/>
          <w:szCs w:val="24"/>
        </w:rPr>
        <w:t>- Ομότιμη Καθηγήτρια ΤΘΣ του Πανεπιστημίου Πελοποννήσου</w:t>
      </w:r>
    </w:p>
    <w:bookmarkEnd w:id="1"/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Cs/>
          <w:sz w:val="24"/>
          <w:szCs w:val="24"/>
        </w:rPr>
        <w:t>ΑΛΛΟΙ ΔΙΔΑΣΚΟΝΤΕΣ: Αναστασία Κόρδαρη, Κωνσταντίνος Βόμβολος, Ντορέττα Αστέρη, Γιώργος Μόσχος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/>
          <w:bCs/>
          <w:sz w:val="24"/>
          <w:szCs w:val="24"/>
        </w:rPr>
        <w:t>ΣΚΟΠΟΙ &amp; ΣΤΟΧΟΙ ΤΟΥ ΜΑΘΗΜΑΤΟΣ</w:t>
      </w:r>
      <w:r>
        <w:rPr>
          <w:rFonts w:ascii="Calibri" w:hAnsi="Calibri" w:eastAsia="Times New Roman" w:cs="Times New Roman"/>
          <w:bCs/>
          <w:sz w:val="24"/>
          <w:szCs w:val="24"/>
        </w:rPr>
        <w:t>: 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Cs/>
          <w:sz w:val="24"/>
          <w:szCs w:val="24"/>
        </w:rPr>
        <w:t>Ο διδακτικός στόχος του μαθήματος είναι να εισάγει τους μεταπτυχιακούς/κές φοιτητές/τριες στους τρόπους διασύνδεσης των τεχνών και στις εφαρμογές τους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Cs/>
          <w:sz w:val="24"/>
          <w:szCs w:val="24"/>
        </w:rPr>
        <w:t>Μέσα από τη  διδασκαλία του μαθήματος ο μεταπτυχιακός φοιτητής θα κατανοήσει τη διασύνδεση των τεχνών και τη δημιουργία πολύτεχνου δρώμενου και την παιδαγωγική χρήση των εικαστικών δημιουργημάτων.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Cs/>
          <w:sz w:val="24"/>
          <w:szCs w:val="24"/>
        </w:rPr>
        <w:t>Τέλος, στόχο του μαθήματος αποτελεί η πρακτική κατάρτιση των μεταπτυχιακών φοιτητών/τριών, μέσω βιωματικών θεατρικών εργαστηρίων σε τεχνικές διασύνδεσης  των τεχνών και τη δημιουργία πολύτεχνου δρώμενου και θεατρικά μέσω κούκλας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/>
          <w:bCs/>
          <w:sz w:val="24"/>
          <w:szCs w:val="24"/>
        </w:rPr>
        <w:t>ΔΙΔΑΚΤΙΚΕΣ ΕΝΟΤΗΤΕΣ-ΠΕΡΙΕΧΟΜΕΝΑ</w:t>
      </w:r>
      <w:r>
        <w:rPr>
          <w:rFonts w:ascii="Calibri" w:hAnsi="Calibri" w:eastAsia="Times New Roman" w:cs="Times New Roman"/>
          <w:bCs/>
          <w:sz w:val="24"/>
          <w:szCs w:val="24"/>
        </w:rPr>
        <w:t>: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Cs/>
          <w:sz w:val="24"/>
          <w:szCs w:val="24"/>
        </w:rPr>
        <w:t>1. Τρόποι και τεχνικές διασύνδεσης των τεχνών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Cs/>
          <w:sz w:val="24"/>
          <w:szCs w:val="24"/>
        </w:rPr>
        <w:t>2. Θεατρικές κατασκευές, εμψύχωση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Cs/>
          <w:sz w:val="24"/>
          <w:szCs w:val="24"/>
        </w:rPr>
        <w:t>3. Διδακτική της μουσικής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Cs/>
          <w:sz w:val="24"/>
          <w:szCs w:val="24"/>
        </w:rPr>
        <w:t>4. Θέατρο Αντικειμένων, εμψύχωση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/>
          <w:bCs/>
          <w:sz w:val="24"/>
          <w:szCs w:val="24"/>
        </w:rPr>
        <w:t>ΜΕΘΟΔΟΣ ΔΙΔΑΣΚΑΛΙΑΣ</w:t>
      </w:r>
      <w:r>
        <w:rPr>
          <w:rFonts w:ascii="Calibri" w:hAnsi="Calibri" w:eastAsia="Times New Roman" w:cs="Times New Roman"/>
          <w:bCs/>
          <w:sz w:val="24"/>
          <w:szCs w:val="24"/>
        </w:rPr>
        <w:t>: Βιωματικά θεατρικά εργαστήρια, διάλογος, διάλεξη, χρήση της ψηφιακής τεχνολογίας 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/>
          <w:bCs/>
          <w:sz w:val="24"/>
          <w:szCs w:val="24"/>
        </w:rPr>
        <w:t>ΗΜΕΡΟΛΟΓΙΑΚΟΣ ΠΡΟΓΡΑΜΜΑΤΙΣΜΟΣ ΔΙΔΑΚΤΕΑΣ ΥΛΗΣ – ΩΡΕΣ/ΕΒΔΟΜΑΔΑ</w:t>
      </w:r>
    </w:p>
    <w:tbl>
      <w:tblPr>
        <w:tblStyle w:val="4"/>
        <w:tblW w:w="941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6"/>
        <w:gridCol w:w="2294"/>
        <w:gridCol w:w="2694"/>
        <w:gridCol w:w="3679"/>
        <w:gridCol w:w="21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5" w:type="dxa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24"/>
                <w:szCs w:val="24"/>
              </w:rPr>
              <w:t>Α/Α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24"/>
                <w:szCs w:val="24"/>
              </w:rPr>
              <w:t>Ημερομηνία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24"/>
                <w:szCs w:val="24"/>
              </w:rPr>
              <w:t>Εισηγητής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24"/>
                <w:szCs w:val="24"/>
              </w:rPr>
              <w:t>Θέμα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5" w:type="dxa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24"/>
                <w:szCs w:val="24"/>
              </w:rPr>
              <w:t>Σάββατο 08/04/2023</w:t>
            </w:r>
          </w:p>
        </w:tc>
        <w:tc>
          <w:tcPr>
            <w:tcW w:w="6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5" w:type="dxa"/>
          <w:trHeight w:val="2469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br w:type="textWrapping"/>
            </w: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br w:type="textWrapping"/>
            </w: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br w:type="textWrapping"/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br w:type="textWrapping"/>
            </w: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br w:type="textWrapping"/>
            </w: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br w:type="textWrapping"/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tabs>
                <w:tab w:val="left" w:pos="720"/>
              </w:tabs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 xml:space="preserve">Αναστασία Κόρδαρη 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11.00΄-14.00΄ 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Διάλειμμα 14.00΄- 15.00΄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 xml:space="preserve"> </w:t>
            </w:r>
          </w:p>
          <w:p>
            <w:pPr>
              <w:tabs>
                <w:tab w:val="left" w:pos="720"/>
              </w:tabs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Αναστασία Κόρδαρη  </w:t>
            </w:r>
          </w:p>
          <w:p>
            <w:pPr>
              <w:tabs>
                <w:tab w:val="left" w:pos="720"/>
              </w:tabs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15.00΄- 18.00΄ 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 xml:space="preserve">Κατασκευές – Κουκλοθέατρο 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5" w:type="dxa"/>
          <w:trHeight w:val="684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24"/>
                <w:szCs w:val="24"/>
              </w:rPr>
              <w:t>Κυριακή  9/4/2023</w:t>
            </w:r>
          </w:p>
        </w:tc>
        <w:tc>
          <w:tcPr>
            <w:tcW w:w="6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     2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tabs>
                <w:tab w:val="left" w:pos="720"/>
              </w:tabs>
              <w:spacing w:after="120"/>
              <w:rPr>
                <w:rFonts w:ascii="Calibri" w:hAnsi="Calibri" w:eastAsia="Times New Roman" w:cs="Times New Roman"/>
                <w:bCs/>
              </w:rPr>
            </w:pPr>
            <w:r>
              <w:rPr>
                <w:rFonts w:ascii="Calibri" w:hAnsi="Calibri" w:eastAsia="Times New Roman" w:cs="Times New Roman"/>
                <w:bCs/>
              </w:rPr>
              <w:t>Κώστας Βόμβολος  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10.30΄-13.30΄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Διάλειμμα 13.30΄-14.30΄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Κώστας Βόμβολος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14.30΄-17.30΄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Άλκηστις Κοντογιάννη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18.00 - 20.00</w:t>
            </w:r>
          </w:p>
        </w:tc>
        <w:tc>
          <w:tcPr>
            <w:tcW w:w="3894" w:type="dxa"/>
            <w:gridSpan w:val="2"/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Η διδασκαλία του Αρχαίου Δράματος  μέσω της μουσικής προσέγγισης των χορικών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  <w:highlight w:val="yellow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  <w:highlight w:val="yellow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  <w:highlight w:val="yellow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  <w:highlight w:val="yellow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Σεμινάριο:</w:t>
            </w:r>
          </w:p>
          <w:p>
            <w:pPr>
              <w:spacing w:after="120" w:line="240" w:lineRule="auto"/>
              <w:rPr>
                <w:rFonts w:hint="default" w:ascii="Calibri" w:hAnsi="Calibri" w:eastAsia="Times New Roman" w:cs="Times New Roman"/>
                <w:bCs/>
                <w:sz w:val="24"/>
                <w:szCs w:val="24"/>
                <w:highlight w:val="yellow"/>
                <w:lang w:val="el-GR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  <w:highlight w:val="none"/>
                <w:lang w:val="el-GR"/>
              </w:rPr>
              <w:t>Φυλακές</w:t>
            </w:r>
            <w:r>
              <w:rPr>
                <w:rFonts w:hint="default" w:ascii="Calibri" w:hAnsi="Calibri" w:eastAsia="Times New Roman" w:cs="Times New Roman"/>
                <w:bCs/>
                <w:sz w:val="24"/>
                <w:szCs w:val="24"/>
                <w:highlight w:val="none"/>
                <w:lang w:val="el-GR"/>
              </w:rPr>
              <w:t xml:space="preserve"> και θεατροπαιδαγωγικά πργράμματα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5" w:type="dxa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tabs>
                <w:tab w:val="left" w:pos="660"/>
              </w:tabs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24"/>
                <w:szCs w:val="24"/>
              </w:rPr>
              <w:t>Σάββατο 6/5/2023</w:t>
            </w:r>
          </w:p>
        </w:tc>
        <w:tc>
          <w:tcPr>
            <w:tcW w:w="6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  <w:highlight w:val="red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5" w:type="dxa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br w:type="textWrapping"/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  <w:highlight w:val="yellow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24"/>
                <w:szCs w:val="24"/>
              </w:rPr>
              <w:t xml:space="preserve">ΣΕΜΙΝΑΡΙΟ 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18:30΄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Ντορέττα Αστέρη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11.00΄-14.00’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Διάλειμμα 14.00’-15.00΄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 xml:space="preserve">Γιώργος Μόσχος 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15.00’ – 18.30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Πελίνα Ευαγγέλου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Εμψυχώνοντας τα ανθρώπινα δικαιώματα σε συνθήκες εγκλεισμού</w:t>
            </w:r>
          </w:p>
          <w:p>
            <w:pPr>
              <w:spacing w:after="120" w:line="240" w:lineRule="auto"/>
              <w:rPr>
                <w:rFonts w:cs="Arial"/>
                <w:shd w:val="clear" w:color="auto" w:fill="FFFFFF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br w:type="textWrapping"/>
            </w:r>
          </w:p>
          <w:p>
            <w:pPr>
              <w:spacing w:after="120" w:line="240" w:lineRule="auto"/>
              <w:rPr>
                <w:rFonts w:cs="Arial"/>
                <w:shd w:val="clear" w:color="auto" w:fill="FFFFFF"/>
              </w:rPr>
            </w:pPr>
          </w:p>
          <w:p>
            <w:pPr>
              <w:spacing w:after="120" w:line="240" w:lineRule="auto"/>
              <w:rPr>
                <w:rFonts w:cs="Arial"/>
                <w:shd w:val="clear" w:color="auto" w:fill="FFFFFF"/>
              </w:rPr>
            </w:pPr>
          </w:p>
          <w:p>
            <w:pPr>
              <w:spacing w:after="12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cs="Arial"/>
                <w:shd w:val="clear" w:color="auto" w:fill="FFFFFF"/>
              </w:rPr>
              <w:t>Συζητήσεις με εφήβους για τα δικαιώματα, αξιοποιώντας τα εργαλεία του θεάτρου: Εμπειρίες και ιδέες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/>
                <w:sz w:val="24"/>
                <w:szCs w:val="24"/>
              </w:rPr>
              <w:t xml:space="preserve"> 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Μουσικοθεραπεία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5" w:type="dxa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tabs>
                <w:tab w:val="left" w:pos="720"/>
              </w:tabs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  <w:highlight w:val="cyan"/>
              </w:rPr>
            </w:pP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</w:tc>
      </w:tr>
    </w:tbl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/>
          <w:bCs/>
          <w:sz w:val="24"/>
          <w:szCs w:val="24"/>
        </w:rPr>
        <w:t>ΤΡΟΠΟΣ ΚΑΙ ΚΡΙΤΗΡΙΑ ΑΞΙΟΛΟΓΗΣΗΣ</w:t>
      </w:r>
      <w:r>
        <w:rPr>
          <w:rFonts w:ascii="Calibri" w:hAnsi="Calibri" w:eastAsia="Times New Roman" w:cs="Times New Roman"/>
          <w:bCs/>
          <w:sz w:val="24"/>
          <w:szCs w:val="24"/>
        </w:rPr>
        <w:t>: Η αξιολόγηση των φοιτητών θα γίνει: α) Γραπτές εργασίες β) Προφορικές ή γραπτές εξετάσεις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  <w:lang w:val="en-US"/>
        </w:rPr>
      </w:pPr>
      <w:r>
        <w:rPr>
          <w:rFonts w:ascii="Calibri" w:hAnsi="Calibri" w:eastAsia="Times New Roman" w:cs="Times New Roman"/>
          <w:b/>
          <w:bCs/>
          <w:sz w:val="24"/>
          <w:szCs w:val="24"/>
        </w:rPr>
        <w:t>ΠΡΟΤΕΙΝΟΜΕΝΗ</w:t>
      </w:r>
      <w:r>
        <w:rPr>
          <w:rFonts w:ascii="Calibri" w:hAnsi="Calibri" w:eastAsia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Calibri" w:hAnsi="Calibri" w:eastAsia="Times New Roman" w:cs="Times New Roman"/>
          <w:b/>
          <w:bCs/>
          <w:sz w:val="24"/>
          <w:szCs w:val="24"/>
        </w:rPr>
        <w:t>ΒΙΒΛΙΟΓΡΑΦΙΑ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  <w:lang w:val="en-US"/>
        </w:rPr>
      </w:pPr>
      <w:r>
        <w:rPr>
          <w:rFonts w:ascii="Calibri" w:hAnsi="Calibri" w:eastAsia="Times New Roman" w:cs="Times New Roman"/>
          <w:bCs/>
          <w:sz w:val="24"/>
          <w:szCs w:val="24"/>
          <w:lang w:val="en-US"/>
        </w:rPr>
        <w:t xml:space="preserve">Marland, M. (2002). </w:t>
      </w:r>
      <w:r>
        <w:rPr>
          <w:rFonts w:ascii="Calibri" w:hAnsi="Calibri" w:eastAsia="Times New Roman" w:cs="Times New Roman"/>
          <w:bCs/>
          <w:i/>
          <w:iCs/>
          <w:sz w:val="24"/>
          <w:szCs w:val="24"/>
          <w:lang w:val="en-US"/>
        </w:rPr>
        <w:t>Managing the arts in the curriculum</w:t>
      </w:r>
      <w:r>
        <w:rPr>
          <w:rFonts w:ascii="Calibri" w:hAnsi="Calibri" w:eastAsia="Times New Roman" w:cs="Times New Roman"/>
          <w:bCs/>
          <w:sz w:val="24"/>
          <w:szCs w:val="24"/>
          <w:lang w:val="en-US"/>
        </w:rPr>
        <w:t>. Oxford: Heinemann Educational.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  <w:lang w:val="en-US"/>
        </w:rPr>
      </w:pPr>
      <w:r>
        <w:rPr>
          <w:rFonts w:ascii="Calibri" w:hAnsi="Calibri" w:eastAsia="Times New Roman" w:cs="Times New Roman"/>
          <w:bCs/>
          <w:sz w:val="24"/>
          <w:szCs w:val="24"/>
        </w:rPr>
        <w:t>Μουδατσάκης</w:t>
      </w:r>
      <w:r>
        <w:rPr>
          <w:rFonts w:ascii="Calibri" w:hAnsi="Calibri" w:eastAsia="Times New Roman" w:cs="Times New Roman"/>
          <w:bCs/>
          <w:sz w:val="24"/>
          <w:szCs w:val="24"/>
          <w:lang w:val="en-US"/>
        </w:rPr>
        <w:t xml:space="preserve"> , </w:t>
      </w:r>
      <w:r>
        <w:rPr>
          <w:rFonts w:ascii="Calibri" w:hAnsi="Calibri" w:eastAsia="Times New Roman" w:cs="Times New Roman"/>
          <w:bCs/>
          <w:sz w:val="24"/>
          <w:szCs w:val="24"/>
        </w:rPr>
        <w:t>Τ</w:t>
      </w:r>
      <w:r>
        <w:rPr>
          <w:rFonts w:ascii="Calibri" w:hAnsi="Calibri" w:eastAsia="Times New Roman" w:cs="Times New Roman"/>
          <w:bCs/>
          <w:sz w:val="24"/>
          <w:szCs w:val="24"/>
          <w:lang w:val="en-US"/>
        </w:rPr>
        <w:t xml:space="preserve">. </w:t>
      </w:r>
      <w:r>
        <w:rPr>
          <w:rFonts w:ascii="Calibri" w:hAnsi="Calibri" w:eastAsia="Times New Roman" w:cs="Times New Roman"/>
          <w:bCs/>
          <w:sz w:val="24"/>
          <w:szCs w:val="24"/>
        </w:rPr>
        <w:t>Ε</w:t>
      </w:r>
      <w:r>
        <w:rPr>
          <w:rFonts w:ascii="Calibri" w:hAnsi="Calibri" w:eastAsia="Times New Roman" w:cs="Times New Roman"/>
          <w:bCs/>
          <w:sz w:val="24"/>
          <w:szCs w:val="24"/>
          <w:lang w:val="en-US"/>
        </w:rPr>
        <w:t xml:space="preserve">. (2005). </w:t>
      </w:r>
      <w:r>
        <w:rPr>
          <w:rFonts w:ascii="Calibri" w:hAnsi="Calibri" w:eastAsia="Times New Roman" w:cs="Times New Roman"/>
          <w:bCs/>
          <w:i/>
          <w:iCs/>
          <w:sz w:val="24"/>
          <w:szCs w:val="24"/>
        </w:rPr>
        <w:t xml:space="preserve">Το θέατρο ως πρακτική τέχνη στην εκπαίδευση: : από τον </w:t>
      </w:r>
      <w:r>
        <w:rPr>
          <w:rFonts w:ascii="Calibri" w:hAnsi="Calibri" w:eastAsia="Times New Roman" w:cs="Times New Roman"/>
          <w:bCs/>
          <w:i/>
          <w:iCs/>
          <w:sz w:val="24"/>
          <w:szCs w:val="24"/>
          <w:lang w:val="en-US"/>
        </w:rPr>
        <w:t>Stanislavky</w:t>
      </w:r>
      <w:r>
        <w:rPr>
          <w:rFonts w:ascii="Calibri" w:hAnsi="Calibri" w:eastAsia="Times New Roman" w:cs="Times New Roman"/>
          <w:bCs/>
          <w:i/>
          <w:iCs/>
          <w:sz w:val="24"/>
          <w:szCs w:val="24"/>
        </w:rPr>
        <w:t xml:space="preserve">, τον </w:t>
      </w:r>
      <w:r>
        <w:rPr>
          <w:rFonts w:ascii="Calibri" w:hAnsi="Calibri" w:eastAsia="Times New Roman" w:cs="Times New Roman"/>
          <w:bCs/>
          <w:i/>
          <w:iCs/>
          <w:sz w:val="24"/>
          <w:szCs w:val="24"/>
          <w:lang w:val="en-US"/>
        </w:rPr>
        <w:t>Brecht</w:t>
      </w:r>
      <w:r>
        <w:rPr>
          <w:rFonts w:ascii="Calibri" w:hAnsi="Calibri" w:eastAsia="Times New Roman" w:cs="Times New Roman"/>
          <w:bCs/>
          <w:i/>
          <w:iCs/>
          <w:sz w:val="24"/>
          <w:szCs w:val="24"/>
        </w:rPr>
        <w:t xml:space="preserve"> και τον </w:t>
      </w:r>
      <w:r>
        <w:rPr>
          <w:rFonts w:ascii="Calibri" w:hAnsi="Calibri" w:eastAsia="Times New Roman" w:cs="Times New Roman"/>
          <w:bCs/>
          <w:i/>
          <w:iCs/>
          <w:sz w:val="24"/>
          <w:szCs w:val="24"/>
          <w:lang w:val="en-US"/>
        </w:rPr>
        <w:t>Grotowski</w:t>
      </w:r>
      <w:r>
        <w:rPr>
          <w:rFonts w:ascii="Calibri" w:hAnsi="Calibri" w:eastAsia="Times New Roman" w:cs="Times New Roman"/>
          <w:bCs/>
          <w:i/>
          <w:iCs/>
          <w:sz w:val="24"/>
          <w:szCs w:val="24"/>
        </w:rPr>
        <w:t xml:space="preserve"> στο σκηνικό δοκίμιο</w:t>
      </w:r>
      <w:r>
        <w:rPr>
          <w:rFonts w:ascii="Calibri" w:hAnsi="Calibri" w:eastAsia="Times New Roman" w:cs="Times New Roman"/>
          <w:bCs/>
          <w:sz w:val="24"/>
          <w:szCs w:val="24"/>
        </w:rPr>
        <w:t>. Αθήνα</w:t>
      </w:r>
      <w:r>
        <w:rPr>
          <w:rFonts w:ascii="Calibri" w:hAnsi="Calibri" w:eastAsia="Times New Roman" w:cs="Times New Roman"/>
          <w:bCs/>
          <w:sz w:val="24"/>
          <w:szCs w:val="24"/>
          <w:lang w:val="en-US"/>
        </w:rPr>
        <w:t xml:space="preserve"> : </w:t>
      </w:r>
      <w:r>
        <w:rPr>
          <w:rFonts w:ascii="Calibri" w:hAnsi="Calibri" w:eastAsia="Times New Roman" w:cs="Times New Roman"/>
          <w:bCs/>
          <w:sz w:val="24"/>
          <w:szCs w:val="24"/>
        </w:rPr>
        <w:t>Εξάντας</w:t>
      </w:r>
      <w:r>
        <w:rPr>
          <w:rFonts w:ascii="Calibri" w:hAnsi="Calibri" w:eastAsia="Times New Roman" w:cs="Times New Roman"/>
          <w:bCs/>
          <w:sz w:val="24"/>
          <w:szCs w:val="24"/>
          <w:lang w:val="en-US"/>
        </w:rPr>
        <w:t>.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  <w:lang w:val="en-US"/>
        </w:rPr>
      </w:pPr>
      <w:r>
        <w:rPr>
          <w:rFonts w:ascii="Calibri" w:hAnsi="Calibri" w:eastAsia="Times New Roman" w:cs="Times New Roman"/>
          <w:bCs/>
          <w:sz w:val="24"/>
          <w:szCs w:val="24"/>
          <w:lang w:val="en-US"/>
        </w:rPr>
        <w:t xml:space="preserve">Piotrowski, J. (1996). </w:t>
      </w:r>
      <w:r>
        <w:rPr>
          <w:rFonts w:ascii="Calibri" w:hAnsi="Calibri" w:eastAsia="Times New Roman" w:cs="Times New Roman"/>
          <w:bCs/>
          <w:i/>
          <w:iCs/>
          <w:sz w:val="24"/>
          <w:szCs w:val="24"/>
          <w:lang w:val="en-US"/>
        </w:rPr>
        <w:t>Expressive arts in the primary school</w:t>
      </w:r>
      <w:r>
        <w:rPr>
          <w:rFonts w:ascii="Calibri" w:hAnsi="Calibri" w:eastAsia="Times New Roman" w:cs="Times New Roman"/>
          <w:bCs/>
          <w:sz w:val="24"/>
          <w:szCs w:val="24"/>
          <w:lang w:val="en-US"/>
        </w:rPr>
        <w:t>. London: Cassell.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  <w:lang w:val="en-US"/>
        </w:rPr>
      </w:pPr>
      <w:r>
        <w:rPr>
          <w:rFonts w:ascii="Calibri" w:hAnsi="Calibri" w:eastAsia="Times New Roman" w:cs="Times New Roman"/>
          <w:bCs/>
          <w:sz w:val="24"/>
          <w:szCs w:val="24"/>
          <w:lang w:val="en-US"/>
        </w:rPr>
        <w:t xml:space="preserve">Pearson, M. (2009). </w:t>
      </w:r>
      <w:r>
        <w:rPr>
          <w:rFonts w:ascii="Calibri" w:hAnsi="Calibri" w:eastAsia="Times New Roman" w:cs="Times New Roman"/>
          <w:bCs/>
          <w:i/>
          <w:iCs/>
          <w:sz w:val="24"/>
          <w:szCs w:val="24"/>
          <w:lang w:val="en-US"/>
        </w:rPr>
        <w:t>Using expressive arts to work with the mind, body and emotions: theory and practice</w:t>
      </w:r>
      <w:r>
        <w:rPr>
          <w:rFonts w:ascii="Calibri" w:hAnsi="Calibri" w:eastAsia="Times New Roman" w:cs="Times New Roman"/>
          <w:bCs/>
          <w:sz w:val="24"/>
          <w:szCs w:val="24"/>
          <w:lang w:val="en-US"/>
        </w:rPr>
        <w:t>. London; Philadelphia : Jessica Kingsley Publishers.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  <w:lang w:val="en-US"/>
        </w:rPr>
      </w:pPr>
      <w:r>
        <w:rPr>
          <w:rFonts w:ascii="Calibri" w:hAnsi="Calibri" w:eastAsia="Times New Roman" w:cs="Times New Roman"/>
          <w:bCs/>
          <w:sz w:val="24"/>
          <w:szCs w:val="24"/>
          <w:lang w:val="en-US"/>
        </w:rPr>
        <w:t xml:space="preserve">Halprin, D. (2003). </w:t>
      </w:r>
      <w:r>
        <w:rPr>
          <w:rFonts w:ascii="Calibri" w:hAnsi="Calibri" w:eastAsia="Times New Roman" w:cs="Times New Roman"/>
          <w:bCs/>
          <w:i/>
          <w:iCs/>
          <w:sz w:val="24"/>
          <w:szCs w:val="24"/>
          <w:lang w:val="en-US"/>
        </w:rPr>
        <w:t>The expressive body in life, art, and therapy: working with movement, metaphor, and meaning</w:t>
      </w:r>
      <w:r>
        <w:rPr>
          <w:rFonts w:ascii="Calibri" w:hAnsi="Calibri" w:eastAsia="Times New Roman" w:cs="Times New Roman"/>
          <w:bCs/>
          <w:sz w:val="24"/>
          <w:szCs w:val="24"/>
          <w:lang w:val="en-US"/>
        </w:rPr>
        <w:t>. London; Philadelphia, PA: Jessica Kingsley Publishers.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  <w:lang w:val="en-US"/>
        </w:rPr>
      </w:pPr>
      <w:r>
        <w:rPr>
          <w:rFonts w:ascii="Calibri" w:hAnsi="Calibri" w:eastAsia="Times New Roman" w:cs="Times New Roman"/>
          <w:bCs/>
          <w:sz w:val="24"/>
          <w:szCs w:val="24"/>
          <w:lang w:val="en-US"/>
        </w:rPr>
        <w:t xml:space="preserve">Korza, P. (1989). </w:t>
      </w:r>
      <w:r>
        <w:rPr>
          <w:rFonts w:ascii="Calibri" w:hAnsi="Calibri" w:eastAsia="Times New Roman" w:cs="Times New Roman"/>
          <w:bCs/>
          <w:i/>
          <w:iCs/>
          <w:sz w:val="24"/>
          <w:szCs w:val="24"/>
          <w:lang w:val="en-US"/>
        </w:rPr>
        <w:t>The arts festival work kit</w:t>
      </w:r>
      <w:r>
        <w:rPr>
          <w:rFonts w:ascii="Calibri" w:hAnsi="Calibri" w:eastAsia="Times New Roman" w:cs="Times New Roman"/>
          <w:bCs/>
          <w:sz w:val="24"/>
          <w:szCs w:val="24"/>
          <w:lang w:val="en-US"/>
        </w:rPr>
        <w:t>. Amherst, Mass.: Arts Extension Service, Division of Continuing Education, University of Massachusetts at Amherst.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  <w:lang w:val="en-US"/>
        </w:rPr>
      </w:pPr>
    </w:p>
    <w:p>
      <w:pPr>
        <w:spacing w:after="120" w:line="240" w:lineRule="auto"/>
        <w:rPr>
          <w:rFonts w:ascii="Calibri" w:hAnsi="Calibri" w:eastAsia="Times New Roman" w:cs="Times New Roman"/>
          <w:bCs/>
          <w:sz w:val="28"/>
          <w:szCs w:val="28"/>
        </w:rPr>
      </w:pPr>
      <w:r>
        <w:rPr>
          <w:rFonts w:ascii="Calibri" w:hAnsi="Calibri" w:eastAsia="Times New Roman" w:cs="Times New Roman"/>
          <w:b/>
          <w:bCs/>
          <w:sz w:val="28"/>
          <w:szCs w:val="28"/>
        </w:rPr>
        <w:t>4ο  Μάθημα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/>
          <w:bCs/>
          <w:sz w:val="24"/>
          <w:szCs w:val="24"/>
        </w:rPr>
        <w:t>ΤΙΤΛΟΣ ΜΑΘΗΜΑΤΟΣ</w:t>
      </w:r>
      <w:r>
        <w:rPr>
          <w:rFonts w:ascii="Calibri" w:hAnsi="Calibri" w:eastAsia="Times New Roman" w:cs="Times New Roman"/>
          <w:bCs/>
          <w:sz w:val="24"/>
          <w:szCs w:val="24"/>
        </w:rPr>
        <w:t>: Μορφές θεάματος 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/>
          <w:bCs/>
          <w:sz w:val="24"/>
          <w:szCs w:val="24"/>
        </w:rPr>
        <w:t>ΚΩΔ. Μ/ΤΟΣ</w:t>
      </w:r>
      <w:r>
        <w:rPr>
          <w:rFonts w:ascii="Calibri" w:hAnsi="Calibri" w:eastAsia="Times New Roman" w:cs="Times New Roman"/>
          <w:bCs/>
          <w:sz w:val="24"/>
          <w:szCs w:val="24"/>
        </w:rPr>
        <w:t>: DIE-204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/>
          <w:bCs/>
          <w:sz w:val="24"/>
          <w:szCs w:val="24"/>
        </w:rPr>
        <w:t>ΠΙΣΤΩΤΙΚΕΣ ΜΟΝΑΔΕΣ</w:t>
      </w:r>
      <w:r>
        <w:rPr>
          <w:rFonts w:ascii="Calibri" w:hAnsi="Calibri" w:eastAsia="Times New Roman" w:cs="Times New Roman"/>
          <w:bCs/>
          <w:sz w:val="24"/>
          <w:szCs w:val="24"/>
        </w:rPr>
        <w:t>: 4 ECTS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/>
          <w:bCs/>
          <w:sz w:val="24"/>
          <w:szCs w:val="24"/>
        </w:rPr>
        <w:t xml:space="preserve">ΚΥΡΙΟΣ ΔΙΔΑΣΚΩΝ: </w:t>
      </w:r>
      <w:r>
        <w:rPr>
          <w:rFonts w:ascii="Calibri" w:hAnsi="Calibri" w:eastAsia="Times New Roman" w:cs="Times New Roman"/>
          <w:sz w:val="24"/>
          <w:szCs w:val="24"/>
        </w:rPr>
        <w:t xml:space="preserve">- </w:t>
      </w:r>
      <w:r>
        <w:rPr>
          <w:rFonts w:ascii="Calibri" w:hAnsi="Calibri" w:eastAsia="Times New Roman" w:cs="Times New Roman"/>
          <w:bCs/>
          <w:sz w:val="24"/>
          <w:szCs w:val="24"/>
        </w:rPr>
        <w:t>Ιωάννα Τζαρτζάνη, Επίκουρη Καθηγήτρια ΤΘΣ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/>
          <w:bCs/>
          <w:sz w:val="24"/>
          <w:szCs w:val="24"/>
        </w:rPr>
        <w:t>ΑΛΛΟΙ ΔΙΔΑΣΚΟΝΤΕΣ</w:t>
      </w:r>
      <w:r>
        <w:rPr>
          <w:rFonts w:ascii="Calibri" w:hAnsi="Calibri" w:eastAsia="Times New Roman" w:cs="Times New Roman"/>
          <w:bCs/>
          <w:sz w:val="24"/>
          <w:szCs w:val="24"/>
        </w:rPr>
        <w:t xml:space="preserve">  Αντωνία Βασιλάκου, Α</w:t>
      </w:r>
      <w:r>
        <w:rPr>
          <w:rFonts w:ascii="Calibri" w:hAnsi="Calibri" w:eastAsia="Times New Roman" w:cs="Times New Roman"/>
          <w:sz w:val="24"/>
          <w:szCs w:val="24"/>
        </w:rPr>
        <w:t xml:space="preserve">ντώνης Λενακάκης, </w:t>
      </w:r>
      <w:r>
        <w:rPr>
          <w:rFonts w:ascii="Calibri" w:hAnsi="Calibri" w:eastAsia="Times New Roman" w:cs="Times New Roman"/>
          <w:bCs/>
          <w:sz w:val="24"/>
          <w:szCs w:val="24"/>
        </w:rPr>
        <w:t>Χαράλαμπος Αντωνιάδης, Γιώργος Ντέμος, Νίκος Πιστεύος, Κωνσταντίνος Δέδες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/>
          <w:bCs/>
          <w:sz w:val="24"/>
          <w:szCs w:val="24"/>
        </w:rPr>
        <w:t>ΣΚΟΠΟΙ &amp; ΣΤΟΧΟΙ ΤΟΥ ΜΑΘΗΜΑΤΟΣ</w:t>
      </w:r>
      <w:r>
        <w:rPr>
          <w:rFonts w:ascii="Calibri" w:hAnsi="Calibri" w:eastAsia="Times New Roman" w:cs="Times New Roman"/>
          <w:bCs/>
          <w:sz w:val="24"/>
          <w:szCs w:val="24"/>
        </w:rPr>
        <w:t>: 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Cs/>
          <w:sz w:val="24"/>
          <w:szCs w:val="24"/>
        </w:rPr>
        <w:t>Ο διδακτικός στόχος του μαθήματος είναι να εισάγει τους μεταπτυχιακούς/κές φοιτητές/τριες στις μορφές θεάματος σε διάφορους χώρους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Cs/>
          <w:sz w:val="24"/>
          <w:szCs w:val="24"/>
        </w:rPr>
        <w:t>Μέσα από τη  διδασκαλία του μαθήματος ο μεταπτυχιακός/ή φοιτητής/τρια θα κατανοήσει τις τεχνικές δημιουργίας θεάματος σε διαφορετικά κοινωνικά πλαίσια.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Cs/>
          <w:sz w:val="24"/>
          <w:szCs w:val="24"/>
        </w:rPr>
        <w:t>Τέλος, στόχο του μαθήματος αποτελεί η πρακτική κατάρτιση των μεταπτυχιακών φοιτητών/τριών, μέσω βιωματικών θεατρικών εργαστηρίων σε τεχνικές δημιουργίας θεάματος σε διαφορετικά κοινωνικά πλαίσια.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/>
          <w:bCs/>
          <w:sz w:val="24"/>
          <w:szCs w:val="24"/>
        </w:rPr>
        <w:t>ΔΙΔΑΚΤΙΚΕΣ ΕΝΟΤΗΤΕΣ-ΠΕΡΙΕΧΟΜΕΝΑ</w:t>
      </w:r>
      <w:r>
        <w:rPr>
          <w:rFonts w:ascii="Calibri" w:hAnsi="Calibri" w:eastAsia="Times New Roman" w:cs="Times New Roman"/>
          <w:bCs/>
          <w:sz w:val="24"/>
          <w:szCs w:val="24"/>
        </w:rPr>
        <w:t>: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Cs/>
          <w:sz w:val="24"/>
          <w:szCs w:val="24"/>
        </w:rPr>
        <w:t>1. Εξοικείωση με διάφορους ρόλους, ανάπτυξη ρόλων και πλοκής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Cs/>
          <w:sz w:val="24"/>
          <w:szCs w:val="24"/>
        </w:rPr>
        <w:t>2. Εφαρμογές Θεατροπαιδαγωγικών δράσεων</w:t>
      </w:r>
    </w:p>
    <w:p>
      <w:pPr>
        <w:spacing w:after="120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Cs/>
          <w:sz w:val="24"/>
          <w:szCs w:val="24"/>
        </w:rPr>
        <w:t>3. Θέατρο δρόμου</w:t>
      </w:r>
    </w:p>
    <w:p>
      <w:pPr>
        <w:spacing w:after="120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Cs/>
          <w:sz w:val="24"/>
          <w:szCs w:val="24"/>
        </w:rPr>
        <w:t>4. Διδακτική Χορού. Το σώμα &amp; ο χώρος. Δημιουργικός χορός &amp; αυτοσχέδιος, Παντομίμα, Χοροθέατρο</w:t>
      </w:r>
    </w:p>
    <w:p>
      <w:pPr>
        <w:spacing w:after="120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Cs/>
          <w:sz w:val="24"/>
          <w:szCs w:val="24"/>
        </w:rPr>
        <w:t>5. Σκηνογραφία, Ενδυματολογία, υλικά, εφαρμογές στην Εκπαίδευση</w:t>
      </w:r>
    </w:p>
    <w:p>
      <w:pPr>
        <w:spacing w:after="120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Cs/>
          <w:sz w:val="24"/>
          <w:szCs w:val="24"/>
        </w:rPr>
        <w:t>6. Τεχνολογία, πολυμέσα, βιντεοτέχνη, εκπαιδευτικές εφαρμογές</w:t>
      </w:r>
    </w:p>
    <w:p>
      <w:pPr>
        <w:spacing w:after="120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Cs/>
          <w:sz w:val="24"/>
          <w:szCs w:val="24"/>
        </w:rPr>
        <w:t>7.</w:t>
      </w:r>
      <w:r>
        <w:t xml:space="preserve"> </w:t>
      </w:r>
      <w:r>
        <w:rPr>
          <w:rFonts w:ascii="Calibri" w:hAnsi="Calibri" w:eastAsia="Times New Roman" w:cs="Times New Roman"/>
          <w:bCs/>
          <w:sz w:val="24"/>
          <w:szCs w:val="24"/>
        </w:rPr>
        <w:t xml:space="preserve">Θέατρο αντικειμένων, εμψύχωση 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/>
          <w:bCs/>
          <w:sz w:val="24"/>
          <w:szCs w:val="24"/>
        </w:rPr>
        <w:t>ΜΕΘΟΔΟΣ ΔΙΔΑΣΚΑΛΙΑΣ</w:t>
      </w:r>
      <w:r>
        <w:rPr>
          <w:rFonts w:ascii="Calibri" w:hAnsi="Calibri" w:eastAsia="Times New Roman" w:cs="Times New Roman"/>
          <w:bCs/>
          <w:sz w:val="24"/>
          <w:szCs w:val="24"/>
        </w:rPr>
        <w:t>: Διάλεξη, διάλογος, χρήση της ψηφιακής τεχνολογίας 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/>
          <w:bCs/>
          <w:sz w:val="24"/>
          <w:szCs w:val="24"/>
        </w:rPr>
        <w:t>ΗΜΕΡΟΛΟΓΙΑΚΟΣ ΠΡΟΓΡΑΜΜΑΤΙΣΜΟΣ ΔΙΔΑΚΤΕΑΣ ΥΛΗΣ – ΩΡΕΣ/ΕΒΔΟΜΑΔΑ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4"/>
        <w:gridCol w:w="2435"/>
        <w:gridCol w:w="2326"/>
        <w:gridCol w:w="305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24"/>
                <w:szCs w:val="24"/>
              </w:rPr>
              <w:t>Α/Α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24"/>
                <w:szCs w:val="24"/>
              </w:rPr>
              <w:t>Ημερομηνία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24"/>
                <w:szCs w:val="24"/>
              </w:rPr>
              <w:t>Εισηγητής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24"/>
                <w:szCs w:val="24"/>
              </w:rPr>
              <w:t>Θέμα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24"/>
                <w:szCs w:val="24"/>
              </w:rPr>
              <w:t>  Κυριακή 7/5/2023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 xml:space="preserve">Ιωάννα Τζαρτζάνη 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10.30-13.30’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Διάαλειμμα 13.30’-14.30’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 xml:space="preserve">Ιωάννα Τζαρτζάνη 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  <w:highlight w:val="cyan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14.30’- 17.30’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 xml:space="preserve">Στοιχεία σύνθεσης, 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  <w:lang w:val="en-US"/>
              </w:rPr>
              <w:t>Site</w:t>
            </w: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eastAsia="Times New Roman" w:cs="Times New Roman"/>
                <w:bCs/>
                <w:sz w:val="24"/>
                <w:szCs w:val="24"/>
                <w:lang w:val="en-US"/>
              </w:rPr>
              <w:t>specific</w:t>
            </w: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, θέατρο του δρόμου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24"/>
                <w:szCs w:val="24"/>
              </w:rPr>
              <w:t>Σάββατο 13/05/2023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br w:type="textWrapping"/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tabs>
                <w:tab w:val="left" w:pos="720"/>
              </w:tabs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Αντώνης Λενακάκης 11.00΄- 14.00΄</w:t>
            </w:r>
          </w:p>
          <w:p>
            <w:pPr>
              <w:tabs>
                <w:tab w:val="left" w:pos="720"/>
              </w:tabs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Διάλειμμα 14.00΄ – 15.00΄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Αντώνης Λενακάκης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 15.00΄- 18.30΄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Σκηνικός αυτοσχεδιασμός 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24"/>
                <w:szCs w:val="24"/>
              </w:rPr>
              <w:t>Κυριακή 14/05/2023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br w:type="textWrapping"/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br w:type="textWrapping"/>
            </w: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br w:type="textWrapping"/>
            </w: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br w:type="textWrapping"/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Αντωνία Βασιλάκου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 xml:space="preserve"> 10.30’-13.30’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Διάλειμμα 13.30’-14.30΄’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Αντωνία Βασιλάκου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14.30΄- 17.30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Από τη μάσκα στην Co</w:t>
            </w:r>
            <w:r>
              <w:rPr>
                <w:rFonts w:ascii="Calibri" w:hAnsi="Calibri" w:eastAsia="Times New Roman" w:cs="Times New Roman"/>
                <w:bCs/>
                <w:sz w:val="24"/>
                <w:szCs w:val="24"/>
                <w:lang w:val="en-US"/>
              </w:rPr>
              <w:t>mmedia</w:t>
            </w: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eastAsia="Times New Roman" w:cs="Times New Roman"/>
                <w:bCs/>
                <w:sz w:val="24"/>
                <w:szCs w:val="24"/>
                <w:lang w:val="en-US"/>
              </w:rPr>
              <w:t>dell</w:t>
            </w: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’</w:t>
            </w:r>
            <w:r>
              <w:rPr>
                <w:rFonts w:ascii="Calibri" w:hAnsi="Calibri" w:eastAsia="Times New Roman" w:cs="Times New Roman"/>
                <w:bCs/>
                <w:sz w:val="24"/>
                <w:szCs w:val="24"/>
                <w:lang w:val="en-US"/>
              </w:rPr>
              <w:t>arte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24"/>
                <w:szCs w:val="24"/>
              </w:rPr>
              <w:t>Σάββατο 20/5/2023</w:t>
            </w:r>
            <w:r>
              <w:rPr>
                <w:rFonts w:ascii="Calibri" w:hAnsi="Calibri" w:eastAsia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br w:type="textWrapping"/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Συνάντηση στην Ασίνη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/>
                <w:sz w:val="24"/>
                <w:szCs w:val="24"/>
              </w:rPr>
              <w:t>Σεμινάριο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12.00΄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 xml:space="preserve">Χαράλαμπος  Αντωνιάδης 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18.30΄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 xml:space="preserve">Νίκος Πιστεύος 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 xml:space="preserve">Γιώργος Ντέμος 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 xml:space="preserve">Κώστας Δέδες 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Εκπαιδευτικό πρόγραμμα στον  αρχαιολογικό χώρο της Αρχαίας Ασίνης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sz w:val="24"/>
                <w:szCs w:val="24"/>
              </w:rPr>
              <w:t>«Δημιουργώ το δικό μου βίντεο»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Cs/>
          <w:sz w:val="24"/>
          <w:szCs w:val="24"/>
        </w:rPr>
        <w:br w:type="textWrapping"/>
      </w:r>
      <w:r>
        <w:rPr>
          <w:rFonts w:ascii="Calibri" w:hAnsi="Calibri" w:eastAsia="Times New Roman" w:cs="Times New Roman"/>
          <w:bCs/>
          <w:sz w:val="24"/>
          <w:szCs w:val="24"/>
        </w:rPr>
        <w:br w:type="textWrapping"/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/>
          <w:bCs/>
          <w:sz w:val="24"/>
          <w:szCs w:val="24"/>
        </w:rPr>
        <w:t>ΤΡΟΠΟΣ ΚΑΙ ΚΡΙΤΗΡΙΑ ΑΞΙΟΛΟΓΗΣΗΣ</w:t>
      </w:r>
      <w:r>
        <w:rPr>
          <w:rFonts w:ascii="Calibri" w:hAnsi="Calibri" w:eastAsia="Times New Roman" w:cs="Times New Roman"/>
          <w:bCs/>
          <w:sz w:val="24"/>
          <w:szCs w:val="24"/>
        </w:rPr>
        <w:t>: Η αξιολόγηση των φοιτητών θα γίνει: α) Γραπτές εργασίες β) Προφορικές ή γραπτές εξετάσεις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/>
          <w:bCs/>
          <w:sz w:val="24"/>
          <w:szCs w:val="24"/>
        </w:rPr>
        <w:t>ΠΡΟΤΕΙΝΟΜΕΝΗ ΒΙΒΛΙΟΓΡΑΦΙΑ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  <w:highlight w:val="green"/>
          <w:lang w:val="en-US"/>
        </w:rPr>
      </w:pPr>
      <w:r>
        <w:rPr>
          <w:rFonts w:ascii="Calibri" w:hAnsi="Calibri" w:eastAsia="Times New Roman" w:cs="Times New Roman"/>
          <w:bCs/>
          <w:sz w:val="24"/>
          <w:szCs w:val="24"/>
        </w:rPr>
        <w:t xml:space="preserve">Bryant, J., &amp; Vorderer, P. (2006). </w:t>
      </w:r>
      <w:r>
        <w:rPr>
          <w:rFonts w:ascii="Calibri" w:hAnsi="Calibri" w:eastAsia="Times New Roman" w:cs="Times New Roman"/>
          <w:bCs/>
          <w:i/>
          <w:iCs/>
          <w:sz w:val="24"/>
          <w:szCs w:val="24"/>
          <w:lang w:val="en-US"/>
        </w:rPr>
        <w:t>Psychology of entertainment</w:t>
      </w:r>
      <w:r>
        <w:rPr>
          <w:rFonts w:ascii="Calibri" w:hAnsi="Calibri" w:eastAsia="Times New Roman" w:cs="Times New Roman"/>
          <w:bCs/>
          <w:sz w:val="24"/>
          <w:szCs w:val="24"/>
          <w:lang w:val="en-US"/>
        </w:rPr>
        <w:t>. Mahway, N.J.: Lawrence Erlbaum.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  <w:lang w:val="en-US"/>
        </w:rPr>
      </w:pPr>
      <w:r>
        <w:rPr>
          <w:rFonts w:ascii="Calibri" w:hAnsi="Calibri" w:eastAsia="Times New Roman" w:cs="Times New Roman"/>
          <w:bCs/>
          <w:sz w:val="24"/>
          <w:szCs w:val="24"/>
          <w:lang w:val="en-US"/>
        </w:rPr>
        <w:t xml:space="preserve">Hughes, H. (2013). </w:t>
      </w:r>
      <w:r>
        <w:rPr>
          <w:rFonts w:ascii="Calibri" w:hAnsi="Calibri" w:eastAsia="Times New Roman" w:cs="Times New Roman"/>
          <w:bCs/>
          <w:i/>
          <w:iCs/>
          <w:sz w:val="24"/>
          <w:szCs w:val="24"/>
          <w:lang w:val="en-US"/>
        </w:rPr>
        <w:t>Arts, Entertainment and Tourism</w:t>
      </w:r>
      <w:r>
        <w:rPr>
          <w:rFonts w:ascii="Calibri" w:hAnsi="Calibri" w:eastAsia="Times New Roman" w:cs="Times New Roman"/>
          <w:bCs/>
          <w:sz w:val="24"/>
          <w:szCs w:val="24"/>
          <w:lang w:val="en-US"/>
        </w:rPr>
        <w:t>. Hoboken : Taylor and Francis.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  <w:lang w:val="en-US"/>
        </w:rPr>
      </w:pPr>
      <w:r>
        <w:rPr>
          <w:rFonts w:ascii="Calibri" w:hAnsi="Calibri" w:eastAsia="Times New Roman" w:cs="Times New Roman"/>
          <w:bCs/>
          <w:sz w:val="24"/>
          <w:szCs w:val="24"/>
        </w:rPr>
        <w:t>Καρακώστας</w:t>
      </w:r>
      <w:r>
        <w:rPr>
          <w:rFonts w:ascii="Calibri" w:hAnsi="Calibri" w:eastAsia="Times New Roman" w:cs="Times New Roman"/>
          <w:bCs/>
          <w:sz w:val="24"/>
          <w:szCs w:val="24"/>
          <w:lang w:val="en-US"/>
        </w:rPr>
        <w:t xml:space="preserve">, </w:t>
      </w:r>
      <w:r>
        <w:rPr>
          <w:rFonts w:ascii="Calibri" w:hAnsi="Calibri" w:eastAsia="Times New Roman" w:cs="Times New Roman"/>
          <w:bCs/>
          <w:sz w:val="24"/>
          <w:szCs w:val="24"/>
        </w:rPr>
        <w:t>Σ</w:t>
      </w:r>
      <w:r>
        <w:rPr>
          <w:rFonts w:ascii="Calibri" w:hAnsi="Calibri" w:eastAsia="Times New Roman" w:cs="Times New Roman"/>
          <w:bCs/>
          <w:sz w:val="24"/>
          <w:szCs w:val="24"/>
          <w:lang w:val="en-US"/>
        </w:rPr>
        <w:t xml:space="preserve">. </w:t>
      </w:r>
      <w:r>
        <w:rPr>
          <w:rFonts w:ascii="Calibri" w:hAnsi="Calibri" w:eastAsia="Times New Roman" w:cs="Times New Roman"/>
          <w:bCs/>
          <w:sz w:val="24"/>
          <w:szCs w:val="24"/>
        </w:rPr>
        <w:t>Α</w:t>
      </w:r>
      <w:r>
        <w:rPr>
          <w:rFonts w:ascii="Calibri" w:hAnsi="Calibri" w:eastAsia="Times New Roman" w:cs="Times New Roman"/>
          <w:bCs/>
          <w:sz w:val="24"/>
          <w:szCs w:val="24"/>
          <w:lang w:val="en-US"/>
        </w:rPr>
        <w:t xml:space="preserve">. (1993). </w:t>
      </w:r>
      <w:r>
        <w:rPr>
          <w:rFonts w:ascii="Calibri" w:hAnsi="Calibri" w:eastAsia="Times New Roman" w:cs="Times New Roman"/>
          <w:bCs/>
          <w:i/>
          <w:iCs/>
          <w:sz w:val="24"/>
          <w:szCs w:val="24"/>
        </w:rPr>
        <w:t>Θέαμα και παιδί</w:t>
      </w:r>
      <w:r>
        <w:rPr>
          <w:rFonts w:ascii="Calibri" w:hAnsi="Calibri" w:eastAsia="Times New Roman" w:cs="Times New Roman"/>
          <w:bCs/>
          <w:sz w:val="24"/>
          <w:szCs w:val="24"/>
        </w:rPr>
        <w:t>. Σέρρες</w:t>
      </w:r>
      <w:r>
        <w:rPr>
          <w:rFonts w:ascii="Calibri" w:hAnsi="Calibri" w:eastAsia="Times New Roman" w:cs="Times New Roman"/>
          <w:bCs/>
          <w:sz w:val="24"/>
          <w:szCs w:val="24"/>
          <w:lang w:val="en-US"/>
        </w:rPr>
        <w:t xml:space="preserve">: </w:t>
      </w:r>
      <w:r>
        <w:rPr>
          <w:rFonts w:ascii="Calibri" w:hAnsi="Calibri" w:eastAsia="Times New Roman" w:cs="Times New Roman"/>
          <w:bCs/>
          <w:sz w:val="24"/>
          <w:szCs w:val="24"/>
        </w:rPr>
        <w:t>Πλαίσιο</w:t>
      </w:r>
      <w:r>
        <w:rPr>
          <w:rFonts w:ascii="Calibri" w:hAnsi="Calibri" w:eastAsia="Times New Roman" w:cs="Times New Roman"/>
          <w:bCs/>
          <w:sz w:val="24"/>
          <w:szCs w:val="24"/>
          <w:lang w:val="en-US"/>
        </w:rPr>
        <w:t>.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  <w:lang w:val="en-US"/>
        </w:rPr>
      </w:pPr>
      <w:r>
        <w:rPr>
          <w:rFonts w:ascii="Calibri" w:hAnsi="Calibri" w:eastAsia="Times New Roman" w:cs="Times New Roman"/>
          <w:bCs/>
          <w:sz w:val="24"/>
          <w:szCs w:val="24"/>
          <w:lang w:val="en-US"/>
        </w:rPr>
        <w:t xml:space="preserve">Mackay, D. (2001). </w:t>
      </w:r>
      <w:r>
        <w:rPr>
          <w:rFonts w:ascii="Calibri" w:hAnsi="Calibri" w:eastAsia="Times New Roman" w:cs="Times New Roman"/>
          <w:bCs/>
          <w:i/>
          <w:iCs/>
          <w:sz w:val="24"/>
          <w:szCs w:val="24"/>
          <w:lang w:val="en-US"/>
        </w:rPr>
        <w:t>The fantasy role-playing game: a new performing art</w:t>
      </w:r>
      <w:r>
        <w:rPr>
          <w:rFonts w:ascii="Calibri" w:hAnsi="Calibri" w:eastAsia="Times New Roman" w:cs="Times New Roman"/>
          <w:bCs/>
          <w:sz w:val="24"/>
          <w:szCs w:val="24"/>
          <w:lang w:val="en-US"/>
        </w:rPr>
        <w:t>. Jefferson, N.C. ; London : McFarland.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  <w:lang w:val="en-US"/>
        </w:rPr>
      </w:pPr>
      <w:r>
        <w:rPr>
          <w:rFonts w:ascii="Calibri" w:hAnsi="Calibri" w:eastAsia="Times New Roman" w:cs="Times New Roman"/>
          <w:bCs/>
          <w:sz w:val="24"/>
          <w:szCs w:val="24"/>
          <w:lang w:val="en-US"/>
        </w:rPr>
        <w:t xml:space="preserve">Pecora, N. O. (1998). </w:t>
      </w:r>
      <w:r>
        <w:rPr>
          <w:rFonts w:ascii="Calibri" w:hAnsi="Calibri" w:eastAsia="Times New Roman" w:cs="Times New Roman"/>
          <w:bCs/>
          <w:i/>
          <w:iCs/>
          <w:sz w:val="24"/>
          <w:szCs w:val="24"/>
          <w:lang w:val="en-US"/>
        </w:rPr>
        <w:t>The business of children's entertainment</w:t>
      </w:r>
      <w:r>
        <w:rPr>
          <w:rFonts w:ascii="Calibri" w:hAnsi="Calibri" w:eastAsia="Times New Roman" w:cs="Times New Roman"/>
          <w:bCs/>
          <w:sz w:val="24"/>
          <w:szCs w:val="24"/>
          <w:lang w:val="en-US"/>
        </w:rPr>
        <w:t>. New York: Guilford Press.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  <w:lang w:val="en-US"/>
        </w:rPr>
      </w:pPr>
      <w:r>
        <w:rPr>
          <w:rFonts w:ascii="Calibri" w:hAnsi="Calibri" w:eastAsia="Times New Roman" w:cs="Times New Roman"/>
          <w:bCs/>
          <w:sz w:val="24"/>
          <w:szCs w:val="24"/>
          <w:lang w:val="en-US"/>
        </w:rPr>
        <w:t xml:space="preserve">Vivian, L. (1984). </w:t>
      </w:r>
      <w:r>
        <w:rPr>
          <w:rFonts w:ascii="Calibri" w:hAnsi="Calibri" w:eastAsia="Times New Roman" w:cs="Times New Roman"/>
          <w:bCs/>
          <w:i/>
          <w:iCs/>
          <w:sz w:val="24"/>
          <w:szCs w:val="24"/>
          <w:lang w:val="en-US"/>
        </w:rPr>
        <w:t>The entertainment industry</w:t>
      </w:r>
      <w:r>
        <w:rPr>
          <w:rFonts w:ascii="Calibri" w:hAnsi="Calibri" w:eastAsia="Times New Roman" w:cs="Times New Roman"/>
          <w:bCs/>
          <w:sz w:val="24"/>
          <w:szCs w:val="24"/>
          <w:lang w:val="en-US"/>
        </w:rPr>
        <w:t>. Melbourne: AE Press.</w:t>
      </w:r>
    </w:p>
    <w:p>
      <w:pPr>
        <w:spacing w:after="120" w:line="240" w:lineRule="auto"/>
        <w:rPr>
          <w:rFonts w:ascii="Calibri" w:hAnsi="Calibri" w:eastAsia="Times New Roman" w:cs="Times New Roman"/>
          <w:b/>
          <w:bCs/>
          <w:sz w:val="32"/>
          <w:szCs w:val="32"/>
          <w:lang w:val="en-US"/>
        </w:rPr>
      </w:pPr>
    </w:p>
    <w:p>
      <w:pPr>
        <w:spacing w:after="120" w:line="240" w:lineRule="auto"/>
        <w:rPr>
          <w:rFonts w:ascii="Calibri" w:hAnsi="Calibri" w:eastAsia="Times New Roman" w:cs="Times New Roman"/>
          <w:bCs/>
          <w:sz w:val="32"/>
          <w:szCs w:val="32"/>
        </w:rPr>
      </w:pPr>
      <w:r>
        <w:rPr>
          <w:rFonts w:ascii="Calibri" w:hAnsi="Calibri" w:eastAsia="Times New Roman" w:cs="Times New Roman"/>
          <w:b/>
          <w:bCs/>
          <w:sz w:val="32"/>
          <w:szCs w:val="32"/>
        </w:rPr>
        <w:t>5</w:t>
      </w:r>
      <w:r>
        <w:rPr>
          <w:rFonts w:ascii="Calibri" w:hAnsi="Calibri" w:eastAsia="Times New Roman" w:cs="Times New Roman"/>
          <w:b/>
          <w:bCs/>
          <w:sz w:val="32"/>
          <w:szCs w:val="32"/>
          <w:vertAlign w:val="superscript"/>
        </w:rPr>
        <w:t>ο</w:t>
      </w:r>
      <w:r>
        <w:rPr>
          <w:rFonts w:ascii="Calibri" w:hAnsi="Calibri" w:eastAsia="Times New Roman" w:cs="Times New Roman"/>
          <w:b/>
          <w:bCs/>
          <w:sz w:val="32"/>
          <w:szCs w:val="32"/>
        </w:rPr>
        <w:t>  Μάθημα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/>
          <w:bCs/>
          <w:sz w:val="24"/>
          <w:szCs w:val="24"/>
        </w:rPr>
        <w:t>ΤΙΤΛΟΣ ΜΑΘΗΜΑΤΟΣ</w:t>
      </w:r>
      <w:r>
        <w:rPr>
          <w:rFonts w:ascii="Calibri" w:hAnsi="Calibri" w:eastAsia="Times New Roman" w:cs="Times New Roman"/>
          <w:bCs/>
          <w:sz w:val="24"/>
          <w:szCs w:val="24"/>
        </w:rPr>
        <w:t>: Εκδηλώσεις πολιτισμού στην εκπαίδευση και τη διά βίου μάθηση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/>
          <w:bCs/>
          <w:sz w:val="24"/>
          <w:szCs w:val="24"/>
        </w:rPr>
        <w:t>ΚΩΔ. Μ/ΤΟΣ</w:t>
      </w:r>
      <w:r>
        <w:rPr>
          <w:rFonts w:ascii="Calibri" w:hAnsi="Calibri" w:eastAsia="Times New Roman" w:cs="Times New Roman"/>
          <w:bCs/>
          <w:sz w:val="24"/>
          <w:szCs w:val="24"/>
        </w:rPr>
        <w:t>: DIE-205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/>
          <w:bCs/>
          <w:sz w:val="24"/>
          <w:szCs w:val="24"/>
        </w:rPr>
        <w:t>ΠΙΣΤΩΤΙΚΕΣ ΜΟΝΑΔΕΣ</w:t>
      </w:r>
      <w:r>
        <w:rPr>
          <w:rFonts w:ascii="Calibri" w:hAnsi="Calibri" w:eastAsia="Times New Roman" w:cs="Times New Roman"/>
          <w:bCs/>
          <w:sz w:val="24"/>
          <w:szCs w:val="24"/>
        </w:rPr>
        <w:t>: 6 ECTS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/>
          <w:bCs/>
          <w:sz w:val="24"/>
          <w:szCs w:val="24"/>
        </w:rPr>
        <w:t xml:space="preserve">ΚΥΡΙΟΣ ΔΙΔΑΣΚΩΝ: </w:t>
      </w:r>
      <w:r>
        <w:rPr>
          <w:rFonts w:ascii="Calibri" w:hAnsi="Calibri" w:eastAsia="Times New Roman" w:cs="Times New Roman"/>
          <w:bCs/>
          <w:sz w:val="24"/>
          <w:szCs w:val="24"/>
        </w:rPr>
        <w:t>Άλκηστις Κοντογιάννη, Ομότιμη Καθηγήτρια  ΤΘΣ Πανεπιστημίου Πελοποννήσου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/>
          <w:bCs/>
          <w:sz w:val="24"/>
          <w:szCs w:val="24"/>
        </w:rPr>
        <w:t xml:space="preserve">ΑΛΛΟΙ ΔΙΔΑΣΚΟΝΤΕΣ: </w:t>
      </w:r>
      <w:r>
        <w:rPr>
          <w:rFonts w:ascii="Calibri" w:hAnsi="Calibri" w:eastAsia="Times New Roman" w:cs="Times New Roman"/>
          <w:bCs/>
          <w:sz w:val="24"/>
          <w:szCs w:val="24"/>
        </w:rPr>
        <w:t xml:space="preserve"> </w:t>
      </w:r>
      <w:r>
        <w:rPr>
          <w:rFonts w:ascii="Calibri" w:hAnsi="Calibri" w:eastAsia="Times New Roman" w:cs="Times New Roman"/>
          <w:b/>
          <w:sz w:val="24"/>
          <w:szCs w:val="24"/>
        </w:rPr>
        <w:t xml:space="preserve">Χριστίνα Ζώνιου, </w:t>
      </w:r>
      <w:r>
        <w:rPr>
          <w:rFonts w:ascii="Calibri" w:hAnsi="Calibri" w:eastAsia="Times New Roman" w:cs="Times New Roman"/>
          <w:bCs/>
          <w:sz w:val="24"/>
          <w:szCs w:val="24"/>
        </w:rPr>
        <w:t xml:space="preserve">Νίκος Γκόβας, Δώρα Παπαϊωάννου, 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/>
          <w:bCs/>
          <w:sz w:val="24"/>
          <w:szCs w:val="24"/>
        </w:rPr>
        <w:t>ΣΚΟΠΟΙ &amp; ΣΤΟΧΟΙ ΤΟΥ ΜΑΘΗΜΑΤΟΣ</w:t>
      </w:r>
      <w:r>
        <w:rPr>
          <w:rFonts w:ascii="Calibri" w:hAnsi="Calibri" w:eastAsia="Times New Roman" w:cs="Times New Roman"/>
          <w:bCs/>
          <w:sz w:val="24"/>
          <w:szCs w:val="24"/>
        </w:rPr>
        <w:t>: 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Cs/>
          <w:sz w:val="24"/>
          <w:szCs w:val="24"/>
        </w:rPr>
        <w:t>Ο διδακτικός στόχος του μαθήματος είναι να εισάγει τους μεταπτυχιακούς/κές φοιτητές/τριες στις βασικές μορφές διοργάνωσης εκδηλώσεων πολιτισμού στην εκπαίδευση και τη διά βίου μάθηση.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Cs/>
          <w:sz w:val="24"/>
          <w:szCs w:val="24"/>
        </w:rPr>
        <w:t>Μέσα από τη  διδασκαλία του μαθήματος ο μεταπτυχιακός φοιτητής θα κατανοήσει τους τρόπους και τις τεχνικές για τη διοργάνωση εκδηλώσεων πολιτισμού στην εκπαίδευση και τη διά βίου μάθηση.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Cs/>
          <w:sz w:val="24"/>
          <w:szCs w:val="24"/>
        </w:rPr>
        <w:t>Τέλος, στόχο του μαθήματος αποτελεί η πρακτική κατάρτιση των μεταπτυχιακών φοιτητών/τριών, στην εκπόνηση και εφαρμογή σχεδίων διοργάνωσης εκδηλώσεων πολιτισμού στην εκπαίδευση και τη διά βίου μάθηση.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/>
          <w:bCs/>
          <w:sz w:val="24"/>
          <w:szCs w:val="24"/>
        </w:rPr>
        <w:t>ΔΙΔΑΚΤΙΚΕΣ ΕΝΟΤΗΤΕΣ-ΠΕΡΙΕΧΟΜΕΝΑ</w:t>
      </w:r>
      <w:r>
        <w:rPr>
          <w:rFonts w:ascii="Calibri" w:hAnsi="Calibri" w:eastAsia="Times New Roman" w:cs="Times New Roman"/>
          <w:bCs/>
          <w:sz w:val="24"/>
          <w:szCs w:val="24"/>
        </w:rPr>
        <w:t>:</w:t>
      </w:r>
    </w:p>
    <w:p>
      <w:pPr>
        <w:numPr>
          <w:ilvl w:val="0"/>
          <w:numId w:val="6"/>
        </w:num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Cs/>
          <w:sz w:val="24"/>
          <w:szCs w:val="24"/>
        </w:rPr>
        <w:t>Κοινωνικό Θέατρο - Θέατρο για Εκπαίδευση Ενηλίκων</w:t>
      </w:r>
    </w:p>
    <w:p>
      <w:pPr>
        <w:numPr>
          <w:ilvl w:val="0"/>
          <w:numId w:val="6"/>
        </w:num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Cs/>
          <w:sz w:val="24"/>
          <w:szCs w:val="24"/>
        </w:rPr>
        <w:t>Θέατρο καταπιεσμένου (Φόρουμ, Εικόνας)</w:t>
      </w:r>
    </w:p>
    <w:p>
      <w:pPr>
        <w:numPr>
          <w:ilvl w:val="0"/>
          <w:numId w:val="6"/>
        </w:num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Cs/>
          <w:sz w:val="24"/>
          <w:szCs w:val="24"/>
        </w:rPr>
        <w:t>Εναλλακτικές μορφές παραστάσεων στην εκπ/ση -</w:t>
      </w:r>
      <w:bookmarkStart w:id="2" w:name="_Hlk123908376"/>
      <w:r>
        <w:rPr>
          <w:rFonts w:ascii="Calibri" w:hAnsi="Calibri" w:eastAsia="Times New Roman" w:cs="Times New Roman"/>
          <w:bCs/>
          <w:sz w:val="24"/>
          <w:szCs w:val="24"/>
        </w:rPr>
        <w:t>Εφαρμογές Θεατροπαιδαγωγικών δράσεων</w:t>
      </w:r>
    </w:p>
    <w:bookmarkEnd w:id="2"/>
    <w:p>
      <w:pPr>
        <w:numPr>
          <w:ilvl w:val="0"/>
          <w:numId w:val="6"/>
        </w:num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Cs/>
          <w:sz w:val="24"/>
          <w:szCs w:val="24"/>
        </w:rPr>
        <w:t>Εναλλακτικές παιδαγωγικές γιορτές σύμμεικτων μέσων  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/>
          <w:bCs/>
          <w:sz w:val="24"/>
          <w:szCs w:val="24"/>
        </w:rPr>
        <w:t>ΜΕΘΟΔΟΣ ΔΙΔΑΣΚΑΛΙΑΣ</w:t>
      </w:r>
      <w:r>
        <w:rPr>
          <w:rFonts w:ascii="Calibri" w:hAnsi="Calibri" w:eastAsia="Times New Roman" w:cs="Times New Roman"/>
          <w:bCs/>
          <w:sz w:val="24"/>
          <w:szCs w:val="24"/>
        </w:rPr>
        <w:t>: Βιωματικά θεατρικά εργαστήρια, διάλογος, διάλεξη, χρήση της ψηφιακής τεχνολογίας 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/>
          <w:bCs/>
          <w:sz w:val="24"/>
          <w:szCs w:val="24"/>
        </w:rPr>
        <w:t>ΗΜΕΡΟΛΟΓΙΑΚΟΣ ΠΡΟΓΡΑΜΜΑΤΙΣΜΟΣ ΔΙΔΑΚΤΕΑΣ ΥΛΗΣ – ΩΡΕΣ/ΕΒΔΟΜΑΔΑ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4"/>
        <w:gridCol w:w="2400"/>
        <w:gridCol w:w="2674"/>
        <w:gridCol w:w="283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24"/>
                <w:szCs w:val="24"/>
              </w:rPr>
              <w:t>Α/Α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24"/>
                <w:szCs w:val="24"/>
              </w:rPr>
              <w:t>Ημερομηνία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24"/>
                <w:szCs w:val="24"/>
              </w:rPr>
              <w:t>Εισηγητής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24"/>
                <w:szCs w:val="24"/>
              </w:rPr>
              <w:t>Θέμα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24"/>
                <w:szCs w:val="24"/>
              </w:rPr>
              <w:t>Κυριακή  21/05/2023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br w:type="textWrapping"/>
            </w: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br w:type="textWrapping"/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tabs>
                <w:tab w:val="left" w:pos="720"/>
              </w:tabs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Άλκηστις  Κοντογιάννη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10.30 -13.30΄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Διάλειμμα 14.30΄-15.30΄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/>
              <w:rPr>
                <w:rFonts w:ascii="Calibri" w:hAnsi="Calibri" w:eastAsia="Times New Roman" w:cs="Times New Roman"/>
                <w:bCs/>
              </w:rPr>
            </w:pPr>
            <w:r>
              <w:rPr>
                <w:rFonts w:ascii="Calibri" w:hAnsi="Calibri" w:eastAsia="Times New Roman" w:cs="Times New Roman"/>
                <w:bCs/>
              </w:rPr>
              <w:t>Άλκηστις Κοντογιάννη</w:t>
            </w:r>
          </w:p>
          <w:p>
            <w:pPr>
              <w:spacing w:after="120"/>
              <w:rPr>
                <w:rFonts w:ascii="Calibri" w:hAnsi="Calibri" w:eastAsia="Times New Roman" w:cs="Times New Roman"/>
                <w:bCs/>
              </w:rPr>
            </w:pPr>
            <w:r>
              <w:rPr>
                <w:rFonts w:ascii="Calibri" w:hAnsi="Calibri" w:eastAsia="Times New Roman" w:cs="Times New Roman"/>
                <w:bCs/>
              </w:rPr>
              <w:t>15.30’—17.30΄</w:t>
            </w:r>
          </w:p>
          <w:p>
            <w:pPr>
              <w:spacing w:after="120"/>
              <w:rPr>
                <w:rFonts w:ascii="Calibri" w:hAnsi="Calibri" w:eastAsia="Times New Roman" w:cs="Times New Roman"/>
                <w:bCs/>
                <w:highlight w:val="magent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Προγράμματα, θεατρικές τεχνικές για έγκλειστους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Συζήτηση &amp; αξιολόγηση προγραμμάτων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Διευκρινίσεις για δρώμενα τέλους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24"/>
                <w:szCs w:val="24"/>
              </w:rPr>
              <w:t>Σάββατο  27/05/2023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br w:type="textWrapping"/>
            </w: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br w:type="textWrapping"/>
            </w: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br w:type="textWrapping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tabs>
                <w:tab w:val="left" w:pos="720"/>
              </w:tabs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 xml:space="preserve">Χριστίνα Ζώνιου – Νίκος Γκόβας   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11.00΄- 14.00΄ 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Διάλειμμα  14.00-15.00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 xml:space="preserve">Χ. Ζώνιου – Ν. Γκόβας </w:t>
            </w:r>
          </w:p>
          <w:p>
            <w:pPr>
              <w:tabs>
                <w:tab w:val="left" w:pos="720"/>
              </w:tabs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15.00-18.30΄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Θέατρο Φόρουμ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Θέατρο Φόρουμ και ομάδα του  Ναυπλίου 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24"/>
                <w:szCs w:val="24"/>
              </w:rPr>
              <w:t>Κυριακή  28/05/2022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tabs>
                <w:tab w:val="left" w:pos="720"/>
              </w:tabs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Δώρα Παπαϊωάννου</w:t>
            </w:r>
          </w:p>
          <w:p>
            <w:pPr>
              <w:tabs>
                <w:tab w:val="left" w:pos="720"/>
              </w:tabs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10.30΄-13.30΄</w:t>
            </w:r>
          </w:p>
          <w:p>
            <w:pPr>
              <w:tabs>
                <w:tab w:val="left" w:pos="720"/>
              </w:tabs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Διάλειμμα 13.30΄- 14.30</w:t>
            </w:r>
          </w:p>
          <w:p>
            <w:pPr>
              <w:tabs>
                <w:tab w:val="left" w:pos="720"/>
              </w:tabs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 xml:space="preserve">Άλκηστις Κοντογιάννη 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 xml:space="preserve">  14.30-17.30΄       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 xml:space="preserve">Δραματική Τέχνη και συναλλακτική, θεωρία και εργαστήρι. </w:t>
            </w:r>
          </w:p>
          <w:p>
            <w:pPr>
              <w:tabs>
                <w:tab w:val="left" w:pos="720"/>
              </w:tabs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Ετοιμασία γιορτής κουκλοθεάτρου στον Κορυδαλλό</w:t>
            </w:r>
          </w:p>
        </w:tc>
      </w:tr>
    </w:tbl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/>
          <w:bCs/>
          <w:sz w:val="24"/>
          <w:szCs w:val="24"/>
        </w:rPr>
        <w:t>ΤΡΟΠΟΣ ΚΑΙ ΚΡΙΤΗΡΙΑ ΑΞΙΟΛΟΓΗΣΗΣ</w:t>
      </w:r>
      <w:r>
        <w:rPr>
          <w:rFonts w:ascii="Calibri" w:hAnsi="Calibri" w:eastAsia="Times New Roman" w:cs="Times New Roman"/>
          <w:bCs/>
          <w:sz w:val="24"/>
          <w:szCs w:val="24"/>
        </w:rPr>
        <w:t>: Η αξιολόγηση των φοιτητών θα γίνει: α) Γραπτές εργασίες β) Προφορικές ή γραπτές εξετάσεις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  <w:lang w:val="en-US"/>
        </w:rPr>
      </w:pPr>
      <w:r>
        <w:rPr>
          <w:rFonts w:ascii="Calibri" w:hAnsi="Calibri" w:eastAsia="Times New Roman" w:cs="Times New Roman"/>
          <w:b/>
          <w:bCs/>
          <w:sz w:val="24"/>
          <w:szCs w:val="24"/>
        </w:rPr>
        <w:t>ΠΡΟΤΕΙΝΟΜΕΝΗ</w:t>
      </w:r>
      <w:r>
        <w:rPr>
          <w:rFonts w:ascii="Calibri" w:hAnsi="Calibri" w:eastAsia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Calibri" w:hAnsi="Calibri" w:eastAsia="Times New Roman" w:cs="Times New Roman"/>
          <w:b/>
          <w:bCs/>
          <w:sz w:val="24"/>
          <w:szCs w:val="24"/>
        </w:rPr>
        <w:t>ΒΙΒΛΙΟΓΡΑΦΙΑ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Cs/>
          <w:sz w:val="24"/>
          <w:szCs w:val="24"/>
          <w:lang w:val="en-US"/>
        </w:rPr>
        <w:t xml:space="preserve">Baum, T. (2009). </w:t>
      </w:r>
      <w:r>
        <w:rPr>
          <w:rFonts w:ascii="Calibri" w:hAnsi="Calibri" w:eastAsia="Times New Roman" w:cs="Times New Roman"/>
          <w:bCs/>
          <w:i/>
          <w:iCs/>
          <w:sz w:val="24"/>
          <w:szCs w:val="24"/>
          <w:lang w:val="en-US"/>
        </w:rPr>
        <w:t xml:space="preserve">People and work in events and conventions: </w:t>
      </w:r>
      <w:r>
        <w:rPr>
          <w:rFonts w:ascii="Calibri" w:hAnsi="Calibri" w:eastAsia="Times New Roman" w:cs="Times New Roman"/>
          <w:bCs/>
          <w:i/>
          <w:iCs/>
          <w:sz w:val="24"/>
          <w:szCs w:val="24"/>
        </w:rPr>
        <w:t>Α</w:t>
      </w:r>
      <w:r>
        <w:rPr>
          <w:rFonts w:ascii="Calibri" w:hAnsi="Calibri" w:eastAsia="Times New Roman" w:cs="Times New Roman"/>
          <w:bCs/>
          <w:i/>
          <w:iCs/>
          <w:sz w:val="24"/>
          <w:szCs w:val="24"/>
          <w:lang w:val="en-US"/>
        </w:rPr>
        <w:t xml:space="preserve"> research perspective</w:t>
      </w:r>
      <w:r>
        <w:rPr>
          <w:rFonts w:ascii="Calibri" w:hAnsi="Calibri" w:eastAsia="Times New Roman" w:cs="Times New Roman"/>
          <w:bCs/>
          <w:sz w:val="24"/>
          <w:szCs w:val="24"/>
          <w:lang w:val="en-US"/>
        </w:rPr>
        <w:t xml:space="preserve">. </w:t>
      </w:r>
      <w:r>
        <w:rPr>
          <w:rFonts w:ascii="Calibri" w:hAnsi="Calibri" w:eastAsia="Times New Roman" w:cs="Times New Roman"/>
          <w:bCs/>
          <w:sz w:val="24"/>
          <w:szCs w:val="24"/>
        </w:rPr>
        <w:t>Cambridge, MA: CABI.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  <w:lang w:val="en-US"/>
        </w:rPr>
      </w:pPr>
      <w:r>
        <w:rPr>
          <w:rFonts w:ascii="Calibri" w:hAnsi="Calibri" w:eastAsia="Times New Roman" w:cs="Times New Roman"/>
          <w:bCs/>
          <w:sz w:val="24"/>
          <w:szCs w:val="24"/>
        </w:rPr>
        <w:t xml:space="preserve">Γραμματάς, Θ. και Τζαμαργιάς, Τ. (2004). </w:t>
      </w:r>
      <w:r>
        <w:rPr>
          <w:rFonts w:ascii="Calibri" w:hAnsi="Calibri" w:eastAsia="Times New Roman" w:cs="Times New Roman"/>
          <w:bCs/>
          <w:i/>
          <w:iCs/>
          <w:sz w:val="24"/>
          <w:szCs w:val="24"/>
        </w:rPr>
        <w:t>Πολιτιστικές εκδηλώσεις στο σχολείο : Πρωτοβάθμια - δευτεροβάθμια εκπαίδευση</w:t>
      </w:r>
      <w:r>
        <w:rPr>
          <w:rFonts w:ascii="Calibri" w:hAnsi="Calibri" w:eastAsia="Times New Roman" w:cs="Times New Roman"/>
          <w:bCs/>
          <w:sz w:val="24"/>
          <w:szCs w:val="24"/>
        </w:rPr>
        <w:t>. Αθήνα</w:t>
      </w:r>
      <w:r>
        <w:rPr>
          <w:rFonts w:ascii="Calibri" w:hAnsi="Calibri" w:eastAsia="Times New Roman" w:cs="Times New Roman"/>
          <w:bCs/>
          <w:sz w:val="24"/>
          <w:szCs w:val="24"/>
          <w:lang w:val="en-US"/>
        </w:rPr>
        <w:t xml:space="preserve">: </w:t>
      </w:r>
      <w:r>
        <w:rPr>
          <w:rFonts w:ascii="Calibri" w:hAnsi="Calibri" w:eastAsia="Times New Roman" w:cs="Times New Roman"/>
          <w:bCs/>
          <w:sz w:val="24"/>
          <w:szCs w:val="24"/>
        </w:rPr>
        <w:t>Ατραπός</w:t>
      </w:r>
      <w:r>
        <w:rPr>
          <w:rFonts w:ascii="Calibri" w:hAnsi="Calibri" w:eastAsia="Times New Roman" w:cs="Times New Roman"/>
          <w:bCs/>
          <w:sz w:val="24"/>
          <w:szCs w:val="24"/>
          <w:lang w:val="en-US"/>
        </w:rPr>
        <w:t>.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  <w:lang w:val="en-US"/>
        </w:rPr>
      </w:pPr>
      <w:r>
        <w:rPr>
          <w:rFonts w:ascii="Calibri" w:hAnsi="Calibri" w:eastAsia="Times New Roman" w:cs="Times New Roman"/>
          <w:bCs/>
          <w:sz w:val="24"/>
          <w:szCs w:val="24"/>
          <w:lang w:val="en-US"/>
        </w:rPr>
        <w:t>Devillar, R. A., Faltis, C. J., &amp; Cummins, J. P. (1994). Cultural diversity in schools: from rhetoric to practice. Albany : State University of New York Press.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  <w:lang w:val="en-US"/>
        </w:rPr>
      </w:pPr>
      <w:r>
        <w:rPr>
          <w:rFonts w:ascii="Calibri" w:hAnsi="Calibri" w:eastAsia="Times New Roman" w:cs="Times New Roman"/>
          <w:bCs/>
          <w:sz w:val="24"/>
          <w:szCs w:val="24"/>
          <w:lang w:val="en-US"/>
        </w:rPr>
        <w:t xml:space="preserve">Egan-Robertson , A., Bloome, D. &amp; </w:t>
      </w:r>
      <w:r>
        <w:rPr>
          <w:rFonts w:ascii="Calibri" w:hAnsi="Calibri" w:eastAsia="Times New Roman" w:cs="Times New Roman"/>
          <w:bCs/>
          <w:sz w:val="24"/>
          <w:szCs w:val="24"/>
        </w:rPr>
        <w:t>Καραλή</w:t>
      </w:r>
      <w:r>
        <w:rPr>
          <w:rFonts w:ascii="Calibri" w:hAnsi="Calibri" w:eastAsia="Times New Roman" w:cs="Times New Roman"/>
          <w:bCs/>
          <w:sz w:val="24"/>
          <w:szCs w:val="24"/>
          <w:lang w:val="en-US"/>
        </w:rPr>
        <w:t xml:space="preserve">, </w:t>
      </w:r>
      <w:r>
        <w:rPr>
          <w:rFonts w:ascii="Calibri" w:hAnsi="Calibri" w:eastAsia="Times New Roman" w:cs="Times New Roman"/>
          <w:bCs/>
          <w:sz w:val="24"/>
          <w:szCs w:val="24"/>
        </w:rPr>
        <w:t>Μ</w:t>
      </w:r>
      <w:r>
        <w:rPr>
          <w:rFonts w:ascii="Calibri" w:hAnsi="Calibri" w:eastAsia="Times New Roman" w:cs="Times New Roman"/>
          <w:bCs/>
          <w:sz w:val="24"/>
          <w:szCs w:val="24"/>
          <w:lang w:val="en-US"/>
        </w:rPr>
        <w:t xml:space="preserve">. (2003). </w:t>
      </w:r>
      <w:r>
        <w:rPr>
          <w:rFonts w:ascii="Calibri" w:hAnsi="Calibri" w:eastAsia="Times New Roman" w:cs="Times New Roman"/>
          <w:bCs/>
          <w:sz w:val="24"/>
          <w:szCs w:val="24"/>
          <w:lang w:val="en-US"/>
        </w:rPr>
        <w:tab/>
      </w:r>
      <w:r>
        <w:rPr>
          <w:rFonts w:ascii="Calibri" w:hAnsi="Calibri" w:eastAsia="Times New Roman" w:cs="Times New Roman"/>
          <w:bCs/>
          <w:sz w:val="24"/>
          <w:szCs w:val="24"/>
        </w:rPr>
        <w:t>Γλώσσα και πολιτισμός: οι μαθητές/-τριες ως ερευνητές /-τριες. Αθήνα</w:t>
      </w:r>
      <w:r>
        <w:rPr>
          <w:rFonts w:ascii="Calibri" w:hAnsi="Calibri" w:eastAsia="Times New Roman" w:cs="Times New Roman"/>
          <w:bCs/>
          <w:sz w:val="24"/>
          <w:szCs w:val="24"/>
          <w:lang w:val="en-US"/>
        </w:rPr>
        <w:t xml:space="preserve"> : </w:t>
      </w:r>
      <w:r>
        <w:rPr>
          <w:rFonts w:ascii="Calibri" w:hAnsi="Calibri" w:eastAsia="Times New Roman" w:cs="Times New Roman"/>
          <w:bCs/>
          <w:sz w:val="24"/>
          <w:szCs w:val="24"/>
        </w:rPr>
        <w:t>Μεταίχμιο</w:t>
      </w:r>
      <w:r>
        <w:rPr>
          <w:rFonts w:ascii="Calibri" w:hAnsi="Calibri" w:eastAsia="Times New Roman" w:cs="Times New Roman"/>
          <w:bCs/>
          <w:sz w:val="24"/>
          <w:szCs w:val="24"/>
          <w:lang w:val="en-US"/>
        </w:rPr>
        <w:t>.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  <w:lang w:val="en-US"/>
        </w:rPr>
      </w:pPr>
      <w:r>
        <w:rPr>
          <w:rFonts w:ascii="Calibri" w:hAnsi="Calibri" w:eastAsia="Times New Roman" w:cs="Times New Roman"/>
          <w:bCs/>
          <w:sz w:val="24"/>
          <w:szCs w:val="24"/>
          <w:lang w:val="en-US"/>
        </w:rPr>
        <w:t xml:space="preserve">Du Cros, H., &amp; Jolliffe, L. (2014). </w:t>
      </w:r>
      <w:r>
        <w:rPr>
          <w:rFonts w:ascii="Calibri" w:hAnsi="Calibri" w:eastAsia="Times New Roman" w:cs="Times New Roman"/>
          <w:bCs/>
          <w:i/>
          <w:iCs/>
          <w:sz w:val="24"/>
          <w:szCs w:val="24"/>
          <w:lang w:val="en-US"/>
        </w:rPr>
        <w:t>The arts and events</w:t>
      </w:r>
      <w:r>
        <w:rPr>
          <w:rFonts w:ascii="Calibri" w:hAnsi="Calibri" w:eastAsia="Times New Roman" w:cs="Times New Roman"/>
          <w:bCs/>
          <w:sz w:val="24"/>
          <w:szCs w:val="24"/>
          <w:lang w:val="en-US"/>
        </w:rPr>
        <w:t>. New York: Routledge.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  <w:lang w:val="en-US"/>
        </w:rPr>
      </w:pPr>
      <w:r>
        <w:rPr>
          <w:rFonts w:ascii="Calibri" w:hAnsi="Calibri" w:eastAsia="Times New Roman" w:cs="Times New Roman"/>
          <w:bCs/>
          <w:sz w:val="24"/>
          <w:szCs w:val="24"/>
          <w:lang w:val="en-US"/>
        </w:rPr>
        <w:t xml:space="preserve">Leong, S., &amp; Leung, B. W. (2013). </w:t>
      </w:r>
      <w:r>
        <w:rPr>
          <w:rFonts w:ascii="Calibri" w:hAnsi="Calibri" w:eastAsia="Times New Roman" w:cs="Times New Roman"/>
          <w:bCs/>
          <w:i/>
          <w:iCs/>
          <w:sz w:val="24"/>
          <w:szCs w:val="24"/>
          <w:lang w:val="en-US"/>
        </w:rPr>
        <w:t>Creative arts in education and culture: perspectives from Greater China</w:t>
      </w:r>
      <w:r>
        <w:rPr>
          <w:rFonts w:ascii="Calibri" w:hAnsi="Calibri" w:eastAsia="Times New Roman" w:cs="Times New Roman"/>
          <w:bCs/>
          <w:sz w:val="24"/>
          <w:szCs w:val="24"/>
          <w:lang w:val="en-US"/>
        </w:rPr>
        <w:t>. Dordrecht: Springer.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  <w:lang w:val="en-US"/>
        </w:rPr>
      </w:pPr>
      <w:r>
        <w:rPr>
          <w:rFonts w:ascii="Calibri" w:hAnsi="Calibri" w:eastAsia="Times New Roman" w:cs="Times New Roman"/>
          <w:bCs/>
          <w:sz w:val="24"/>
          <w:szCs w:val="24"/>
          <w:lang w:val="en-US"/>
        </w:rPr>
        <w:t xml:space="preserve">Manning, K. (2000). </w:t>
      </w:r>
      <w:r>
        <w:rPr>
          <w:rFonts w:ascii="Calibri" w:hAnsi="Calibri" w:eastAsia="Times New Roman" w:cs="Times New Roman"/>
          <w:bCs/>
          <w:i/>
          <w:iCs/>
          <w:sz w:val="24"/>
          <w:szCs w:val="24"/>
          <w:lang w:val="en-US"/>
        </w:rPr>
        <w:t>Rituals, ceremonies, and cultural meaning in higher education</w:t>
      </w:r>
      <w:r>
        <w:rPr>
          <w:rFonts w:ascii="Calibri" w:hAnsi="Calibri" w:eastAsia="Times New Roman" w:cs="Times New Roman"/>
          <w:bCs/>
          <w:sz w:val="24"/>
          <w:szCs w:val="24"/>
          <w:lang w:val="en-US"/>
        </w:rPr>
        <w:t>. Westport, Conn. ; London : Bergin &amp;​ Garvey.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  <w:lang w:val="en-US"/>
        </w:rPr>
      </w:pP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  <w:lang w:val="en-US"/>
        </w:rPr>
      </w:pPr>
    </w:p>
    <w:p>
      <w:pPr>
        <w:spacing w:after="120" w:line="240" w:lineRule="auto"/>
        <w:rPr>
          <w:rFonts w:ascii="Calibri" w:hAnsi="Calibri" w:eastAsia="Times New Roman" w:cs="Times New Roman"/>
          <w:bCs/>
          <w:sz w:val="32"/>
          <w:szCs w:val="32"/>
          <w:lang w:val="en-US"/>
        </w:rPr>
      </w:pPr>
      <w:r>
        <w:rPr>
          <w:rFonts w:ascii="Calibri" w:hAnsi="Calibri" w:eastAsia="Times New Roman" w:cs="Times New Roman"/>
          <w:b/>
          <w:bCs/>
          <w:sz w:val="32"/>
          <w:szCs w:val="32"/>
          <w:lang w:val="en-US"/>
        </w:rPr>
        <w:t> 6</w:t>
      </w:r>
      <w:r>
        <w:rPr>
          <w:rFonts w:ascii="Calibri" w:hAnsi="Calibri" w:eastAsia="Times New Roman" w:cs="Times New Roman"/>
          <w:b/>
          <w:bCs/>
          <w:sz w:val="32"/>
          <w:szCs w:val="32"/>
          <w:vertAlign w:val="superscript"/>
        </w:rPr>
        <w:t>ο</w:t>
      </w:r>
      <w:r>
        <w:rPr>
          <w:rFonts w:ascii="Calibri" w:hAnsi="Calibri" w:eastAsia="Times New Roman" w:cs="Times New Roman"/>
          <w:b/>
          <w:bCs/>
          <w:sz w:val="32"/>
          <w:szCs w:val="32"/>
          <w:lang w:val="en-US"/>
        </w:rPr>
        <w:t xml:space="preserve">   </w:t>
      </w:r>
      <w:r>
        <w:rPr>
          <w:rFonts w:ascii="Calibri" w:hAnsi="Calibri" w:eastAsia="Times New Roman" w:cs="Times New Roman"/>
          <w:b/>
          <w:bCs/>
          <w:sz w:val="32"/>
          <w:szCs w:val="32"/>
        </w:rPr>
        <w:t>Μάθημα</w:t>
      </w:r>
      <w:r>
        <w:rPr>
          <w:rFonts w:ascii="Calibri" w:hAnsi="Calibri" w:eastAsia="Times New Roman" w:cs="Times New Roman"/>
          <w:b/>
          <w:bCs/>
          <w:sz w:val="32"/>
          <w:szCs w:val="32"/>
          <w:lang w:val="en-US"/>
        </w:rPr>
        <w:t xml:space="preserve">    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  <w:lang w:val="en-US"/>
        </w:rPr>
      </w:pPr>
      <w:r>
        <w:rPr>
          <w:rFonts w:ascii="Calibri" w:hAnsi="Calibri" w:eastAsia="Times New Roman" w:cs="Times New Roman"/>
          <w:b/>
          <w:bCs/>
          <w:sz w:val="24"/>
          <w:szCs w:val="24"/>
        </w:rPr>
        <w:t>ΤΙΤΛΟΣ</w:t>
      </w:r>
      <w:r>
        <w:rPr>
          <w:rFonts w:ascii="Calibri" w:hAnsi="Calibri" w:eastAsia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Calibri" w:hAnsi="Calibri" w:eastAsia="Times New Roman" w:cs="Times New Roman"/>
          <w:b/>
          <w:bCs/>
          <w:sz w:val="24"/>
          <w:szCs w:val="24"/>
        </w:rPr>
        <w:t>ΜΑΘΗΜΑΤΟΣ</w:t>
      </w:r>
      <w:r>
        <w:rPr>
          <w:rFonts w:ascii="Calibri" w:hAnsi="Calibri" w:eastAsia="Times New Roman" w:cs="Times New Roman"/>
          <w:bCs/>
          <w:sz w:val="24"/>
          <w:szCs w:val="24"/>
          <w:lang w:val="en-US"/>
        </w:rPr>
        <w:t xml:space="preserve">: </w:t>
      </w:r>
      <w:r>
        <w:rPr>
          <w:rFonts w:ascii="Calibri" w:hAnsi="Calibri" w:eastAsia="Times New Roman" w:cs="Times New Roman"/>
          <w:bCs/>
          <w:sz w:val="24"/>
          <w:szCs w:val="24"/>
        </w:rPr>
        <w:t>Δραματική</w:t>
      </w:r>
      <w:r>
        <w:rPr>
          <w:rFonts w:ascii="Calibri" w:hAnsi="Calibri" w:eastAsia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Calibri" w:hAnsi="Calibri" w:eastAsia="Times New Roman" w:cs="Times New Roman"/>
          <w:bCs/>
          <w:sz w:val="24"/>
          <w:szCs w:val="24"/>
        </w:rPr>
        <w:t>Τέχνη</w:t>
      </w:r>
      <w:r>
        <w:rPr>
          <w:rFonts w:ascii="Calibri" w:hAnsi="Calibri" w:eastAsia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Calibri" w:hAnsi="Calibri" w:eastAsia="Times New Roman" w:cs="Times New Roman"/>
          <w:bCs/>
          <w:sz w:val="24"/>
          <w:szCs w:val="24"/>
        </w:rPr>
        <w:t>στην</w:t>
      </w:r>
      <w:r>
        <w:rPr>
          <w:rFonts w:ascii="Calibri" w:hAnsi="Calibri" w:eastAsia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Calibri" w:hAnsi="Calibri" w:eastAsia="Times New Roman" w:cs="Times New Roman"/>
          <w:bCs/>
          <w:sz w:val="24"/>
          <w:szCs w:val="24"/>
        </w:rPr>
        <w:t>εκπαίδευση</w:t>
      </w:r>
      <w:r>
        <w:rPr>
          <w:rFonts w:ascii="Calibri" w:hAnsi="Calibri" w:eastAsia="Times New Roman" w:cs="Times New Roman"/>
          <w:bCs/>
          <w:sz w:val="24"/>
          <w:szCs w:val="24"/>
          <w:lang w:val="en-US"/>
        </w:rPr>
        <w:t xml:space="preserve">: </w:t>
      </w:r>
      <w:r>
        <w:rPr>
          <w:rFonts w:ascii="Calibri" w:hAnsi="Calibri" w:eastAsia="Times New Roman" w:cs="Times New Roman"/>
          <w:bCs/>
          <w:sz w:val="24"/>
          <w:szCs w:val="24"/>
        </w:rPr>
        <w:t>Ερευνητικό</w:t>
      </w:r>
      <w:r>
        <w:rPr>
          <w:rFonts w:ascii="Calibri" w:hAnsi="Calibri" w:eastAsia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Calibri" w:hAnsi="Calibri" w:eastAsia="Times New Roman" w:cs="Times New Roman"/>
          <w:bCs/>
          <w:sz w:val="24"/>
          <w:szCs w:val="24"/>
        </w:rPr>
        <w:t>Σχέδιο</w:t>
      </w:r>
      <w:r>
        <w:rPr>
          <w:rFonts w:ascii="Calibri" w:hAnsi="Calibri" w:eastAsia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Calibri" w:hAnsi="Calibri" w:eastAsia="Times New Roman" w:cs="Times New Roman"/>
          <w:bCs/>
          <w:sz w:val="24"/>
          <w:szCs w:val="24"/>
        </w:rPr>
        <w:t>ΙΙ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/>
          <w:bCs/>
          <w:sz w:val="24"/>
          <w:szCs w:val="24"/>
        </w:rPr>
        <w:t>ΚΩΔ. Μ/ΤΟΣ</w:t>
      </w:r>
      <w:r>
        <w:rPr>
          <w:rFonts w:ascii="Calibri" w:hAnsi="Calibri" w:eastAsia="Times New Roman" w:cs="Times New Roman"/>
          <w:bCs/>
          <w:sz w:val="24"/>
          <w:szCs w:val="24"/>
        </w:rPr>
        <w:t>: DIE-206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/>
          <w:bCs/>
          <w:sz w:val="24"/>
          <w:szCs w:val="24"/>
        </w:rPr>
        <w:t>ΠΙΣΤΩΤΙΚΕΣ ΜΟΝΑΔΕΣ</w:t>
      </w:r>
      <w:r>
        <w:rPr>
          <w:rFonts w:ascii="Calibri" w:hAnsi="Calibri" w:eastAsia="Times New Roman" w:cs="Times New Roman"/>
          <w:bCs/>
          <w:sz w:val="24"/>
          <w:szCs w:val="24"/>
        </w:rPr>
        <w:t>: 5 ECTS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/>
          <w:bCs/>
          <w:sz w:val="24"/>
          <w:szCs w:val="24"/>
        </w:rPr>
        <w:t xml:space="preserve">ΚΥΡΙΟΣ ΔΙΔΑΣΚΩΝ: Άλκηστις Κοντογιάννη </w:t>
      </w:r>
      <w:r>
        <w:rPr>
          <w:rFonts w:ascii="Calibri" w:hAnsi="Calibri" w:eastAsia="Times New Roman" w:cs="Times New Roman"/>
          <w:bCs/>
          <w:sz w:val="24"/>
          <w:szCs w:val="24"/>
        </w:rPr>
        <w:t>– Ομότιμη Καθηγήτρια ΤΘΣ, Πανεπιστημίου Πελοποννήσου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/>
          <w:bCs/>
          <w:sz w:val="24"/>
          <w:szCs w:val="24"/>
        </w:rPr>
        <w:t xml:space="preserve">ΑΛΛΟΙ ΔΙΔΑΣΚΟΝΤΕΣ: </w:t>
      </w:r>
      <w:r>
        <w:rPr>
          <w:rFonts w:ascii="Calibri" w:hAnsi="Calibri" w:eastAsia="Times New Roman" w:cs="Times New Roman"/>
          <w:bCs/>
          <w:sz w:val="24"/>
          <w:szCs w:val="24"/>
        </w:rPr>
        <w:t>Αικατερίνη Κωστή, Νίκος Πιστεύος, Γιώργος Ντέμος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/>
          <w:bCs/>
          <w:sz w:val="24"/>
          <w:szCs w:val="24"/>
        </w:rPr>
        <w:t>ΣΚΟΠΟΙ &amp; ΣΤΟΧΟΙ ΤΟΥ ΜΑΘΗΜΑΤΟΣ</w:t>
      </w:r>
      <w:r>
        <w:rPr>
          <w:rFonts w:ascii="Calibri" w:hAnsi="Calibri" w:eastAsia="Times New Roman" w:cs="Times New Roman"/>
          <w:bCs/>
          <w:sz w:val="24"/>
          <w:szCs w:val="24"/>
        </w:rPr>
        <w:t>: 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Cs/>
          <w:sz w:val="24"/>
          <w:szCs w:val="24"/>
        </w:rPr>
        <w:t>Ο διδακτικός στόχος του μαθήματος είναι να εισάγει τους μεταπτυχιακούς/κές φοιτητές/τριες στις μεθόδους κατάρτισης ερευνητικού σχεδίου για τη διερεύνηση της Δραματικής τέχνης στην εκπαίδευση.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Cs/>
          <w:sz w:val="24"/>
          <w:szCs w:val="24"/>
        </w:rPr>
        <w:t>Μέσα από τη  διδασκαλία του μαθήματος ο μεταπτυχιακός/ή φοιτητής/τρια θα κατανοήσει τη χρήση τεχνικών κατάλληλων για την εκπόνηση  ερευνητικού σχεδίου για τη διερεύνηση της Δραματικής τέχνης στην εκπαίδευση.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Cs/>
          <w:sz w:val="24"/>
          <w:szCs w:val="24"/>
        </w:rPr>
        <w:t>Τέλος, στόχο του μαθήματος αποτελεί η πρακτική κατάρτιση των μεταπτυχιακών φοιτητών/τριών σε μεθόδους ανάλυσης των δεδομένων της παιδαγωγικής έρευνας με βασικό εργαλείο τη Δραματική Τέχνη στην εκπαίδευση.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/>
          <w:bCs/>
          <w:sz w:val="24"/>
          <w:szCs w:val="24"/>
        </w:rPr>
        <w:t>ΔΙΔΑΚΤΙΚΕΣ ΕΝΟΤΗΤΕΣ-ΠΕΡΙΕΧΟΜΕΝΑ</w:t>
      </w:r>
      <w:r>
        <w:rPr>
          <w:rFonts w:ascii="Calibri" w:hAnsi="Calibri" w:eastAsia="Times New Roman" w:cs="Times New Roman"/>
          <w:bCs/>
          <w:sz w:val="24"/>
          <w:szCs w:val="24"/>
        </w:rPr>
        <w:t>:</w:t>
      </w:r>
    </w:p>
    <w:p>
      <w:pPr>
        <w:numPr>
          <w:ilvl w:val="0"/>
          <w:numId w:val="7"/>
        </w:num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Cs/>
          <w:sz w:val="24"/>
          <w:szCs w:val="24"/>
        </w:rPr>
        <w:t xml:space="preserve">Εναλλακτικές παιδαγωγικές γιορτές παραστατικών τεχνών  </w:t>
      </w:r>
    </w:p>
    <w:p>
      <w:pPr>
        <w:numPr>
          <w:ilvl w:val="0"/>
          <w:numId w:val="7"/>
        </w:num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Cs/>
          <w:sz w:val="24"/>
          <w:szCs w:val="24"/>
        </w:rPr>
        <w:t>Παρουσίαση δρώμενων, παραστάσεων, εκθέσεων</w:t>
      </w:r>
    </w:p>
    <w:p>
      <w:pPr>
        <w:numPr>
          <w:ilvl w:val="0"/>
          <w:numId w:val="7"/>
        </w:num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Cs/>
          <w:sz w:val="24"/>
          <w:szCs w:val="24"/>
        </w:rPr>
        <w:t>Τρόποι και τεχνικές δημιουργίας πολύτεχνου δρώμενου</w:t>
      </w:r>
    </w:p>
    <w:p>
      <w:pPr>
        <w:numPr>
          <w:ilvl w:val="0"/>
          <w:numId w:val="7"/>
        </w:num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Cs/>
          <w:sz w:val="24"/>
          <w:szCs w:val="24"/>
        </w:rPr>
        <w:t>Ερευνητικά Προγράμματα ΔΤΕ παγκοσμίως   </w:t>
      </w:r>
    </w:p>
    <w:p>
      <w:pPr>
        <w:numPr>
          <w:ilvl w:val="0"/>
          <w:numId w:val="7"/>
        </w:num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Cs/>
          <w:sz w:val="24"/>
          <w:szCs w:val="24"/>
        </w:rPr>
        <w:t>Σχεδιασμός ερευνητικού προγράμματος ΔΤΕ και άλλων τεχνών   </w:t>
      </w:r>
    </w:p>
    <w:p>
      <w:pPr>
        <w:numPr>
          <w:ilvl w:val="0"/>
          <w:numId w:val="7"/>
        </w:num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Cs/>
          <w:sz w:val="24"/>
          <w:szCs w:val="24"/>
        </w:rPr>
        <w:t>Συγγραφή ερευνητικής μελέτης</w:t>
      </w:r>
    </w:p>
    <w:p>
      <w:pPr>
        <w:numPr>
          <w:ilvl w:val="0"/>
          <w:numId w:val="7"/>
        </w:num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Cs/>
          <w:sz w:val="24"/>
          <w:szCs w:val="24"/>
        </w:rPr>
        <w:t>Παρουσίαση ερευνητικής μελέτης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/>
          <w:bCs/>
          <w:sz w:val="24"/>
          <w:szCs w:val="24"/>
        </w:rPr>
        <w:t>ΜΕΘΟΔΟΣ ΔΙΔΑΣΚΑΛΙΑΣ</w:t>
      </w:r>
      <w:r>
        <w:rPr>
          <w:rFonts w:ascii="Calibri" w:hAnsi="Calibri" w:eastAsia="Times New Roman" w:cs="Times New Roman"/>
          <w:bCs/>
          <w:sz w:val="24"/>
          <w:szCs w:val="24"/>
        </w:rPr>
        <w:t>: Διάλεξη, διάλογος, χρήση της ψηφιακής τεχνολογίας </w:t>
      </w: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  <w:r>
        <w:rPr>
          <w:rFonts w:ascii="Calibri" w:hAnsi="Calibri" w:eastAsia="Times New Roman" w:cs="Times New Roman"/>
          <w:b/>
          <w:bCs/>
          <w:sz w:val="24"/>
          <w:szCs w:val="24"/>
        </w:rPr>
        <w:t>ΗΜΕΡΟΛΟΓΙΑΚΟΣ ΠΡΟΓΡΑΜΜΑΤΙΣΜΟΣ ΔΙΔΑΚΤΕΑΣ ΥΛΗΣ – ΩΡΕΣ/ΕΒΔΟΜΑΔΑ</w:t>
      </w:r>
    </w:p>
    <w:tbl>
      <w:tblPr>
        <w:tblStyle w:val="4"/>
        <w:tblW w:w="853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0"/>
        <w:gridCol w:w="2601"/>
        <w:gridCol w:w="2520"/>
        <w:gridCol w:w="280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24"/>
                <w:szCs w:val="24"/>
              </w:rPr>
              <w:t>α/α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24"/>
                <w:szCs w:val="24"/>
              </w:rPr>
              <w:t>Σάββατο    10/6/2023</w:t>
            </w:r>
          </w:p>
        </w:tc>
        <w:tc>
          <w:tcPr>
            <w:tcW w:w="5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  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  <w:u w:val="single"/>
              </w:rPr>
              <w:t xml:space="preserve">ΠΡΟΒΕΣ ΔΡΩΜΕΝΩΝ 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  <w:u w:val="single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  <w:u w:val="single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  <w:u w:val="single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  <w:u w:val="single"/>
              </w:rPr>
              <w:t>Δρώμενο πόλης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Άλκηστις  Κοντογιάννη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 xml:space="preserve">11.00΄- 19.00΄  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  <w:u w:val="single"/>
              </w:rPr>
              <w:t>ΔΡΩΜΕΝΟ ΠΟΛΗΣ  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 21.00΄-22.30΄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Υπεύθυνοι: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Άλκηστις Κοντογιάννη 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Πρόβες δρώμενων ΘΕΑΤΡΟ ΤΟΥ ΔΡΟΜΟΥ μεταπτυχιακών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΄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Δρώμενο 5 ομάδων των μεταπτυχιακών   στους δρόμους  της πόλης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24"/>
                <w:szCs w:val="24"/>
              </w:rPr>
              <w:t>Κυριακή 11/06/2023</w:t>
            </w:r>
          </w:p>
        </w:tc>
        <w:tc>
          <w:tcPr>
            <w:tcW w:w="5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 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 2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 xml:space="preserve">ΠΡΌΒΕΣ ΠΑΡΑΣΤΆΣΕΙΣ 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ΚΟΥΚΛΟΘΕΑΤΡΟΥ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ΛΗΔΑ ΤΑΣΟΠΟΥΛΟΥ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Άλκηστις Κοντογιάννη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10.30-13..30΄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Διάλειμμα 13.30΄-14.30΄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Άλκηστις Κοντογιάννη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14.30- 17.30΄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 xml:space="preserve">ΠΡΩΙ ΠΡΟΒΕΣ ΚΟΥΚΛΟΘΕΑΤΡΟΥ </w:t>
            </w:r>
            <w:r>
              <w:rPr>
                <w:rFonts w:ascii="Calibri" w:hAnsi="Calibri" w:eastAsia="Times New Roman" w:cs="Times New Roman"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 xml:space="preserve">ΟΙ 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alibri" w:hAnsi="Calibri" w:eastAsia="Times New Roman" w:cs="Times New Roman"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ΑΘΗΝΑΙΟΙ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 xml:space="preserve">ΑΠΟΓΕΥΜΑ ΠΡΟΒΕΣ </w:t>
            </w:r>
            <w:r>
              <w:rPr>
                <w:rFonts w:ascii="Calibri" w:hAnsi="Calibri" w:eastAsia="Times New Roman" w:cs="Times New Roman"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ΟΙ ΝΤΟΠΙΟΙ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24"/>
                <w:szCs w:val="24"/>
              </w:rPr>
              <w:t>Σάββατο  17/06/2023</w:t>
            </w:r>
          </w:p>
        </w:tc>
        <w:tc>
          <w:tcPr>
            <w:tcW w:w="5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  3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 xml:space="preserve">ΚΟΡΥΔΑΛΛΟΣ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Άλκηστις Κοντογιάννη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 xml:space="preserve">11.00΄- 14.00 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 xml:space="preserve">17.30-21.30΄  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Παραστάσεις  κουκλοθέατρου φοιτητών 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ΚΟΡΥΔΑΛΟΣ ΓΙΑ ΜΕΓΆΛΟΥΣ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24"/>
                <w:szCs w:val="24"/>
              </w:rPr>
              <w:t>Κυριακή  18/06/2023</w:t>
            </w:r>
          </w:p>
        </w:tc>
        <w:tc>
          <w:tcPr>
            <w:tcW w:w="5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  4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ΚΟΡΥΔΑΛΛΟΣ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Άλκηστις Κοντογιάννη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11.00΄-14.30΄ 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Παραστάσεις  κουκλοθέατρου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ΚΟΡΥΔΑΛΛΟΣ ΓΙΑ ΠΑΙΔΙΆ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24"/>
                <w:szCs w:val="24"/>
              </w:rPr>
              <w:t>Σάββατο  24/6/2023</w:t>
            </w:r>
          </w:p>
        </w:tc>
        <w:tc>
          <w:tcPr>
            <w:tcW w:w="5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   5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 xml:space="preserve">Κατερίνα Κωστή 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11.00 – 13.00΄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Διάλειμμα 13.00΄-14.00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14.00΄-18.30΄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ΓΡΑΠΤΕΣ ΕΞΕΤΑΣΕΙΣ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Κριτική παρουσίαση προσομοιωτικών εργασιών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24"/>
                <w:szCs w:val="24"/>
              </w:rPr>
              <w:t>Κυριακή  25/06/2023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  6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10.30-13.30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ΒΙΝΤΕΟ  ΕΞΕΤΑΣΕΙΣ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>Άλκηστις Κοντογιάννη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 xml:space="preserve">Νίκος Πιστεύος 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 xml:space="preserve">Γιώργος Ντέμος 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Cs/>
                <w:sz w:val="24"/>
                <w:szCs w:val="24"/>
              </w:rPr>
              <w:t xml:space="preserve">ΒΙΝΤΕΟ </w:t>
            </w: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Cs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Calibri" w:hAnsi="Calibri" w:eastAsia="Times New Roman" w:cs="Times New Roman"/>
                <w:b/>
                <w:sz w:val="24"/>
                <w:szCs w:val="24"/>
              </w:rPr>
            </w:pPr>
          </w:p>
        </w:tc>
      </w:tr>
    </w:tbl>
    <w:p>
      <w:pPr>
        <w:spacing w:after="120" w:line="240" w:lineRule="auto"/>
        <w:ind w:left="709"/>
        <w:jc w:val="both"/>
        <w:rPr>
          <w:rFonts w:ascii="Calibri" w:hAnsi="Calibri" w:eastAsia="SimSun" w:cs="Palatino Linotype"/>
          <w:lang w:eastAsia="en-US"/>
        </w:rPr>
      </w:pPr>
      <w:r>
        <w:rPr>
          <w:rFonts w:ascii="Calibri" w:hAnsi="Calibri" w:eastAsia="Times New Roman" w:cs="Times New Roman"/>
          <w:bCs/>
          <w:sz w:val="24"/>
          <w:szCs w:val="24"/>
        </w:rPr>
        <w:br w:type="textWrapping"/>
      </w:r>
      <w:r>
        <w:rPr>
          <w:rFonts w:ascii="Calibri" w:hAnsi="Calibri" w:eastAsia="SimSun" w:cs="Palatino Linotype"/>
          <w:lang w:eastAsia="en-US"/>
        </w:rPr>
        <w:t>Λήξη μαθημάτων Σάββατο 18.30 το απόγευμα, Κυριακή  17.30΄’</w:t>
      </w:r>
    </w:p>
    <w:p>
      <w:pPr>
        <w:spacing w:after="120" w:line="240" w:lineRule="auto"/>
        <w:ind w:left="709"/>
        <w:jc w:val="both"/>
        <w:rPr>
          <w:rFonts w:ascii="Calibri" w:hAnsi="Calibri" w:eastAsia="SimSun" w:cs="Palatino Linotype"/>
          <w:lang w:eastAsia="en-US"/>
        </w:rPr>
      </w:pPr>
    </w:p>
    <w:p>
      <w:pPr>
        <w:spacing w:after="120" w:line="240" w:lineRule="auto"/>
        <w:ind w:left="709"/>
        <w:jc w:val="both"/>
        <w:rPr>
          <w:rFonts w:ascii="Calibri" w:hAnsi="Calibri" w:eastAsia="SimSun" w:cs="Palatino Linotype"/>
          <w:lang w:eastAsia="en-US"/>
        </w:rPr>
      </w:pPr>
    </w:p>
    <w:p>
      <w:pPr>
        <w:spacing w:after="120" w:line="240" w:lineRule="auto"/>
        <w:ind w:left="709"/>
        <w:jc w:val="both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Cs/>
          <w:sz w:val="24"/>
          <w:szCs w:val="24"/>
        </w:rPr>
        <w:t>Τα μέλη της Επιτροπής έκαναν δεκτή την  εισήγηση της κυρίας Σπυροπούλου</w:t>
      </w:r>
    </w:p>
    <w:p>
      <w:pPr>
        <w:spacing w:after="120" w:line="240" w:lineRule="auto"/>
        <w:ind w:left="709"/>
        <w:jc w:val="both"/>
        <w:rPr>
          <w:rFonts w:ascii="Calibri" w:hAnsi="Calibri" w:eastAsia="Times New Roman" w:cs="Calibri"/>
          <w:bCs/>
          <w:sz w:val="24"/>
          <w:szCs w:val="24"/>
        </w:rPr>
      </w:pPr>
    </w:p>
    <w:p>
      <w:pPr>
        <w:spacing w:after="120" w:line="240" w:lineRule="auto"/>
        <w:ind w:left="709"/>
        <w:jc w:val="both"/>
        <w:rPr>
          <w:rFonts w:ascii="Calibri" w:hAnsi="Calibri" w:eastAsia="Times New Roman" w:cs="Calibri"/>
          <w:bCs/>
          <w:sz w:val="24"/>
          <w:szCs w:val="24"/>
        </w:rPr>
      </w:pPr>
      <w:r>
        <w:rPr>
          <w:rFonts w:ascii="Calibri" w:hAnsi="Calibri" w:eastAsia="Times New Roman" w:cs="Calibri"/>
          <w:bCs/>
          <w:sz w:val="24"/>
          <w:szCs w:val="24"/>
        </w:rPr>
        <w:t>Τα μέλη  της Σ.Ε.</w:t>
      </w:r>
    </w:p>
    <w:p>
      <w:pPr>
        <w:pStyle w:val="15"/>
        <w:numPr>
          <w:ilvl w:val="1"/>
          <w:numId w:val="8"/>
        </w:numPr>
        <w:spacing w:after="120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Αγγελική Σπυροπούλου, Καθηγήτρια ΤΘΣ Διευθύντρια ΠΜΣ</w:t>
      </w:r>
    </w:p>
    <w:p>
      <w:pPr>
        <w:pStyle w:val="15"/>
        <w:numPr>
          <w:ilvl w:val="1"/>
          <w:numId w:val="8"/>
        </w:numPr>
        <w:spacing w:after="120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Αθανάσιος Μπλέσιος, Καθηγητής </w:t>
      </w:r>
    </w:p>
    <w:p>
      <w:pPr>
        <w:pStyle w:val="15"/>
        <w:numPr>
          <w:ilvl w:val="1"/>
          <w:numId w:val="8"/>
        </w:numPr>
        <w:spacing w:after="120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Παπαδοπούλου Ιωάννα Επίκουρος Καθηγήτρια ΤΘΣ</w:t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 xml:space="preserve"> </w:t>
      </w:r>
    </w:p>
    <w:p>
      <w:pPr>
        <w:pStyle w:val="15"/>
        <w:numPr>
          <w:ilvl w:val="1"/>
          <w:numId w:val="8"/>
        </w:numPr>
        <w:spacing w:after="120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Τζαρτζάνη Ιωάννα, Επίκουρος Καθηγήτρια ΤΘΣ</w:t>
      </w:r>
    </w:p>
    <w:p>
      <w:pPr>
        <w:pStyle w:val="15"/>
        <w:numPr>
          <w:ilvl w:val="1"/>
          <w:numId w:val="8"/>
        </w:numPr>
        <w:spacing w:after="120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Κωστούλα Καλούδη, Επίκουρος Καθηγήτρια ΤΘΣ</w:t>
      </w:r>
    </w:p>
    <w:p>
      <w:pPr>
        <w:jc w:val="both"/>
        <w:rPr>
          <w:rFonts w:eastAsia="Times New Roman" w:cs="Times New Roman"/>
          <w:bCs/>
          <w:sz w:val="24"/>
          <w:szCs w:val="24"/>
        </w:rPr>
      </w:pPr>
    </w:p>
    <w:p>
      <w:pPr>
        <w:spacing w:after="120" w:line="240" w:lineRule="auto"/>
        <w:ind w:left="709"/>
        <w:jc w:val="both"/>
        <w:rPr>
          <w:rFonts w:ascii="Calibri" w:hAnsi="Calibri" w:eastAsia="SimSun" w:cs="Palatino Linotype"/>
          <w:lang w:eastAsia="en-US"/>
        </w:rPr>
      </w:pP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</w:p>
    <w:p>
      <w:pPr>
        <w:spacing w:after="120" w:line="240" w:lineRule="auto"/>
        <w:rPr>
          <w:rFonts w:ascii="Calibri" w:hAnsi="Calibri" w:eastAsia="Times New Roman" w:cs="Times New Roman"/>
          <w:bCs/>
          <w:sz w:val="24"/>
          <w:szCs w:val="24"/>
        </w:rPr>
      </w:pPr>
    </w:p>
    <w:p>
      <w:pPr>
        <w:spacing w:after="120" w:line="240" w:lineRule="auto"/>
        <w:jc w:val="both"/>
        <w:rPr>
          <w:rFonts w:ascii="Calibri" w:hAnsi="Calibri" w:eastAsia="Times New Roman" w:cs="Times New Roman"/>
        </w:rPr>
      </w:pPr>
    </w:p>
    <w:sectPr>
      <w:pgSz w:w="11906" w:h="16838"/>
      <w:pgMar w:top="284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A1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A1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A1"/>
    <w:family w:val="swiss"/>
    <w:pitch w:val="default"/>
    <w:sig w:usb0="E0002EFF" w:usb1="C000785B" w:usb2="00000009" w:usb3="00000000" w:csb0="400001FF" w:csb1="FFFF0000"/>
  </w:font>
  <w:font w:name="Palatino Linotype">
    <w:panose1 w:val="02040502050505030304"/>
    <w:charset w:val="A1"/>
    <w:family w:val="roman"/>
    <w:pitch w:val="default"/>
    <w:sig w:usb0="E0000287" w:usb1="40000013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E057F3"/>
    <w:multiLevelType w:val="multilevel"/>
    <w:tmpl w:val="0AE057F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2A4A1A41"/>
    <w:multiLevelType w:val="multilevel"/>
    <w:tmpl w:val="2A4A1A4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48BA4262"/>
    <w:multiLevelType w:val="multilevel"/>
    <w:tmpl w:val="48BA426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4C022DCF"/>
    <w:multiLevelType w:val="multilevel"/>
    <w:tmpl w:val="4C022DC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4F8868B0"/>
    <w:multiLevelType w:val="multilevel"/>
    <w:tmpl w:val="4F8868B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50E82343"/>
    <w:multiLevelType w:val="multilevel"/>
    <w:tmpl w:val="50E8234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609C1188"/>
    <w:multiLevelType w:val="multilevel"/>
    <w:tmpl w:val="609C118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792C5CB3"/>
    <w:multiLevelType w:val="multilevel"/>
    <w:tmpl w:val="792C5CB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5CF"/>
    <w:rsid w:val="000021DF"/>
    <w:rsid w:val="00005380"/>
    <w:rsid w:val="00014EFE"/>
    <w:rsid w:val="00036F51"/>
    <w:rsid w:val="00043829"/>
    <w:rsid w:val="00054B88"/>
    <w:rsid w:val="0005733C"/>
    <w:rsid w:val="00063DBF"/>
    <w:rsid w:val="00064DEC"/>
    <w:rsid w:val="00077A76"/>
    <w:rsid w:val="0008158D"/>
    <w:rsid w:val="000931F1"/>
    <w:rsid w:val="00093F0A"/>
    <w:rsid w:val="000A78F5"/>
    <w:rsid w:val="000B0B91"/>
    <w:rsid w:val="000B0D9C"/>
    <w:rsid w:val="000C14E2"/>
    <w:rsid w:val="000C673D"/>
    <w:rsid w:val="000E2FCA"/>
    <w:rsid w:val="000F3651"/>
    <w:rsid w:val="00105B15"/>
    <w:rsid w:val="00106C0E"/>
    <w:rsid w:val="0011259E"/>
    <w:rsid w:val="00121EB9"/>
    <w:rsid w:val="001451F6"/>
    <w:rsid w:val="00150799"/>
    <w:rsid w:val="001536CA"/>
    <w:rsid w:val="00167333"/>
    <w:rsid w:val="001677D6"/>
    <w:rsid w:val="00175D29"/>
    <w:rsid w:val="0019107E"/>
    <w:rsid w:val="001A0668"/>
    <w:rsid w:val="001A25AD"/>
    <w:rsid w:val="001A3A74"/>
    <w:rsid w:val="001A5D66"/>
    <w:rsid w:val="001A7DE7"/>
    <w:rsid w:val="001B5559"/>
    <w:rsid w:val="001B66BD"/>
    <w:rsid w:val="001E22C2"/>
    <w:rsid w:val="00210487"/>
    <w:rsid w:val="00220F6A"/>
    <w:rsid w:val="002340A6"/>
    <w:rsid w:val="00247AEA"/>
    <w:rsid w:val="00251E4F"/>
    <w:rsid w:val="00253B7A"/>
    <w:rsid w:val="00261307"/>
    <w:rsid w:val="00263EB5"/>
    <w:rsid w:val="002806EE"/>
    <w:rsid w:val="00282DEB"/>
    <w:rsid w:val="00284F0C"/>
    <w:rsid w:val="002A2549"/>
    <w:rsid w:val="002A78CA"/>
    <w:rsid w:val="002D4915"/>
    <w:rsid w:val="00300426"/>
    <w:rsid w:val="00300DBD"/>
    <w:rsid w:val="0030233F"/>
    <w:rsid w:val="00313530"/>
    <w:rsid w:val="00315B43"/>
    <w:rsid w:val="0032548C"/>
    <w:rsid w:val="00331C5C"/>
    <w:rsid w:val="00334383"/>
    <w:rsid w:val="003512AB"/>
    <w:rsid w:val="00376380"/>
    <w:rsid w:val="00382E10"/>
    <w:rsid w:val="003A519A"/>
    <w:rsid w:val="003A6C3E"/>
    <w:rsid w:val="003B4C64"/>
    <w:rsid w:val="003C77FB"/>
    <w:rsid w:val="003D4396"/>
    <w:rsid w:val="003E37C8"/>
    <w:rsid w:val="003F2BA3"/>
    <w:rsid w:val="003F4B46"/>
    <w:rsid w:val="003F54B8"/>
    <w:rsid w:val="004112CA"/>
    <w:rsid w:val="004175A4"/>
    <w:rsid w:val="00422599"/>
    <w:rsid w:val="00431C81"/>
    <w:rsid w:val="004325AE"/>
    <w:rsid w:val="00432FCD"/>
    <w:rsid w:val="00433CAA"/>
    <w:rsid w:val="00436664"/>
    <w:rsid w:val="004404D4"/>
    <w:rsid w:val="00455065"/>
    <w:rsid w:val="00456EF0"/>
    <w:rsid w:val="00464C55"/>
    <w:rsid w:val="00467762"/>
    <w:rsid w:val="00470B85"/>
    <w:rsid w:val="00483CBF"/>
    <w:rsid w:val="00491FED"/>
    <w:rsid w:val="00496EE7"/>
    <w:rsid w:val="004D0416"/>
    <w:rsid w:val="004E0E62"/>
    <w:rsid w:val="004F08C1"/>
    <w:rsid w:val="004F1871"/>
    <w:rsid w:val="004F7235"/>
    <w:rsid w:val="005078C3"/>
    <w:rsid w:val="0051399F"/>
    <w:rsid w:val="005205A9"/>
    <w:rsid w:val="0052461E"/>
    <w:rsid w:val="00547F12"/>
    <w:rsid w:val="005554BF"/>
    <w:rsid w:val="005757EE"/>
    <w:rsid w:val="005831B9"/>
    <w:rsid w:val="005875CF"/>
    <w:rsid w:val="00590436"/>
    <w:rsid w:val="00594151"/>
    <w:rsid w:val="005A5BF8"/>
    <w:rsid w:val="005C36CF"/>
    <w:rsid w:val="005E0D8E"/>
    <w:rsid w:val="005E3377"/>
    <w:rsid w:val="005E5DE7"/>
    <w:rsid w:val="00603F32"/>
    <w:rsid w:val="00606765"/>
    <w:rsid w:val="006156A3"/>
    <w:rsid w:val="006166C8"/>
    <w:rsid w:val="00636545"/>
    <w:rsid w:val="00636A88"/>
    <w:rsid w:val="00642F62"/>
    <w:rsid w:val="00643640"/>
    <w:rsid w:val="00645A96"/>
    <w:rsid w:val="00660D6E"/>
    <w:rsid w:val="00665639"/>
    <w:rsid w:val="00684ECF"/>
    <w:rsid w:val="006B5717"/>
    <w:rsid w:val="006C4A3D"/>
    <w:rsid w:val="006F1318"/>
    <w:rsid w:val="00700820"/>
    <w:rsid w:val="00720CD0"/>
    <w:rsid w:val="00726214"/>
    <w:rsid w:val="00733DA0"/>
    <w:rsid w:val="0074045E"/>
    <w:rsid w:val="0074357C"/>
    <w:rsid w:val="00743C2F"/>
    <w:rsid w:val="00745522"/>
    <w:rsid w:val="00746BE1"/>
    <w:rsid w:val="00763D52"/>
    <w:rsid w:val="007819E8"/>
    <w:rsid w:val="007932E6"/>
    <w:rsid w:val="007A1891"/>
    <w:rsid w:val="007A407C"/>
    <w:rsid w:val="007A533A"/>
    <w:rsid w:val="007B1E5A"/>
    <w:rsid w:val="007B6C30"/>
    <w:rsid w:val="007B76D6"/>
    <w:rsid w:val="007C00BC"/>
    <w:rsid w:val="007C7780"/>
    <w:rsid w:val="007D20D1"/>
    <w:rsid w:val="007E2F25"/>
    <w:rsid w:val="007F101E"/>
    <w:rsid w:val="007F4E39"/>
    <w:rsid w:val="0081466A"/>
    <w:rsid w:val="00822EB5"/>
    <w:rsid w:val="0083321B"/>
    <w:rsid w:val="008410F0"/>
    <w:rsid w:val="00843DC8"/>
    <w:rsid w:val="00852F8D"/>
    <w:rsid w:val="00881FEC"/>
    <w:rsid w:val="00882CDD"/>
    <w:rsid w:val="008A5DD5"/>
    <w:rsid w:val="008C3E36"/>
    <w:rsid w:val="008C7538"/>
    <w:rsid w:val="008E57E7"/>
    <w:rsid w:val="00900029"/>
    <w:rsid w:val="0090750B"/>
    <w:rsid w:val="00917798"/>
    <w:rsid w:val="00923BA7"/>
    <w:rsid w:val="0096102E"/>
    <w:rsid w:val="00961BBF"/>
    <w:rsid w:val="00962627"/>
    <w:rsid w:val="00984C4F"/>
    <w:rsid w:val="009B55C8"/>
    <w:rsid w:val="009B58F4"/>
    <w:rsid w:val="009B6B1E"/>
    <w:rsid w:val="009C15F4"/>
    <w:rsid w:val="009D2F33"/>
    <w:rsid w:val="009D5818"/>
    <w:rsid w:val="009F5C61"/>
    <w:rsid w:val="00A01310"/>
    <w:rsid w:val="00A248DF"/>
    <w:rsid w:val="00A401E4"/>
    <w:rsid w:val="00A42F4E"/>
    <w:rsid w:val="00A4678B"/>
    <w:rsid w:val="00A65854"/>
    <w:rsid w:val="00A72A65"/>
    <w:rsid w:val="00A825EB"/>
    <w:rsid w:val="00A82860"/>
    <w:rsid w:val="00A97DC2"/>
    <w:rsid w:val="00AA5527"/>
    <w:rsid w:val="00AB47DF"/>
    <w:rsid w:val="00AC554C"/>
    <w:rsid w:val="00AD30B9"/>
    <w:rsid w:val="00AD5D79"/>
    <w:rsid w:val="00AD6AB8"/>
    <w:rsid w:val="00B02E7F"/>
    <w:rsid w:val="00B04C54"/>
    <w:rsid w:val="00B3074D"/>
    <w:rsid w:val="00B67B06"/>
    <w:rsid w:val="00B83EDF"/>
    <w:rsid w:val="00BA5238"/>
    <w:rsid w:val="00BA771F"/>
    <w:rsid w:val="00BD5DFC"/>
    <w:rsid w:val="00BF3C86"/>
    <w:rsid w:val="00C05911"/>
    <w:rsid w:val="00C1054D"/>
    <w:rsid w:val="00C10B24"/>
    <w:rsid w:val="00C172A3"/>
    <w:rsid w:val="00C21CAB"/>
    <w:rsid w:val="00C22F03"/>
    <w:rsid w:val="00C3050D"/>
    <w:rsid w:val="00C332D5"/>
    <w:rsid w:val="00C41D09"/>
    <w:rsid w:val="00C46AEC"/>
    <w:rsid w:val="00C54F60"/>
    <w:rsid w:val="00C56E3E"/>
    <w:rsid w:val="00C57554"/>
    <w:rsid w:val="00C60D9B"/>
    <w:rsid w:val="00C6642D"/>
    <w:rsid w:val="00C858DA"/>
    <w:rsid w:val="00C937D8"/>
    <w:rsid w:val="00CA2844"/>
    <w:rsid w:val="00CB0355"/>
    <w:rsid w:val="00CB388B"/>
    <w:rsid w:val="00CC6C5A"/>
    <w:rsid w:val="00CD5CA2"/>
    <w:rsid w:val="00CD5D47"/>
    <w:rsid w:val="00CE5C89"/>
    <w:rsid w:val="00CF20C1"/>
    <w:rsid w:val="00CF534D"/>
    <w:rsid w:val="00D228D7"/>
    <w:rsid w:val="00D378D9"/>
    <w:rsid w:val="00D406D6"/>
    <w:rsid w:val="00D43FFD"/>
    <w:rsid w:val="00D47815"/>
    <w:rsid w:val="00DA1369"/>
    <w:rsid w:val="00DA644A"/>
    <w:rsid w:val="00DB32A1"/>
    <w:rsid w:val="00DE1B55"/>
    <w:rsid w:val="00DF0448"/>
    <w:rsid w:val="00DF493D"/>
    <w:rsid w:val="00E00674"/>
    <w:rsid w:val="00E376C2"/>
    <w:rsid w:val="00E47952"/>
    <w:rsid w:val="00E55276"/>
    <w:rsid w:val="00E64457"/>
    <w:rsid w:val="00E6453D"/>
    <w:rsid w:val="00E77CB2"/>
    <w:rsid w:val="00E80A74"/>
    <w:rsid w:val="00E82534"/>
    <w:rsid w:val="00E83B3D"/>
    <w:rsid w:val="00E90647"/>
    <w:rsid w:val="00E92389"/>
    <w:rsid w:val="00EB122A"/>
    <w:rsid w:val="00EB229B"/>
    <w:rsid w:val="00EC0AAC"/>
    <w:rsid w:val="00EC0AAF"/>
    <w:rsid w:val="00EC46E0"/>
    <w:rsid w:val="00ED00A9"/>
    <w:rsid w:val="00ED17A8"/>
    <w:rsid w:val="00ED482F"/>
    <w:rsid w:val="00ED554A"/>
    <w:rsid w:val="00F14241"/>
    <w:rsid w:val="00F2088C"/>
    <w:rsid w:val="00F20D9E"/>
    <w:rsid w:val="00F65E40"/>
    <w:rsid w:val="00F85ADE"/>
    <w:rsid w:val="00F97890"/>
    <w:rsid w:val="00FA2BF2"/>
    <w:rsid w:val="00FB43D5"/>
    <w:rsid w:val="00FC1AA9"/>
    <w:rsid w:val="00FC4C42"/>
    <w:rsid w:val="00FD3D72"/>
    <w:rsid w:val="00FD5F16"/>
    <w:rsid w:val="00FD607D"/>
    <w:rsid w:val="1A266897"/>
    <w:rsid w:val="1F8D546E"/>
    <w:rsid w:val="2B745883"/>
    <w:rsid w:val="33607B70"/>
    <w:rsid w:val="41B85BDE"/>
    <w:rsid w:val="44D60626"/>
    <w:rsid w:val="4CE636DD"/>
    <w:rsid w:val="53D31973"/>
    <w:rsid w:val="55606FA3"/>
    <w:rsid w:val="6C9C3206"/>
    <w:rsid w:val="71AA1C56"/>
    <w:rsid w:val="7C09018C"/>
    <w:rsid w:val="7F6E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iPriority="72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l-GR" w:eastAsia="el-GR" w:bidi="ar-SA"/>
    </w:rPr>
  </w:style>
  <w:style w:type="paragraph" w:styleId="2">
    <w:name w:val="heading 3"/>
    <w:basedOn w:val="1"/>
    <w:next w:val="1"/>
    <w:link w:val="16"/>
    <w:unhideWhenUsed/>
    <w:qFormat/>
    <w:uiPriority w:val="9"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b/>
      <w:bCs/>
      <w:sz w:val="20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Body Text 2"/>
    <w:basedOn w:val="1"/>
    <w:link w:val="19"/>
    <w:uiPriority w:val="0"/>
    <w:pPr>
      <w:spacing w:after="0" w:line="360" w:lineRule="auto"/>
      <w:jc w:val="both"/>
    </w:pPr>
    <w:rPr>
      <w:rFonts w:ascii="Times New Roman" w:hAnsi="Times New Roman" w:eastAsia="Times New Roman" w:cs="Times New Roman"/>
      <w:szCs w:val="24"/>
    </w:rPr>
  </w:style>
  <w:style w:type="paragraph" w:styleId="7">
    <w:name w:val="footer"/>
    <w:basedOn w:val="1"/>
    <w:link w:val="20"/>
    <w:qFormat/>
    <w:uiPriority w:val="99"/>
    <w:pPr>
      <w:tabs>
        <w:tab w:val="center" w:pos="4153"/>
        <w:tab w:val="right" w:pos="8306"/>
      </w:tabs>
    </w:pPr>
  </w:style>
  <w:style w:type="paragraph" w:styleId="8">
    <w:name w:val="header"/>
    <w:basedOn w:val="1"/>
    <w:link w:val="21"/>
    <w:unhideWhenUsed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styleId="9">
    <w:name w:val="Hyperlink"/>
    <w:qFormat/>
    <w:uiPriority w:val="0"/>
    <w:rPr>
      <w:color w:val="0000FF"/>
      <w:u w:val="single"/>
    </w:rPr>
  </w:style>
  <w:style w:type="paragraph" w:styleId="10">
    <w:name w:val="Normal (Web)"/>
    <w:basedOn w:val="1"/>
    <w:unhideWhenUsed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11">
    <w:name w:val="page number"/>
    <w:basedOn w:val="3"/>
    <w:qFormat/>
    <w:uiPriority w:val="0"/>
  </w:style>
  <w:style w:type="table" w:styleId="12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">
    <w:name w:val="Colorful List Accent 1"/>
    <w:basedOn w:val="4"/>
    <w:semiHidden/>
    <w:unhideWhenUsed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EF5FA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D26012" w:themeFill="accent2" w:themeFillShade="CC"/>
      </w:tcPr>
    </w:tblStylePr>
    <w:tblStylePr w:type="lastRow">
      <w:rPr>
        <w:b/>
        <w:bCs/>
        <w:color w:val="D260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14">
    <w:name w:val="Παράγραφος λίστας Char"/>
    <w:link w:val="15"/>
    <w:qFormat/>
    <w:locked/>
    <w:uiPriority w:val="34"/>
    <w:rPr>
      <w:sz w:val="24"/>
      <w:szCs w:val="24"/>
    </w:rPr>
  </w:style>
  <w:style w:type="paragraph" w:styleId="15">
    <w:name w:val="List Paragraph"/>
    <w:basedOn w:val="1"/>
    <w:link w:val="14"/>
    <w:qFormat/>
    <w:uiPriority w:val="34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character" w:customStyle="1" w:styleId="16">
    <w:name w:val="Επικεφαλίδα 3 Char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0"/>
      <w:szCs w:val="24"/>
      <w:lang w:eastAsia="el-GR"/>
    </w:rPr>
  </w:style>
  <w:style w:type="paragraph" w:customStyle="1" w:styleId="17">
    <w:name w:val="Default"/>
    <w:qFormat/>
    <w:uiPriority w:val="0"/>
    <w:pPr>
      <w:autoSpaceDE w:val="0"/>
      <w:autoSpaceDN w:val="0"/>
      <w:adjustRightInd w:val="0"/>
    </w:pPr>
    <w:rPr>
      <w:rFonts w:ascii="Calibri" w:hAnsi="Calibri" w:cs="Calibri" w:eastAsiaTheme="minorHAnsi"/>
      <w:color w:val="000000"/>
      <w:sz w:val="24"/>
      <w:szCs w:val="24"/>
      <w:lang w:val="el-GR" w:eastAsia="en-US" w:bidi="ar-SA"/>
    </w:rPr>
  </w:style>
  <w:style w:type="character" w:customStyle="1" w:styleId="18">
    <w:name w:val="Κείμενο πλαισίου Char"/>
    <w:basedOn w:val="3"/>
    <w:link w:val="5"/>
    <w:semiHidden/>
    <w:qFormat/>
    <w:uiPriority w:val="99"/>
    <w:rPr>
      <w:rFonts w:ascii="Segoe UI" w:hAnsi="Segoe UI" w:cs="Segoe UI" w:eastAsiaTheme="minorEastAsia"/>
      <w:sz w:val="18"/>
      <w:szCs w:val="18"/>
      <w:lang w:eastAsia="el-GR"/>
    </w:rPr>
  </w:style>
  <w:style w:type="character" w:customStyle="1" w:styleId="19">
    <w:name w:val="Σώμα κείμενου 2 Char"/>
    <w:basedOn w:val="3"/>
    <w:link w:val="6"/>
    <w:qFormat/>
    <w:uiPriority w:val="0"/>
    <w:rPr>
      <w:rFonts w:ascii="Times New Roman" w:hAnsi="Times New Roman" w:eastAsia="Times New Roman" w:cs="Times New Roman"/>
      <w:szCs w:val="24"/>
      <w:lang w:eastAsia="el-GR"/>
    </w:rPr>
  </w:style>
  <w:style w:type="character" w:customStyle="1" w:styleId="20">
    <w:name w:val="Υποσέλιδο Char"/>
    <w:basedOn w:val="3"/>
    <w:link w:val="7"/>
    <w:qFormat/>
    <w:uiPriority w:val="99"/>
    <w:rPr>
      <w:rFonts w:eastAsiaTheme="minorEastAsia"/>
      <w:lang w:eastAsia="el-GR"/>
    </w:rPr>
  </w:style>
  <w:style w:type="character" w:customStyle="1" w:styleId="21">
    <w:name w:val="Κεφαλίδα Char"/>
    <w:basedOn w:val="3"/>
    <w:link w:val="8"/>
    <w:qFormat/>
    <w:uiPriority w:val="99"/>
    <w:rPr>
      <w:rFonts w:eastAsiaTheme="minorEastAsia"/>
      <w:lang w:eastAsia="el-GR"/>
    </w:rPr>
  </w:style>
  <w:style w:type="table" w:customStyle="1" w:styleId="22">
    <w:name w:val="Πλέγμα πίνακα1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">
    <w:name w:val="Πολύχρωμη λίστα - ΄Εμφαση 11"/>
    <w:basedOn w:val="4"/>
    <w:semiHidden/>
    <w:unhideWhenUsed/>
    <w:qFormat/>
    <w:uiPriority w:val="34"/>
    <w:rPr>
      <w:sz w:val="24"/>
      <w:szCs w:val="24"/>
    </w:rPr>
    <w:tcPr>
      <w:shd w:val="clear" w:color="auto" w:fill="EDF2F8"/>
    </w:tcPr>
    <w:tblStylePr w:type="firstRow">
      <w:rPr>
        <w:b/>
        <w:bCs/>
        <w:color w:val="FFFFFF"/>
      </w:rPr>
      <w:tcPr>
        <w:tcBorders>
          <w:bottom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shd w:val="clear" w:color="auto" w:fill="DBE5F1"/>
      </w:tcPr>
    </w:tblStylePr>
  </w:style>
  <w:style w:type="character" w:customStyle="1" w:styleId="24">
    <w:name w:val="Πολύχρωμη λίστα - ΄Εμφαση 1 Char"/>
    <w:qFormat/>
    <w:uiPriority w:val="34"/>
    <w:rPr>
      <w:sz w:val="24"/>
      <w:szCs w:val="24"/>
    </w:rPr>
  </w:style>
  <w:style w:type="character" w:customStyle="1" w:styleId="25">
    <w:name w:val="1"/>
    <w:qFormat/>
    <w:uiPriority w:val="0"/>
  </w:style>
  <w:style w:type="character" w:customStyle="1" w:styleId="26">
    <w:name w:val="normalchar1"/>
    <w:qFormat/>
    <w:uiPriority w:val="99"/>
    <w:rPr>
      <w:rFonts w:cs="Times New Roman"/>
    </w:rPr>
  </w:style>
  <w:style w:type="table" w:customStyle="1" w:styleId="27">
    <w:name w:val="Πλέγμα πίνακα11"/>
    <w:basedOn w:val="4"/>
    <w:qFormat/>
    <w:uiPriority w:val="59"/>
    <w:rPr>
      <w:rFonts w:eastAsia="SimSu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">
    <w:name w:val="Πλέγμα πίνακα2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">
    <w:name w:val="Πολύχρωμη λίστα - ΄Εμφαση 111"/>
    <w:basedOn w:val="4"/>
    <w:semiHidden/>
    <w:unhideWhenUsed/>
    <w:qFormat/>
    <w:uiPriority w:val="34"/>
    <w:rPr>
      <w:sz w:val="24"/>
      <w:szCs w:val="24"/>
    </w:rPr>
    <w:tcPr>
      <w:shd w:val="clear" w:color="auto" w:fill="EDF2F8"/>
    </w:tcPr>
    <w:tblStylePr w:type="firstRow">
      <w:rPr>
        <w:b/>
        <w:bCs/>
        <w:color w:val="FFFFFF"/>
      </w:rPr>
      <w:tcPr>
        <w:tcBorders>
          <w:bottom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shd w:val="clear" w:color="auto" w:fill="DBE5F1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1B8AFAEA-8C5E-426B-9269-4208AE8F48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3311</Words>
  <Characters>17881</Characters>
  <Lines>149</Lines>
  <Paragraphs>42</Paragraphs>
  <TotalTime>31</TotalTime>
  <ScaleCrop>false</ScaleCrop>
  <LinksUpToDate>false</LinksUpToDate>
  <CharactersWithSpaces>21150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2023-01-09T08:00:00Z</dcterms:created>
  <dc:creator>Apostolopoulou</dc:creator>
  <cp:lastModifiedBy>georg</cp:lastModifiedBy>
  <cp:lastPrinted>2022-04-01T06:54:00Z</cp:lastPrinted>
  <dcterms:modified xsi:type="dcterms:W3CDTF">2023-03-15T09:59:04Z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8ABEAABB8B6746F6A33E61907BA572D0</vt:lpwstr>
  </property>
</Properties>
</file>