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539" w:rsidRDefault="00A16539" w:rsidP="00A1653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Θεατρικό Εργαστήρι Γραφής</w:t>
      </w:r>
    </w:p>
    <w:p w:rsidR="00A16539" w:rsidRPr="0006274E" w:rsidRDefault="00A16539" w:rsidP="00A16539">
      <w:pPr>
        <w:spacing w:after="0" w:line="240" w:lineRule="auto"/>
        <w:jc w:val="center"/>
        <w:rPr>
          <w:rFonts w:ascii="Times New Roman" w:hAnsi="Times New Roman" w:cs="Times New Roman"/>
          <w:b/>
          <w:sz w:val="26"/>
          <w:szCs w:val="26"/>
        </w:rPr>
      </w:pPr>
    </w:p>
    <w:p w:rsidR="00A16539" w:rsidRPr="00A16539" w:rsidRDefault="00A16539" w:rsidP="00A16539">
      <w:pPr>
        <w:spacing w:after="0" w:line="240" w:lineRule="auto"/>
        <w:jc w:val="center"/>
        <w:rPr>
          <w:rFonts w:ascii="Times New Roman" w:hAnsi="Times New Roman" w:cs="Times New Roman"/>
          <w:color w:val="0D0D0D" w:themeColor="text1" w:themeTint="F2"/>
          <w:sz w:val="26"/>
          <w:szCs w:val="26"/>
        </w:rPr>
      </w:pPr>
      <w:r>
        <w:rPr>
          <w:rFonts w:ascii="Times New Roman" w:hAnsi="Times New Roman" w:cs="Times New Roman"/>
          <w:sz w:val="26"/>
          <w:szCs w:val="26"/>
        </w:rPr>
        <w:t>«</w:t>
      </w:r>
      <w:proofErr w:type="spellStart"/>
      <w:r>
        <w:rPr>
          <w:rFonts w:ascii="Times New Roman" w:hAnsi="Times New Roman" w:cs="Times New Roman"/>
          <w:sz w:val="26"/>
          <w:szCs w:val="26"/>
        </w:rPr>
        <w:t>Θεατρογράφοντας</w:t>
      </w:r>
      <w:proofErr w:type="spellEnd"/>
      <w:r>
        <w:rPr>
          <w:rFonts w:ascii="Times New Roman" w:hAnsi="Times New Roman" w:cs="Times New Roman"/>
          <w:sz w:val="26"/>
          <w:szCs w:val="26"/>
        </w:rPr>
        <w:t xml:space="preserve"> χαρακτήρες»</w:t>
      </w:r>
    </w:p>
    <w:p w:rsidR="00A16539" w:rsidRPr="008E33A6" w:rsidRDefault="00A16539" w:rsidP="00A16539">
      <w:pPr>
        <w:spacing w:after="0" w:line="240" w:lineRule="auto"/>
        <w:jc w:val="center"/>
        <w:rPr>
          <w:rFonts w:ascii="Times New Roman" w:hAnsi="Times New Roman" w:cs="Times New Roman"/>
          <w:b/>
          <w:color w:val="0D0D0D" w:themeColor="text1" w:themeTint="F2"/>
          <w:sz w:val="26"/>
          <w:szCs w:val="26"/>
        </w:rPr>
      </w:pPr>
    </w:p>
    <w:p w:rsidR="00A16539" w:rsidRPr="008E33A6" w:rsidRDefault="009E2270" w:rsidP="00A16539">
      <w:pPr>
        <w:spacing w:after="0" w:line="240" w:lineRule="auto"/>
        <w:jc w:val="center"/>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Παρασκευή 1 Απριλίου, 1</w:t>
      </w:r>
      <w:r w:rsidRPr="006540AD">
        <w:rPr>
          <w:rFonts w:ascii="Times New Roman" w:hAnsi="Times New Roman" w:cs="Times New Roman"/>
          <w:b/>
          <w:color w:val="0D0D0D" w:themeColor="text1" w:themeTint="F2"/>
          <w:sz w:val="26"/>
          <w:szCs w:val="26"/>
        </w:rPr>
        <w:t>7</w:t>
      </w:r>
      <w:r w:rsidR="00A16539">
        <w:rPr>
          <w:rFonts w:ascii="Times New Roman" w:hAnsi="Times New Roman" w:cs="Times New Roman"/>
          <w:b/>
          <w:color w:val="0D0D0D" w:themeColor="text1" w:themeTint="F2"/>
          <w:sz w:val="26"/>
          <w:szCs w:val="26"/>
        </w:rPr>
        <w:t>:00, στο Δ.Ι.Ε.Κ.</w:t>
      </w:r>
    </w:p>
    <w:p w:rsidR="00A16539" w:rsidRPr="00150B42" w:rsidRDefault="00A16539" w:rsidP="00A16539">
      <w:pPr>
        <w:spacing w:after="0" w:line="240" w:lineRule="auto"/>
        <w:jc w:val="center"/>
        <w:rPr>
          <w:rFonts w:ascii="Times New Roman" w:hAnsi="Times New Roman" w:cs="Times New Roman"/>
          <w:color w:val="0D0D0D" w:themeColor="text1" w:themeTint="F2"/>
          <w:sz w:val="26"/>
          <w:szCs w:val="26"/>
        </w:rPr>
      </w:pPr>
    </w:p>
    <w:p w:rsidR="00A16539" w:rsidRDefault="00A16539" w:rsidP="00A16539">
      <w:pPr>
        <w:spacing w:after="0" w:line="360" w:lineRule="auto"/>
        <w:jc w:val="both"/>
        <w:rPr>
          <w:rFonts w:ascii="Times New Roman" w:hAnsi="Times New Roman" w:cs="Times New Roman"/>
          <w:sz w:val="24"/>
          <w:szCs w:val="24"/>
        </w:rPr>
      </w:pPr>
      <w:r w:rsidRPr="008E33A6">
        <w:rPr>
          <w:rFonts w:ascii="Times New Roman" w:hAnsi="Times New Roman" w:cs="Times New Roman"/>
          <w:b/>
          <w:sz w:val="24"/>
          <w:szCs w:val="24"/>
          <w:lang w:eastAsia="el-GR"/>
        </w:rPr>
        <w:t>Περίληψη Εργαστηρίου:</w:t>
      </w:r>
      <w:r>
        <w:rPr>
          <w:rFonts w:ascii="Times New Roman" w:hAnsi="Times New Roman" w:cs="Times New Roman"/>
          <w:sz w:val="24"/>
          <w:szCs w:val="24"/>
          <w:lang w:eastAsia="el-GR"/>
        </w:rPr>
        <w:t xml:space="preserve"> Ένα </w:t>
      </w:r>
      <w:proofErr w:type="spellStart"/>
      <w:r w:rsidRPr="00150B42">
        <w:rPr>
          <w:rFonts w:ascii="Times New Roman" w:hAnsi="Times New Roman" w:cs="Times New Roman"/>
          <w:sz w:val="24"/>
          <w:szCs w:val="24"/>
          <w:lang w:eastAsia="el-GR"/>
        </w:rPr>
        <w:t>θεατροπαιδαγωγικό</w:t>
      </w:r>
      <w:proofErr w:type="spellEnd"/>
      <w:r w:rsidRPr="00150B42">
        <w:rPr>
          <w:rFonts w:ascii="Times New Roman" w:hAnsi="Times New Roman" w:cs="Times New Roman"/>
          <w:sz w:val="24"/>
          <w:szCs w:val="24"/>
          <w:lang w:eastAsia="el-GR"/>
        </w:rPr>
        <w:t xml:space="preserve"> πρόγραμμα γραφής </w:t>
      </w:r>
      <w:r>
        <w:rPr>
          <w:rFonts w:ascii="Times New Roman" w:hAnsi="Times New Roman" w:cs="Times New Roman"/>
          <w:sz w:val="24"/>
          <w:szCs w:val="24"/>
          <w:lang w:eastAsia="el-GR"/>
        </w:rPr>
        <w:t xml:space="preserve">σχεδιασμένο </w:t>
      </w:r>
      <w:r w:rsidRPr="00961C9E">
        <w:rPr>
          <w:rFonts w:ascii="Times New Roman" w:hAnsi="Times New Roman" w:cs="Times New Roman"/>
          <w:b/>
          <w:sz w:val="24"/>
          <w:szCs w:val="24"/>
          <w:lang w:eastAsia="el-GR"/>
        </w:rPr>
        <w:t xml:space="preserve">για </w:t>
      </w:r>
      <w:r>
        <w:rPr>
          <w:rFonts w:ascii="Times New Roman" w:hAnsi="Times New Roman" w:cs="Times New Roman"/>
          <w:b/>
          <w:sz w:val="24"/>
          <w:szCs w:val="24"/>
          <w:lang w:eastAsia="el-GR"/>
        </w:rPr>
        <w:t>ενήλικες</w:t>
      </w:r>
      <w:r w:rsidRPr="00A16539">
        <w:rPr>
          <w:rFonts w:ascii="Times New Roman" w:hAnsi="Times New Roman" w:cs="Times New Roman"/>
          <w:sz w:val="24"/>
          <w:szCs w:val="24"/>
          <w:lang w:eastAsia="el-GR"/>
        </w:rPr>
        <w:t>, σπουδαστές στο Δ.Ι.Ε.Κ. Άργους</w:t>
      </w:r>
      <w:r w:rsidR="006540AD">
        <w:rPr>
          <w:rFonts w:ascii="Times New Roman" w:hAnsi="Times New Roman" w:cs="Times New Roman"/>
          <w:b/>
          <w:sz w:val="24"/>
          <w:szCs w:val="24"/>
          <w:lang w:eastAsia="el-GR"/>
        </w:rPr>
        <w:t xml:space="preserve">. </w:t>
      </w:r>
      <w:r>
        <w:rPr>
          <w:rFonts w:ascii="Times New Roman" w:hAnsi="Times New Roman" w:cs="Times New Roman"/>
          <w:sz w:val="24"/>
          <w:szCs w:val="24"/>
        </w:rPr>
        <w:t xml:space="preserve">Η </w:t>
      </w:r>
      <w:r w:rsidRPr="0006274E">
        <w:rPr>
          <w:rFonts w:ascii="Times New Roman" w:hAnsi="Times New Roman" w:cs="Times New Roman"/>
          <w:b/>
          <w:sz w:val="24"/>
          <w:szCs w:val="24"/>
        </w:rPr>
        <w:t>Δραματική Τέχνη</w:t>
      </w:r>
      <w:r>
        <w:rPr>
          <w:rFonts w:ascii="Times New Roman" w:hAnsi="Times New Roman" w:cs="Times New Roman"/>
          <w:sz w:val="24"/>
          <w:szCs w:val="24"/>
        </w:rPr>
        <w:t xml:space="preserve"> και η </w:t>
      </w:r>
      <w:r w:rsidRPr="0006274E">
        <w:rPr>
          <w:rFonts w:ascii="Times New Roman" w:hAnsi="Times New Roman" w:cs="Times New Roman"/>
          <w:b/>
          <w:sz w:val="24"/>
          <w:szCs w:val="24"/>
        </w:rPr>
        <w:t>Δημιουργική Γραφή</w:t>
      </w:r>
      <w:r w:rsidR="006540AD">
        <w:rPr>
          <w:rFonts w:ascii="Times New Roman" w:hAnsi="Times New Roman" w:cs="Times New Roman"/>
          <w:sz w:val="24"/>
          <w:szCs w:val="24"/>
        </w:rPr>
        <w:t xml:space="preserve"> θα είναι πολύτιμοι βοηθοί σε ένα μαγευτικό </w:t>
      </w:r>
      <w:r>
        <w:rPr>
          <w:rFonts w:ascii="Times New Roman" w:hAnsi="Times New Roman" w:cs="Times New Roman"/>
          <w:sz w:val="24"/>
          <w:szCs w:val="24"/>
        </w:rPr>
        <w:t>ταξίδι</w:t>
      </w:r>
      <w:r w:rsidR="006540AD">
        <w:rPr>
          <w:rFonts w:ascii="Times New Roman" w:hAnsi="Times New Roman" w:cs="Times New Roman"/>
          <w:sz w:val="24"/>
          <w:szCs w:val="24"/>
        </w:rPr>
        <w:t xml:space="preserve"> δημιουργίας </w:t>
      </w:r>
      <w:r w:rsidR="0004133A">
        <w:rPr>
          <w:rFonts w:ascii="Times New Roman" w:hAnsi="Times New Roman" w:cs="Times New Roman"/>
          <w:sz w:val="24"/>
          <w:szCs w:val="24"/>
        </w:rPr>
        <w:t xml:space="preserve">θεατρικών </w:t>
      </w:r>
      <w:r w:rsidR="006540AD">
        <w:rPr>
          <w:rFonts w:ascii="Times New Roman" w:hAnsi="Times New Roman" w:cs="Times New Roman"/>
          <w:sz w:val="24"/>
          <w:szCs w:val="24"/>
        </w:rPr>
        <w:t xml:space="preserve">χαρακτήρων με στόχο </w:t>
      </w:r>
      <w:r>
        <w:rPr>
          <w:rFonts w:ascii="Times New Roman" w:hAnsi="Times New Roman" w:cs="Times New Roman"/>
          <w:sz w:val="24"/>
          <w:szCs w:val="24"/>
        </w:rPr>
        <w:t xml:space="preserve">την </w:t>
      </w:r>
      <w:r w:rsidR="00523182">
        <w:rPr>
          <w:rFonts w:ascii="Times New Roman" w:hAnsi="Times New Roman" w:cs="Times New Roman"/>
          <w:sz w:val="24"/>
          <w:szCs w:val="24"/>
        </w:rPr>
        <w:t>πολύ</w:t>
      </w:r>
      <w:r w:rsidR="006540AD">
        <w:rPr>
          <w:rFonts w:ascii="Times New Roman" w:hAnsi="Times New Roman" w:cs="Times New Roman"/>
          <w:sz w:val="24"/>
          <w:szCs w:val="24"/>
        </w:rPr>
        <w:t xml:space="preserve">πλευρη </w:t>
      </w:r>
      <w:r>
        <w:rPr>
          <w:rFonts w:ascii="Times New Roman" w:hAnsi="Times New Roman" w:cs="Times New Roman"/>
          <w:sz w:val="24"/>
          <w:szCs w:val="24"/>
        </w:rPr>
        <w:t>έκφραση κινήσεων, σκέψεων, συναισθημάτων</w:t>
      </w:r>
      <w:r w:rsidR="00523182">
        <w:rPr>
          <w:rFonts w:ascii="Times New Roman" w:hAnsi="Times New Roman" w:cs="Times New Roman"/>
          <w:sz w:val="24"/>
          <w:szCs w:val="24"/>
        </w:rPr>
        <w:t xml:space="preserve"> που θα συντεθούν</w:t>
      </w:r>
      <w:bookmarkStart w:id="0" w:name="_GoBack"/>
      <w:bookmarkEnd w:id="0"/>
      <w:r>
        <w:rPr>
          <w:rFonts w:ascii="Times New Roman" w:hAnsi="Times New Roman" w:cs="Times New Roman"/>
          <w:sz w:val="24"/>
          <w:szCs w:val="24"/>
        </w:rPr>
        <w:t xml:space="preserve"> από τους συμμε</w:t>
      </w:r>
      <w:r w:rsidR="00523182">
        <w:rPr>
          <w:rFonts w:ascii="Times New Roman" w:hAnsi="Times New Roman" w:cs="Times New Roman"/>
          <w:sz w:val="24"/>
          <w:szCs w:val="24"/>
        </w:rPr>
        <w:t>τέχοντες με πρωτοτυπία πάνω</w:t>
      </w:r>
      <w:r>
        <w:rPr>
          <w:rFonts w:ascii="Times New Roman" w:hAnsi="Times New Roman" w:cs="Times New Roman"/>
          <w:sz w:val="24"/>
          <w:szCs w:val="24"/>
        </w:rPr>
        <w:t xml:space="preserve"> στο χαρτί!</w:t>
      </w:r>
    </w:p>
    <w:p w:rsidR="0004133A" w:rsidRDefault="0004133A" w:rsidP="00A16539">
      <w:pPr>
        <w:spacing w:after="0" w:line="360" w:lineRule="auto"/>
        <w:jc w:val="both"/>
        <w:rPr>
          <w:rFonts w:ascii="Times New Roman" w:hAnsi="Times New Roman" w:cs="Times New Roman"/>
          <w:sz w:val="24"/>
          <w:szCs w:val="24"/>
        </w:rPr>
      </w:pPr>
    </w:p>
    <w:p w:rsidR="0004133A" w:rsidRDefault="00A16539" w:rsidP="0004133A">
      <w:pPr>
        <w:spacing w:before="240" w:after="0" w:line="240" w:lineRule="auto"/>
        <w:jc w:val="both"/>
        <w:rPr>
          <w:rFonts w:ascii="Times New Roman" w:hAnsi="Times New Roman" w:cs="Times New Roman"/>
          <w:sz w:val="24"/>
          <w:szCs w:val="24"/>
        </w:rPr>
      </w:pPr>
      <w:r w:rsidRPr="0004133A">
        <w:rPr>
          <w:rFonts w:ascii="Times New Roman" w:hAnsi="Times New Roman" w:cs="Times New Roman"/>
          <w:b/>
          <w:sz w:val="24"/>
          <w:szCs w:val="24"/>
        </w:rPr>
        <w:t>Εμψυχώνουν οι μεταπτυχιακές φοιτήτριες:</w:t>
      </w:r>
      <w:r w:rsidRPr="0004133A">
        <w:rPr>
          <w:rFonts w:ascii="Times New Roman" w:hAnsi="Times New Roman" w:cs="Times New Roman"/>
          <w:sz w:val="24"/>
          <w:szCs w:val="24"/>
        </w:rPr>
        <w:t xml:space="preserve"> Μαρία Πάντου, Αλίνα Σαπρανίδου.</w:t>
      </w:r>
    </w:p>
    <w:p w:rsidR="0004133A" w:rsidRDefault="0004133A" w:rsidP="0004133A">
      <w:pPr>
        <w:spacing w:before="240" w:after="0" w:line="240" w:lineRule="auto"/>
        <w:jc w:val="both"/>
        <w:rPr>
          <w:rStyle w:val="a3"/>
          <w:rFonts w:ascii="Times New Roman" w:hAnsi="Times New Roman" w:cs="Times New Roman"/>
          <w:sz w:val="24"/>
          <w:szCs w:val="24"/>
        </w:rPr>
      </w:pPr>
      <w:r w:rsidRPr="0004133A">
        <w:rPr>
          <w:rStyle w:val="a3"/>
          <w:rFonts w:ascii="Times New Roman" w:hAnsi="Times New Roman" w:cs="Times New Roman"/>
          <w:b/>
          <w:sz w:val="24"/>
          <w:szCs w:val="24"/>
        </w:rPr>
        <w:t>Δημόσιο Ινστιτούτο Επαγγελματικής Κατάρτισης Άργους</w:t>
      </w:r>
      <w:r w:rsidRPr="0004133A">
        <w:rPr>
          <w:rStyle w:val="a3"/>
          <w:rFonts w:ascii="Times New Roman" w:hAnsi="Times New Roman" w:cs="Times New Roman"/>
          <w:sz w:val="24"/>
          <w:szCs w:val="24"/>
        </w:rPr>
        <w:t xml:space="preserve"> (</w:t>
      </w:r>
      <w:r w:rsidRPr="0004133A">
        <w:rPr>
          <w:rStyle w:val="a3"/>
          <w:rFonts w:ascii="Times New Roman" w:hAnsi="Times New Roman" w:cs="Times New Roman"/>
          <w:b/>
          <w:sz w:val="24"/>
          <w:szCs w:val="24"/>
        </w:rPr>
        <w:t>κλειστή ομάδα</w:t>
      </w:r>
      <w:r w:rsidRPr="0004133A">
        <w:rPr>
          <w:rStyle w:val="a3"/>
          <w:rFonts w:ascii="Times New Roman" w:hAnsi="Times New Roman" w:cs="Times New Roman"/>
          <w:sz w:val="24"/>
          <w:szCs w:val="24"/>
        </w:rPr>
        <w:t>)</w:t>
      </w:r>
    </w:p>
    <w:p w:rsidR="0004133A" w:rsidRPr="0004133A" w:rsidRDefault="0004133A" w:rsidP="0004133A">
      <w:pPr>
        <w:spacing w:before="240" w:after="0" w:line="240" w:lineRule="auto"/>
        <w:jc w:val="both"/>
        <w:rPr>
          <w:rStyle w:val="a3"/>
          <w:rFonts w:ascii="Times New Roman" w:hAnsi="Times New Roman" w:cs="Times New Roman"/>
          <w:sz w:val="24"/>
          <w:szCs w:val="24"/>
        </w:rPr>
      </w:pPr>
    </w:p>
    <w:p w:rsidR="0004133A" w:rsidRPr="0004133A" w:rsidRDefault="0004133A" w:rsidP="0004133A">
      <w:pPr>
        <w:spacing w:after="0" w:line="360" w:lineRule="auto"/>
        <w:jc w:val="both"/>
        <w:rPr>
          <w:rFonts w:ascii="Times New Roman" w:hAnsi="Times New Roman" w:cs="Times New Roman"/>
          <w:b/>
          <w:sz w:val="24"/>
          <w:szCs w:val="24"/>
        </w:rPr>
      </w:pPr>
      <w:r w:rsidRPr="0004133A">
        <w:rPr>
          <w:rFonts w:ascii="Times New Roman" w:hAnsi="Times New Roman" w:cs="Times New Roman"/>
          <w:sz w:val="24"/>
          <w:szCs w:val="24"/>
        </w:rPr>
        <w:t xml:space="preserve">Η δράση αυτή συμπεριλαμβάνεται στο </w:t>
      </w:r>
      <w:r w:rsidRPr="0004133A">
        <w:rPr>
          <w:rFonts w:ascii="Times New Roman" w:hAnsi="Times New Roman" w:cs="Times New Roman"/>
          <w:b/>
          <w:sz w:val="24"/>
          <w:szCs w:val="24"/>
        </w:rPr>
        <w:t>1</w:t>
      </w:r>
      <w:r w:rsidRPr="0004133A">
        <w:rPr>
          <w:rFonts w:ascii="Times New Roman" w:hAnsi="Times New Roman" w:cs="Times New Roman"/>
          <w:b/>
          <w:sz w:val="24"/>
          <w:szCs w:val="24"/>
          <w:vertAlign w:val="superscript"/>
        </w:rPr>
        <w:t>ο</w:t>
      </w:r>
      <w:r w:rsidRPr="0004133A">
        <w:rPr>
          <w:rFonts w:ascii="Times New Roman" w:hAnsi="Times New Roman" w:cs="Times New Roman"/>
          <w:b/>
          <w:sz w:val="24"/>
          <w:szCs w:val="24"/>
        </w:rPr>
        <w:t xml:space="preserve"> Πανελλήνιο Συμπόσιο Συγγραφέων Αργολίδας.</w:t>
      </w:r>
    </w:p>
    <w:p w:rsidR="006540AD" w:rsidRDefault="006540AD" w:rsidP="00A16539">
      <w:pPr>
        <w:spacing w:after="0" w:line="360" w:lineRule="auto"/>
        <w:jc w:val="both"/>
        <w:rPr>
          <w:rFonts w:ascii="Times New Roman" w:hAnsi="Times New Roman" w:cs="Times New Roman"/>
          <w:sz w:val="24"/>
          <w:szCs w:val="24"/>
        </w:rPr>
      </w:pPr>
    </w:p>
    <w:p w:rsidR="006540AD" w:rsidRDefault="006540AD" w:rsidP="00A16539">
      <w:pPr>
        <w:spacing w:after="0" w:line="360" w:lineRule="auto"/>
        <w:jc w:val="both"/>
        <w:rPr>
          <w:rFonts w:ascii="Times New Roman" w:hAnsi="Times New Roman" w:cs="Times New Roman"/>
          <w:sz w:val="24"/>
          <w:szCs w:val="24"/>
        </w:rPr>
      </w:pPr>
    </w:p>
    <w:p w:rsidR="006540AD" w:rsidRDefault="006540AD" w:rsidP="00A165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Ακολουθούν σύντομα βιογραφικά σημειώματα</w:t>
      </w:r>
      <w:r w:rsidR="0004133A">
        <w:rPr>
          <w:rFonts w:ascii="Times New Roman" w:hAnsi="Times New Roman" w:cs="Times New Roman"/>
          <w:sz w:val="24"/>
          <w:szCs w:val="24"/>
        </w:rPr>
        <w:t xml:space="preserve"> των εισηγητριών του προγράμματος</w:t>
      </w:r>
    </w:p>
    <w:p w:rsidR="00A16539" w:rsidRDefault="00A16539" w:rsidP="00A16539">
      <w:pPr>
        <w:spacing w:after="0" w:line="360" w:lineRule="auto"/>
        <w:jc w:val="both"/>
        <w:rPr>
          <w:rFonts w:ascii="Times New Roman" w:hAnsi="Times New Roman" w:cs="Times New Roman"/>
          <w:sz w:val="24"/>
          <w:szCs w:val="24"/>
        </w:rPr>
      </w:pPr>
    </w:p>
    <w:p w:rsidR="00A16539" w:rsidRDefault="00A16539" w:rsidP="00A16539">
      <w:pPr>
        <w:spacing w:after="0" w:line="360" w:lineRule="auto"/>
        <w:jc w:val="both"/>
        <w:rPr>
          <w:rFonts w:ascii="Times New Roman" w:hAnsi="Times New Roman" w:cs="Times New Roman"/>
          <w:sz w:val="24"/>
          <w:szCs w:val="24"/>
        </w:rPr>
      </w:pPr>
      <w:r w:rsidRPr="0065588F">
        <w:rPr>
          <w:noProof/>
          <w:lang w:eastAsia="el-GR"/>
        </w:rPr>
        <w:drawing>
          <wp:inline distT="0" distB="0" distL="0" distR="0" wp14:anchorId="527ADF1B" wp14:editId="4ECDFAA1">
            <wp:extent cx="1360800" cy="1188000"/>
            <wp:effectExtent l="0" t="0" r="0" b="0"/>
            <wp:docPr id="2" name="Εικόνα 2" descr="C:\Users\Μαρία\Desktop\ΦΛΑΣ ΜΠΑΚ!\Μ\_MG_8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Μαρία\Desktop\ΦΛΑΣ ΜΠΑΚ!\Μ\_MG_8756.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4448" t="3793" r="12227"/>
                    <a:stretch/>
                  </pic:blipFill>
                  <pic:spPr bwMode="auto">
                    <a:xfrm>
                      <a:off x="0" y="0"/>
                      <a:ext cx="1360800" cy="11880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4"/>
          <w:szCs w:val="24"/>
        </w:rPr>
        <w:t xml:space="preserve">      Μαρία Πάντου</w:t>
      </w:r>
    </w:p>
    <w:p w:rsidR="00A16539" w:rsidRPr="00C3424E" w:rsidRDefault="00A16539" w:rsidP="00A165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Γεννήθηκα και μεγάλωσα στην Αθήνα. Είμαι παιδαγωγός (απόφοιτη του τμήματος Φιλοσοφίας Παιδαγωγικής Ψυχολογίας του Πανεπιστημίου Αθηνών), αφηγήτρια (απόφοιτη της Σχολής Αφηγηματικής Τέχνης του Κέντρου Μελέτης και Διάδοσης Μύθων και Παραμυθιών) και μεταπτυχιακή φοιτήτρια του Πανεπιστημίου Πελοποννήσου με εξειδίκευση στη «Δραματική Τέχνη και τις Παραστατικές Τέχνες στην Εκπαίδευση και τη Διά βίου μάθηση». Παράλληλα, εργάζομαι ως </w:t>
      </w:r>
      <w:proofErr w:type="spellStart"/>
      <w:r>
        <w:rPr>
          <w:rFonts w:ascii="Times New Roman" w:hAnsi="Times New Roman" w:cs="Times New Roman"/>
          <w:sz w:val="24"/>
          <w:szCs w:val="24"/>
        </w:rPr>
        <w:t>εμψυχώτρια</w:t>
      </w:r>
      <w:proofErr w:type="spellEnd"/>
      <w:r w:rsidRPr="0036578E">
        <w:rPr>
          <w:rFonts w:ascii="Times New Roman" w:hAnsi="Times New Roman" w:cs="Times New Roman"/>
          <w:sz w:val="24"/>
          <w:szCs w:val="24"/>
        </w:rPr>
        <w:t xml:space="preserve"> </w:t>
      </w:r>
      <w:r>
        <w:rPr>
          <w:rFonts w:ascii="Times New Roman" w:hAnsi="Times New Roman" w:cs="Times New Roman"/>
          <w:sz w:val="24"/>
          <w:szCs w:val="24"/>
        </w:rPr>
        <w:t>βιωματικών δημιουργικών δραστηριοτήτων με παιδιά προσχολικής και σχολικής ηλικίας, καθώς και με ενήλικες. Ακόμη, συμμετέχω συγγραφικά σε μία συλλογική έκδοση παραμυθιών με θέμα τις «Ευχές» από τις εκδόσεις «Απόπειρα»</w:t>
      </w:r>
      <w:r w:rsidR="0004133A">
        <w:rPr>
          <w:rFonts w:ascii="Times New Roman" w:hAnsi="Times New Roman" w:cs="Times New Roman"/>
          <w:sz w:val="24"/>
          <w:szCs w:val="24"/>
        </w:rPr>
        <w:t>.</w:t>
      </w:r>
    </w:p>
    <w:p w:rsidR="00682A66" w:rsidRDefault="00682A66"/>
    <w:p w:rsidR="00A16539" w:rsidRDefault="006540AD">
      <w:pPr>
        <w:rPr>
          <w:rFonts w:ascii="Times New Roman" w:hAnsi="Times New Roman" w:cs="Times New Roman"/>
          <w:sz w:val="24"/>
          <w:szCs w:val="24"/>
        </w:rPr>
      </w:pPr>
      <w:r w:rsidRPr="006540AD">
        <w:rPr>
          <w:rFonts w:ascii="Times New Roman" w:hAnsi="Times New Roman" w:cs="Times New Roman"/>
          <w:noProof/>
          <w:sz w:val="24"/>
          <w:szCs w:val="24"/>
          <w:lang w:eastAsia="el-GR"/>
        </w:rPr>
        <w:lastRenderedPageBreak/>
        <w:drawing>
          <wp:inline distT="0" distB="0" distL="0" distR="0">
            <wp:extent cx="1170000" cy="1274400"/>
            <wp:effectExtent l="0" t="0" r="0" b="2540"/>
            <wp:docPr id="1" name="Εικόνα 1" descr="C:\Users\Μαρία\Desktop\WIN_20151222_02_59_10_P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Μαρία\Desktop\WIN_20151222_02_59_10_Pr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0000" cy="1274400"/>
                    </a:xfrm>
                    <a:prstGeom prst="rect">
                      <a:avLst/>
                    </a:prstGeom>
                    <a:noFill/>
                    <a:ln>
                      <a:noFill/>
                    </a:ln>
                  </pic:spPr>
                </pic:pic>
              </a:graphicData>
            </a:graphic>
          </wp:inline>
        </w:drawing>
      </w:r>
      <w:r w:rsidR="0004133A">
        <w:rPr>
          <w:rFonts w:ascii="Times New Roman" w:hAnsi="Times New Roman" w:cs="Times New Roman"/>
          <w:sz w:val="24"/>
          <w:szCs w:val="24"/>
        </w:rPr>
        <w:t xml:space="preserve">         </w:t>
      </w:r>
      <w:r w:rsidR="00A16539">
        <w:rPr>
          <w:rFonts w:ascii="Times New Roman" w:hAnsi="Times New Roman" w:cs="Times New Roman"/>
          <w:sz w:val="24"/>
          <w:szCs w:val="24"/>
        </w:rPr>
        <w:t>Αλίνα Σαπρανίδου</w:t>
      </w:r>
    </w:p>
    <w:p w:rsidR="00A16539" w:rsidRDefault="00A16539" w:rsidP="00A16539">
      <w:pPr>
        <w:jc w:val="center"/>
      </w:pPr>
      <w:r>
        <w:t>Η Αλίνα Σαπρανίδου είναι πτυχιούχος της Σχολής Καλών Τεχνών του Τμήματος Θεατρικών σπουδών του Πανεπιστημίου Πελοποννήσου.</w:t>
      </w:r>
    </w:p>
    <w:p w:rsidR="00A16539" w:rsidRDefault="00A16539" w:rsidP="00A16539">
      <w:pPr>
        <w:jc w:val="center"/>
      </w:pPr>
      <w:r>
        <w:t xml:space="preserve">Έχει συνεργαστεί με το Εθνολογικό Μουσείο Θράκης στο σχεδιασμό και την υλοποίηση εκπαιδευτικών προγραμμάτων σχετικών με τη </w:t>
      </w:r>
      <w:proofErr w:type="spellStart"/>
      <w:r>
        <w:t>μουσειοπαιδαγωγική</w:t>
      </w:r>
      <w:proofErr w:type="spellEnd"/>
      <w:r>
        <w:t xml:space="preserve">, το Θέατρο στην εκπαίδευση και είναι υπεύθυνη του εργαστηρίου ενηλίκων και της ομάδας Θεάτρου του Καταπιεσμένου Αλεξανδρούπολης. Έχει σκηνοθετήσει και εμψυχώσει 3 παραστάσεις θεάτρου φόρουμ και έχει συνεργαστεί με το ΚΕ.Θ.ΕΑ Κιβωτός και με την πρωτοβάθμια εκπαίδευση Έβρου υλοποιώντας  σεμινάρια για εκπαιδευτικούς. Από το 2009 </w:t>
      </w:r>
      <w:r w:rsidR="00930A82">
        <w:t>έως</w:t>
      </w:r>
      <w:r>
        <w:t xml:space="preserve"> το 2010 ήταν μέλος της </w:t>
      </w:r>
      <w:proofErr w:type="spellStart"/>
      <w:r>
        <w:t>Θεατροπαιδαγωγικής</w:t>
      </w:r>
      <w:proofErr w:type="spellEnd"/>
      <w:r>
        <w:t xml:space="preserve"> ομάδας </w:t>
      </w:r>
      <w:proofErr w:type="spellStart"/>
      <w:r>
        <w:t>ΔρΑν</w:t>
      </w:r>
      <w:proofErr w:type="spellEnd"/>
      <w:r>
        <w:t xml:space="preserve"> και συνεργάστηκε με το Πανελλήνιο Δίκτυο για το Θέατρο στην εκπαίδευση, το κέντρο τεχνών και διαπολιτισμικής αγωγής  Ώσμωση καθώς και με τη Δευτεροβάθμια Εκπαίδευση Ανατολικής Αττικής, στα προγράμματα Διαφυγές, ''Εσύ όπως κι Εγώ'' και στην παρουσίαση της παράστασης ''Μικρές σκηνές καθημερινής βίας''.</w:t>
      </w:r>
    </w:p>
    <w:p w:rsidR="00A16539" w:rsidRDefault="00A16539" w:rsidP="00A16539">
      <w:pPr>
        <w:jc w:val="center"/>
      </w:pPr>
      <w:r>
        <w:t xml:space="preserve">Έχει επίσης εργαστεί στο Φεστιβάλ Αθηνών για την Παράσταση ''Ο </w:t>
      </w:r>
      <w:proofErr w:type="spellStart"/>
      <w:r>
        <w:t>Άρντεν</w:t>
      </w:r>
      <w:proofErr w:type="spellEnd"/>
      <w:r>
        <w:t xml:space="preserve"> από το </w:t>
      </w:r>
      <w:proofErr w:type="spellStart"/>
      <w:r>
        <w:t>Φέβερσαμ</w:t>
      </w:r>
      <w:proofErr w:type="spellEnd"/>
      <w:r>
        <w:t>'',  στο Θέατρο της Ημέρας, το Δημοτικό Θέατρο Ναυπλίου και το Φεστιβάλ έκφρασης και δημιουργίας της Σύρου.</w:t>
      </w:r>
    </w:p>
    <w:p w:rsidR="00A16539" w:rsidRPr="00A16539" w:rsidRDefault="00A16539" w:rsidP="00A16539">
      <w:pPr>
        <w:jc w:val="center"/>
        <w:rPr>
          <w:rFonts w:ascii="Times New Roman" w:hAnsi="Times New Roman" w:cs="Times New Roman"/>
          <w:sz w:val="24"/>
          <w:szCs w:val="24"/>
        </w:rPr>
      </w:pPr>
    </w:p>
    <w:sectPr w:rsidR="00A16539" w:rsidRPr="00A1653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539"/>
    <w:rsid w:val="0004133A"/>
    <w:rsid w:val="00523182"/>
    <w:rsid w:val="006540AD"/>
    <w:rsid w:val="00682A66"/>
    <w:rsid w:val="00930A82"/>
    <w:rsid w:val="009E2270"/>
    <w:rsid w:val="00A165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4EE38-6082-47FC-AE45-AD16E8D2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5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041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411</Words>
  <Characters>2221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dc:creator>
  <cp:keywords/>
  <dc:description/>
  <cp:lastModifiedBy>Μαρία</cp:lastModifiedBy>
  <cp:revision>5</cp:revision>
  <dcterms:created xsi:type="dcterms:W3CDTF">2016-03-18T11:41:00Z</dcterms:created>
  <dcterms:modified xsi:type="dcterms:W3CDTF">2016-03-21T20:21:00Z</dcterms:modified>
</cp:coreProperties>
</file>