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7A5" w:rsidRDefault="0054132A" w:rsidP="00760DFA">
      <w:pPr>
        <w:spacing w:after="0" w:line="240" w:lineRule="auto"/>
        <w:rPr>
          <w:b/>
          <w:bCs/>
          <w:sz w:val="24"/>
          <w:szCs w:val="24"/>
          <w:lang w:eastAsia="el-GR"/>
        </w:rPr>
      </w:pPr>
      <w:r w:rsidRPr="00A11B66">
        <w:rPr>
          <w:b/>
          <w:bCs/>
          <w:noProof/>
          <w:sz w:val="24"/>
          <w:szCs w:val="24"/>
          <w:lang w:eastAsia="el-GR"/>
        </w:rPr>
        <w:drawing>
          <wp:inline distT="0" distB="0" distL="0" distR="0" wp14:anchorId="572FDCFB" wp14:editId="623D7454">
            <wp:extent cx="6120130" cy="1008380"/>
            <wp:effectExtent l="0" t="0" r="0" b="0"/>
            <wp:docPr id="3" name="Εικόνα 2" descr="C:\Users\Ant\Desktop\Άντη\Μεταπτυχιακό\203ΔιασυνδεσηΤεχνώνΠολύτεχνοΔρώμενο\thalassa-afis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\Desktop\Άντη\Μεταπτυχιακό\203ΔιασυνδεσηΤεχνώνΠολύτεχνοΔρώμενο\thalassa-afiss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641" r="3839" b="89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0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7A5" w:rsidRDefault="002237A5" w:rsidP="00760DFA">
      <w:pPr>
        <w:spacing w:after="0" w:line="240" w:lineRule="auto"/>
        <w:rPr>
          <w:b/>
          <w:bCs/>
          <w:sz w:val="24"/>
          <w:szCs w:val="24"/>
          <w:lang w:eastAsia="el-GR"/>
        </w:rPr>
      </w:pPr>
      <w:bookmarkStart w:id="0" w:name="_GoBack"/>
      <w:bookmarkEnd w:id="0"/>
    </w:p>
    <w:p w:rsidR="002237A5" w:rsidRPr="00464DB9" w:rsidRDefault="002237A5" w:rsidP="00760DFA">
      <w:pPr>
        <w:spacing w:after="0" w:line="240" w:lineRule="auto"/>
        <w:rPr>
          <w:b/>
          <w:bCs/>
          <w:sz w:val="24"/>
          <w:szCs w:val="24"/>
          <w:lang w:eastAsia="el-GR"/>
        </w:rPr>
      </w:pPr>
      <w:r w:rsidRPr="00464DB9">
        <w:rPr>
          <w:b/>
          <w:bCs/>
          <w:sz w:val="24"/>
          <w:szCs w:val="24"/>
          <w:lang w:eastAsia="el-GR"/>
        </w:rPr>
        <w:t>ΠΑΝΕΠΙΣΤΗΜΙΟ  ΠΕΛΟΠΟΝΝΗΣΟΥ</w:t>
      </w:r>
    </w:p>
    <w:p w:rsidR="002237A5" w:rsidRPr="00464DB9" w:rsidRDefault="002237A5" w:rsidP="00760DFA">
      <w:pPr>
        <w:spacing w:after="0" w:line="240" w:lineRule="auto"/>
        <w:rPr>
          <w:b/>
          <w:bCs/>
          <w:sz w:val="24"/>
          <w:szCs w:val="24"/>
          <w:lang w:eastAsia="el-GR"/>
        </w:rPr>
      </w:pPr>
      <w:r w:rsidRPr="00464DB9">
        <w:rPr>
          <w:b/>
          <w:bCs/>
          <w:sz w:val="24"/>
          <w:szCs w:val="24"/>
          <w:lang w:eastAsia="el-GR"/>
        </w:rPr>
        <w:t>ΣΧΟΛΗ ΚΑΛΩΝ ΤΕΧΝΩΝ</w:t>
      </w:r>
    </w:p>
    <w:p w:rsidR="002237A5" w:rsidRPr="00464DB9" w:rsidRDefault="002237A5" w:rsidP="00760DFA">
      <w:pPr>
        <w:spacing w:after="0" w:line="240" w:lineRule="auto"/>
        <w:rPr>
          <w:b/>
          <w:bCs/>
          <w:sz w:val="24"/>
          <w:szCs w:val="24"/>
          <w:lang w:eastAsia="el-GR"/>
        </w:rPr>
      </w:pPr>
      <w:r w:rsidRPr="00464DB9">
        <w:rPr>
          <w:b/>
          <w:bCs/>
          <w:sz w:val="24"/>
          <w:szCs w:val="24"/>
          <w:lang w:eastAsia="el-GR"/>
        </w:rPr>
        <w:t>ΤΜΗΜΑ ΘΕΑΤΡΙΚΩΝ ΣΠΟΥΔΩΝ</w:t>
      </w:r>
    </w:p>
    <w:p w:rsidR="002237A5" w:rsidRPr="00464DB9" w:rsidRDefault="002237A5" w:rsidP="00760DFA">
      <w:pPr>
        <w:spacing w:after="0" w:line="240" w:lineRule="auto"/>
        <w:rPr>
          <w:smallCaps/>
          <w:sz w:val="24"/>
          <w:szCs w:val="24"/>
          <w:lang w:eastAsia="el-GR"/>
        </w:rPr>
      </w:pPr>
      <w:r w:rsidRPr="00464DB9">
        <w:rPr>
          <w:smallCaps/>
          <w:sz w:val="24"/>
          <w:szCs w:val="24"/>
          <w:lang w:eastAsia="el-GR"/>
        </w:rPr>
        <w:t>Τηλ.:27520 96127, 129</w:t>
      </w:r>
    </w:p>
    <w:p w:rsidR="002237A5" w:rsidRPr="00464DB9" w:rsidRDefault="002237A5" w:rsidP="00760DFA">
      <w:pPr>
        <w:spacing w:after="0" w:line="240" w:lineRule="auto"/>
        <w:rPr>
          <w:smallCaps/>
          <w:sz w:val="24"/>
          <w:szCs w:val="24"/>
          <w:lang w:eastAsia="el-GR"/>
        </w:rPr>
      </w:pPr>
      <w:r w:rsidRPr="00464DB9">
        <w:rPr>
          <w:smallCaps/>
          <w:sz w:val="24"/>
          <w:szCs w:val="24"/>
          <w:lang w:val="en-US" w:eastAsia="el-GR"/>
        </w:rPr>
        <w:t>fax</w:t>
      </w:r>
      <w:r w:rsidRPr="00464DB9">
        <w:rPr>
          <w:smallCaps/>
          <w:sz w:val="24"/>
          <w:szCs w:val="24"/>
          <w:lang w:eastAsia="el-GR"/>
        </w:rPr>
        <w:t>: 27520 96128</w:t>
      </w:r>
    </w:p>
    <w:p w:rsidR="002237A5" w:rsidRDefault="002237A5" w:rsidP="00760DFA">
      <w:pPr>
        <w:spacing w:after="0" w:line="240" w:lineRule="auto"/>
        <w:rPr>
          <w:color w:val="1F3864"/>
          <w:sz w:val="24"/>
          <w:szCs w:val="24"/>
        </w:rPr>
      </w:pPr>
      <w:r w:rsidRPr="00464DB9">
        <w:rPr>
          <w:sz w:val="24"/>
          <w:szCs w:val="24"/>
          <w:lang w:eastAsia="el-GR"/>
        </w:rPr>
        <w:t xml:space="preserve">Ιστοσελίδα: </w:t>
      </w:r>
      <w:r>
        <w:rPr>
          <w:sz w:val="24"/>
          <w:szCs w:val="24"/>
          <w:lang w:eastAsia="el-GR"/>
        </w:rPr>
        <w:tab/>
      </w:r>
      <w:hyperlink r:id="rId7" w:history="1">
        <w:r w:rsidR="00DF283F" w:rsidRPr="001A3F54">
          <w:rPr>
            <w:rStyle w:val="-"/>
            <w:sz w:val="24"/>
            <w:szCs w:val="24"/>
            <w:lang w:eastAsia="el-GR"/>
          </w:rPr>
          <w:t>http://ts.uop.gr/</w:t>
        </w:r>
        <w:proofErr w:type="spellStart"/>
        <w:r w:rsidR="00DF283F" w:rsidRPr="001A3F54">
          <w:rPr>
            <w:rStyle w:val="-"/>
            <w:sz w:val="24"/>
            <w:szCs w:val="24"/>
            <w:lang w:val="en-US"/>
          </w:rPr>
          <w:t>tsdie</w:t>
        </w:r>
        <w:proofErr w:type="spellEnd"/>
      </w:hyperlink>
    </w:p>
    <w:p w:rsidR="00DF283F" w:rsidRPr="00DF283F" w:rsidRDefault="00DF283F" w:rsidP="00760DFA">
      <w:pPr>
        <w:spacing w:after="0" w:line="240" w:lineRule="auto"/>
        <w:rPr>
          <w:sz w:val="24"/>
          <w:szCs w:val="24"/>
        </w:rPr>
      </w:pPr>
    </w:p>
    <w:p w:rsidR="002237A5" w:rsidRPr="00464DB9" w:rsidRDefault="002237A5" w:rsidP="00760DFA">
      <w:pPr>
        <w:spacing w:after="0" w:line="240" w:lineRule="auto"/>
        <w:rPr>
          <w:sz w:val="24"/>
          <w:szCs w:val="24"/>
          <w:lang w:val="fr-FR" w:eastAsia="el-GR"/>
        </w:rPr>
      </w:pPr>
      <w:proofErr w:type="gramStart"/>
      <w:r w:rsidRPr="00464DB9">
        <w:rPr>
          <w:sz w:val="24"/>
          <w:szCs w:val="24"/>
          <w:lang w:val="fr-FR" w:eastAsia="el-GR"/>
        </w:rPr>
        <w:t>e-mail</w:t>
      </w:r>
      <w:proofErr w:type="gramEnd"/>
      <w:r w:rsidRPr="00464DB9">
        <w:rPr>
          <w:sz w:val="24"/>
          <w:szCs w:val="24"/>
          <w:lang w:val="fr-FR" w:eastAsia="el-GR"/>
        </w:rPr>
        <w:t xml:space="preserve">: </w:t>
      </w:r>
      <w:r w:rsidRPr="005552DD">
        <w:rPr>
          <w:sz w:val="24"/>
          <w:szCs w:val="24"/>
          <w:lang w:val="fr-FR" w:eastAsia="el-GR"/>
        </w:rPr>
        <w:tab/>
      </w:r>
      <w:hyperlink r:id="rId8" w:history="1">
        <w:r w:rsidRPr="00464DB9">
          <w:rPr>
            <w:color w:val="0000FF"/>
            <w:sz w:val="24"/>
            <w:szCs w:val="24"/>
            <w:u w:val="single"/>
            <w:lang w:val="fr-FR" w:eastAsia="el-GR"/>
          </w:rPr>
          <w:t>ts-secretary@uop.gr</w:t>
        </w:r>
      </w:hyperlink>
      <w:r w:rsidRPr="00464DB9">
        <w:rPr>
          <w:sz w:val="24"/>
          <w:szCs w:val="24"/>
          <w:lang w:val="fr-FR" w:eastAsia="el-GR"/>
        </w:rPr>
        <w:t xml:space="preserve">  </w:t>
      </w:r>
    </w:p>
    <w:p w:rsidR="002237A5" w:rsidRPr="00464DB9" w:rsidRDefault="002237A5" w:rsidP="00760DFA">
      <w:pPr>
        <w:spacing w:after="0" w:line="240" w:lineRule="auto"/>
        <w:rPr>
          <w:sz w:val="24"/>
          <w:szCs w:val="24"/>
          <w:lang w:eastAsia="el-GR"/>
        </w:rPr>
      </w:pPr>
      <w:r w:rsidRPr="00464DB9">
        <w:rPr>
          <w:sz w:val="24"/>
          <w:szCs w:val="24"/>
          <w:lang w:val="fr-FR" w:eastAsia="el-GR"/>
        </w:rPr>
        <w:t>            </w:t>
      </w:r>
      <w:r w:rsidRPr="005552DD">
        <w:rPr>
          <w:sz w:val="24"/>
          <w:szCs w:val="24"/>
          <w:lang w:val="fr-FR" w:eastAsia="el-GR"/>
        </w:rPr>
        <w:tab/>
      </w:r>
      <w:r w:rsidRPr="005552DD">
        <w:rPr>
          <w:sz w:val="24"/>
          <w:szCs w:val="24"/>
          <w:lang w:val="fr-FR" w:eastAsia="el-GR"/>
        </w:rPr>
        <w:tab/>
      </w:r>
      <w:hyperlink r:id="rId9" w:history="1">
        <w:r w:rsidRPr="00464DB9">
          <w:rPr>
            <w:color w:val="0000FF"/>
            <w:sz w:val="24"/>
            <w:szCs w:val="24"/>
            <w:u w:val="single"/>
            <w:lang w:val="en-US" w:eastAsia="el-GR"/>
          </w:rPr>
          <w:t>tmima</w:t>
        </w:r>
        <w:r w:rsidRPr="00464DB9">
          <w:rPr>
            <w:color w:val="0000FF"/>
            <w:sz w:val="24"/>
            <w:szCs w:val="24"/>
            <w:u w:val="single"/>
            <w:lang w:eastAsia="el-GR"/>
          </w:rPr>
          <w:t>_</w:t>
        </w:r>
        <w:r w:rsidRPr="00464DB9">
          <w:rPr>
            <w:color w:val="0000FF"/>
            <w:sz w:val="24"/>
            <w:szCs w:val="24"/>
            <w:u w:val="single"/>
            <w:lang w:val="en-US" w:eastAsia="el-GR"/>
          </w:rPr>
          <w:t>theatrikon</w:t>
        </w:r>
        <w:r w:rsidRPr="00464DB9">
          <w:rPr>
            <w:color w:val="0000FF"/>
            <w:sz w:val="24"/>
            <w:szCs w:val="24"/>
            <w:u w:val="single"/>
            <w:lang w:eastAsia="el-GR"/>
          </w:rPr>
          <w:t>_</w:t>
        </w:r>
        <w:r w:rsidRPr="00464DB9">
          <w:rPr>
            <w:color w:val="0000FF"/>
            <w:sz w:val="24"/>
            <w:szCs w:val="24"/>
            <w:u w:val="single"/>
            <w:lang w:val="en-US" w:eastAsia="el-GR"/>
          </w:rPr>
          <w:t>spoudon</w:t>
        </w:r>
        <w:r w:rsidRPr="00464DB9">
          <w:rPr>
            <w:color w:val="0000FF"/>
            <w:sz w:val="24"/>
            <w:szCs w:val="24"/>
            <w:u w:val="single"/>
            <w:lang w:eastAsia="el-GR"/>
          </w:rPr>
          <w:t>@</w:t>
        </w:r>
        <w:r w:rsidRPr="00464DB9">
          <w:rPr>
            <w:color w:val="0000FF"/>
            <w:sz w:val="24"/>
            <w:szCs w:val="24"/>
            <w:u w:val="single"/>
            <w:lang w:val="en-US" w:eastAsia="el-GR"/>
          </w:rPr>
          <w:t>uop</w:t>
        </w:r>
        <w:r w:rsidRPr="00464DB9">
          <w:rPr>
            <w:color w:val="0000FF"/>
            <w:sz w:val="24"/>
            <w:szCs w:val="24"/>
            <w:u w:val="single"/>
            <w:lang w:eastAsia="el-GR"/>
          </w:rPr>
          <w:t>.</w:t>
        </w:r>
        <w:r w:rsidRPr="00464DB9">
          <w:rPr>
            <w:color w:val="0000FF"/>
            <w:sz w:val="24"/>
            <w:szCs w:val="24"/>
            <w:u w:val="single"/>
            <w:lang w:val="en-US" w:eastAsia="el-GR"/>
          </w:rPr>
          <w:t>gr</w:t>
        </w:r>
      </w:hyperlink>
    </w:p>
    <w:p w:rsidR="002237A5" w:rsidRPr="00464DB9" w:rsidRDefault="002237A5" w:rsidP="00760DFA">
      <w:pPr>
        <w:autoSpaceDE w:val="0"/>
        <w:autoSpaceDN w:val="0"/>
        <w:spacing w:after="0"/>
        <w:jc w:val="center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2237A5" w:rsidRDefault="002237A5" w:rsidP="00385DAB">
      <w:pPr>
        <w:spacing w:after="0" w:line="360" w:lineRule="auto"/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 w:rsidRPr="00385DAB">
        <w:rPr>
          <w:rFonts w:ascii="Palatino Linotype" w:hAnsi="Palatino Linotype" w:cs="Palatino Linotype"/>
          <w:b/>
          <w:bCs/>
          <w:sz w:val="28"/>
          <w:szCs w:val="28"/>
        </w:rPr>
        <w:t>Δελτίο τύπου</w:t>
      </w:r>
    </w:p>
    <w:p w:rsidR="002237A5" w:rsidRDefault="002237A5" w:rsidP="00E035ED">
      <w:pPr>
        <w:spacing w:after="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Τ</w:t>
      </w:r>
      <w:r w:rsidR="00A11B66">
        <w:rPr>
          <w:rFonts w:ascii="Palatino Linotype" w:hAnsi="Palatino Linotype" w:cs="Palatino Linotype"/>
          <w:sz w:val="24"/>
          <w:szCs w:val="24"/>
        </w:rPr>
        <w:t>ην Κυριακή 25 Ιουνίου 2017 κα</w:t>
      </w:r>
      <w:r>
        <w:rPr>
          <w:rFonts w:ascii="Palatino Linotype" w:hAnsi="Palatino Linotype" w:cs="Palatino Linotype"/>
          <w:sz w:val="24"/>
          <w:szCs w:val="24"/>
        </w:rPr>
        <w:t>ι ώρα 11:00</w:t>
      </w:r>
      <w:r w:rsidRPr="00FA6780">
        <w:rPr>
          <w:rFonts w:ascii="Palatino Linotype" w:hAnsi="Palatino Linotype" w:cs="Palatino Linotype"/>
          <w:sz w:val="24"/>
          <w:szCs w:val="24"/>
        </w:rPr>
        <w:t xml:space="preserve">, </w:t>
      </w:r>
      <w:r w:rsidR="00A11B66">
        <w:rPr>
          <w:rFonts w:ascii="Palatino Linotype" w:hAnsi="Palatino Linotype" w:cs="Palatino Linotype"/>
          <w:sz w:val="24"/>
          <w:szCs w:val="24"/>
        </w:rPr>
        <w:t>στην παραλία της Αρβανιτιάς</w:t>
      </w:r>
      <w:r>
        <w:rPr>
          <w:rFonts w:ascii="Palatino Linotype" w:hAnsi="Palatino Linotype" w:cs="Palatino Linotype"/>
          <w:sz w:val="24"/>
          <w:szCs w:val="24"/>
        </w:rPr>
        <w:t xml:space="preserve"> </w:t>
      </w:r>
      <w:r w:rsidR="00E046FE">
        <w:rPr>
          <w:rFonts w:ascii="Palatino Linotype" w:hAnsi="Palatino Linotype" w:cs="Palatino Linotype"/>
          <w:sz w:val="24"/>
          <w:szCs w:val="24"/>
        </w:rPr>
        <w:t>φοιτήτριες του Μεταπτυχιακού Προγράμματος</w:t>
      </w:r>
      <w:r w:rsidR="00D73AA1">
        <w:rPr>
          <w:rFonts w:ascii="Palatino Linotype" w:hAnsi="Palatino Linotype" w:cs="Palatino Linotype"/>
          <w:sz w:val="24"/>
          <w:szCs w:val="24"/>
        </w:rPr>
        <w:t xml:space="preserve"> των</w:t>
      </w:r>
      <w:r w:rsidR="00E046FE">
        <w:rPr>
          <w:rFonts w:ascii="Palatino Linotype" w:hAnsi="Palatino Linotype" w:cs="Palatino Linotype"/>
          <w:sz w:val="24"/>
          <w:szCs w:val="24"/>
        </w:rPr>
        <w:t xml:space="preserve"> Θεατρικών Σπουδών θα πραγματοποιήσουν ένα </w:t>
      </w:r>
      <w:r>
        <w:rPr>
          <w:rFonts w:ascii="Palatino Linotype" w:hAnsi="Palatino Linotype" w:cs="Palatino Linotype"/>
          <w:sz w:val="24"/>
          <w:szCs w:val="24"/>
        </w:rPr>
        <w:t xml:space="preserve"> </w:t>
      </w:r>
      <w:r w:rsidR="00A11B66">
        <w:rPr>
          <w:rFonts w:ascii="Palatino Linotype" w:hAnsi="Palatino Linotype" w:cs="Palatino Linotype"/>
          <w:sz w:val="24"/>
          <w:szCs w:val="24"/>
        </w:rPr>
        <w:t>θεατρικό</w:t>
      </w:r>
      <w:r w:rsidR="00E046FE"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 w:rsidR="00E046FE">
        <w:rPr>
          <w:rFonts w:ascii="Palatino Linotype" w:hAnsi="Palatino Linotype" w:cs="Palatino Linotype"/>
          <w:sz w:val="24"/>
          <w:szCs w:val="24"/>
        </w:rPr>
        <w:t>διαδραστικό</w:t>
      </w:r>
      <w:proofErr w:type="spellEnd"/>
      <w:r w:rsidR="00A11B66">
        <w:rPr>
          <w:rFonts w:ascii="Palatino Linotype" w:hAnsi="Palatino Linotype" w:cs="Palatino Linotype"/>
          <w:sz w:val="24"/>
          <w:szCs w:val="24"/>
        </w:rPr>
        <w:t xml:space="preserve"> δρώμενο</w:t>
      </w:r>
      <w:r w:rsidR="00E046FE">
        <w:rPr>
          <w:rFonts w:ascii="Palatino Linotype" w:hAnsi="Palatino Linotype" w:cs="Palatino Linotype"/>
          <w:sz w:val="24"/>
          <w:szCs w:val="24"/>
        </w:rPr>
        <w:t xml:space="preserve"> με παιδιά δημοτικού</w:t>
      </w:r>
      <w:r>
        <w:rPr>
          <w:rFonts w:ascii="Palatino Linotype" w:hAnsi="Palatino Linotype" w:cs="Palatino Linotype"/>
          <w:sz w:val="24"/>
          <w:szCs w:val="24"/>
        </w:rPr>
        <w:t xml:space="preserve"> με τίτλο:</w:t>
      </w:r>
    </w:p>
    <w:p w:rsidR="002237A5" w:rsidRPr="00FA6780" w:rsidRDefault="002237A5" w:rsidP="00E035ED">
      <w:pPr>
        <w:spacing w:after="0"/>
        <w:jc w:val="both"/>
        <w:rPr>
          <w:rFonts w:ascii="Palatino Linotype" w:hAnsi="Palatino Linotype" w:cs="Palatino Linotype"/>
          <w:sz w:val="24"/>
          <w:szCs w:val="24"/>
        </w:rPr>
      </w:pPr>
    </w:p>
    <w:p w:rsidR="002237A5" w:rsidRDefault="002237A5" w:rsidP="00E035ED">
      <w:pPr>
        <w:spacing w:after="0"/>
        <w:jc w:val="center"/>
        <w:rPr>
          <w:rFonts w:ascii="Palatino Linotype" w:hAnsi="Palatino Linotype" w:cs="Palatino Linotype"/>
          <w:b/>
          <w:bCs/>
          <w:sz w:val="32"/>
          <w:szCs w:val="32"/>
        </w:rPr>
      </w:pPr>
      <w:r w:rsidRPr="00760DFA">
        <w:rPr>
          <w:rFonts w:ascii="Palatino Linotype" w:hAnsi="Palatino Linotype" w:cs="Palatino Linotype"/>
          <w:b/>
          <w:bCs/>
          <w:sz w:val="32"/>
          <w:szCs w:val="32"/>
        </w:rPr>
        <w:t xml:space="preserve">«Η </w:t>
      </w:r>
      <w:r w:rsidR="00A11B66">
        <w:rPr>
          <w:rFonts w:ascii="Palatino Linotype" w:hAnsi="Palatino Linotype" w:cs="Palatino Linotype"/>
          <w:b/>
          <w:bCs/>
          <w:sz w:val="32"/>
          <w:szCs w:val="32"/>
        </w:rPr>
        <w:t>θάλασσα ζωντανεύει</w:t>
      </w:r>
      <w:r w:rsidRPr="00760DFA">
        <w:rPr>
          <w:rFonts w:ascii="Palatino Linotype" w:hAnsi="Palatino Linotype" w:cs="Palatino Linotype"/>
          <w:b/>
          <w:bCs/>
          <w:sz w:val="32"/>
          <w:szCs w:val="32"/>
        </w:rPr>
        <w:t>!»</w:t>
      </w:r>
    </w:p>
    <w:p w:rsidR="002237A5" w:rsidRDefault="002237A5" w:rsidP="00E035ED">
      <w:pPr>
        <w:spacing w:after="0"/>
        <w:jc w:val="center"/>
        <w:rPr>
          <w:rFonts w:ascii="Palatino Linotype" w:hAnsi="Palatino Linotype" w:cs="Palatino Linotype"/>
          <w:b/>
          <w:bCs/>
          <w:sz w:val="32"/>
          <w:szCs w:val="32"/>
        </w:rPr>
      </w:pPr>
    </w:p>
    <w:p w:rsidR="00F67B58" w:rsidRDefault="00F67B58" w:rsidP="00385DAB">
      <w:pPr>
        <w:spacing w:after="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Η θάλασσα πο</w:t>
      </w:r>
      <w:r w:rsidR="00E046FE">
        <w:rPr>
          <w:rFonts w:ascii="Palatino Linotype" w:hAnsi="Palatino Linotype" w:cs="Palatino Linotype"/>
          <w:sz w:val="24"/>
          <w:szCs w:val="24"/>
        </w:rPr>
        <w:t>υ τόσο αγαπάμε όλοι, χρειάζεται</w:t>
      </w:r>
      <w:r>
        <w:rPr>
          <w:rFonts w:ascii="Palatino Linotype" w:hAnsi="Palatino Linotype" w:cs="Palatino Linotype"/>
          <w:sz w:val="24"/>
          <w:szCs w:val="24"/>
        </w:rPr>
        <w:t xml:space="preserve"> την προστασία μας.</w:t>
      </w:r>
      <w:r w:rsidR="00E046FE">
        <w:rPr>
          <w:rFonts w:ascii="Palatino Linotype" w:hAnsi="Palatino Linotype" w:cs="Palatino Linotype"/>
          <w:sz w:val="24"/>
          <w:szCs w:val="24"/>
        </w:rPr>
        <w:t xml:space="preserve"> Χρειάζεται υπεύθυνες συμπεριφορές,</w:t>
      </w:r>
      <w:r w:rsidR="00DE14D7">
        <w:rPr>
          <w:rFonts w:ascii="Palatino Linotype" w:hAnsi="Palatino Linotype" w:cs="Palatino Linotype"/>
          <w:sz w:val="24"/>
          <w:szCs w:val="24"/>
        </w:rPr>
        <w:t xml:space="preserve"> σεβασμό</w:t>
      </w:r>
      <w:r w:rsidR="00E046FE">
        <w:rPr>
          <w:rFonts w:ascii="Palatino Linotype" w:hAnsi="Palatino Linotype" w:cs="Palatino Linotype"/>
          <w:sz w:val="24"/>
          <w:szCs w:val="24"/>
        </w:rPr>
        <w:t xml:space="preserve"> κι αναγνώριση για αυτά που μας προσφέρει</w:t>
      </w:r>
      <w:r w:rsidR="00DE14D7">
        <w:rPr>
          <w:rFonts w:ascii="Palatino Linotype" w:hAnsi="Palatino Linotype" w:cs="Palatino Linotype"/>
          <w:sz w:val="24"/>
          <w:szCs w:val="24"/>
        </w:rPr>
        <w:t>.</w:t>
      </w:r>
    </w:p>
    <w:p w:rsidR="002237A5" w:rsidRPr="00FA6780" w:rsidRDefault="00DE14D7" w:rsidP="00DE14D7">
      <w:pPr>
        <w:spacing w:after="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Μια εκπαιδευτική και</w:t>
      </w:r>
      <w:r w:rsidR="00E046FE">
        <w:rPr>
          <w:rFonts w:ascii="Palatino Linotype" w:hAnsi="Palatino Linotype" w:cs="Palatino Linotype"/>
          <w:sz w:val="24"/>
          <w:szCs w:val="24"/>
        </w:rPr>
        <w:t xml:space="preserve"> παράλληλα ψυχαγωγική</w:t>
      </w:r>
      <w:r>
        <w:rPr>
          <w:rFonts w:ascii="Palatino Linotype" w:hAnsi="Palatino Linotype" w:cs="Palatino Linotype"/>
          <w:sz w:val="24"/>
          <w:szCs w:val="24"/>
        </w:rPr>
        <w:t xml:space="preserve"> </w:t>
      </w:r>
      <w:r w:rsidR="00A45E50">
        <w:rPr>
          <w:rFonts w:ascii="Palatino Linotype" w:hAnsi="Palatino Linotype" w:cs="Palatino Linotype"/>
          <w:sz w:val="24"/>
          <w:szCs w:val="24"/>
        </w:rPr>
        <w:t>παρέμβαση που θα συνδυάζει</w:t>
      </w:r>
      <w:r w:rsidR="00A45E50" w:rsidRPr="00A45E50">
        <w:rPr>
          <w:rFonts w:ascii="Palatino Linotype" w:hAnsi="Palatino Linotype" w:cs="Palatino Linotype"/>
          <w:sz w:val="24"/>
          <w:szCs w:val="24"/>
        </w:rPr>
        <w:t xml:space="preserve"> </w:t>
      </w:r>
      <w:r w:rsidR="00A45E50">
        <w:rPr>
          <w:rFonts w:ascii="Palatino Linotype" w:hAnsi="Palatino Linotype" w:cs="Palatino Linotype"/>
          <w:sz w:val="24"/>
          <w:szCs w:val="24"/>
        </w:rPr>
        <w:t>θεατρικούς αυτοσχεδιασμούς</w:t>
      </w:r>
      <w:r>
        <w:rPr>
          <w:rFonts w:ascii="Palatino Linotype" w:hAnsi="Palatino Linotype" w:cs="Palatino Linotype"/>
          <w:sz w:val="24"/>
          <w:szCs w:val="24"/>
        </w:rPr>
        <w:t xml:space="preserve">, κουκλοθέατρο, έκθεση υλικού των </w:t>
      </w:r>
      <w:r w:rsidR="00A11B66">
        <w:rPr>
          <w:rFonts w:ascii="Palatino Linotype" w:hAnsi="Palatino Linotype" w:cs="Palatino Linotype"/>
          <w:sz w:val="24"/>
          <w:szCs w:val="24"/>
        </w:rPr>
        <w:t xml:space="preserve">περιβαλλοντικών οργανώσεων </w:t>
      </w:r>
      <w:r w:rsidR="00A45E50">
        <w:rPr>
          <w:rFonts w:ascii="Palatino Linotype" w:hAnsi="Palatino Linotype" w:cs="Palatino Linotype"/>
          <w:sz w:val="24"/>
          <w:szCs w:val="24"/>
        </w:rPr>
        <w:t>«</w:t>
      </w:r>
      <w:r w:rsidR="00A11B66">
        <w:rPr>
          <w:rFonts w:ascii="Palatino Linotype" w:hAnsi="Palatino Linotype" w:cs="Palatino Linotype"/>
          <w:sz w:val="24"/>
          <w:szCs w:val="24"/>
          <w:lang w:val="en-US"/>
        </w:rPr>
        <w:t>WWF</w:t>
      </w:r>
      <w:r w:rsidR="00A11B66" w:rsidRPr="00A11B66">
        <w:rPr>
          <w:rFonts w:ascii="Palatino Linotype" w:hAnsi="Palatino Linotype" w:cs="Palatino Linotype"/>
          <w:sz w:val="24"/>
          <w:szCs w:val="24"/>
        </w:rPr>
        <w:t xml:space="preserve"> </w:t>
      </w:r>
      <w:r w:rsidR="00A11B66">
        <w:rPr>
          <w:rFonts w:ascii="Palatino Linotype" w:hAnsi="Palatino Linotype" w:cs="Palatino Linotype"/>
          <w:sz w:val="24"/>
          <w:szCs w:val="24"/>
        </w:rPr>
        <w:t>Ελλάς</w:t>
      </w:r>
      <w:r w:rsidR="00A45E50">
        <w:rPr>
          <w:rFonts w:ascii="Palatino Linotype" w:hAnsi="Palatino Linotype" w:cs="Palatino Linotype"/>
          <w:sz w:val="24"/>
          <w:szCs w:val="24"/>
        </w:rPr>
        <w:t>»</w:t>
      </w:r>
      <w:r w:rsidR="00A11B66">
        <w:rPr>
          <w:rFonts w:ascii="Palatino Linotype" w:hAnsi="Palatino Linotype" w:cs="Palatino Linotype"/>
          <w:sz w:val="24"/>
          <w:szCs w:val="24"/>
        </w:rPr>
        <w:t>,</w:t>
      </w:r>
      <w:r w:rsidR="00A45E50">
        <w:rPr>
          <w:rFonts w:ascii="Palatino Linotype" w:hAnsi="Palatino Linotype" w:cs="Palatino Linotype"/>
          <w:sz w:val="24"/>
          <w:szCs w:val="24"/>
        </w:rPr>
        <w:t xml:space="preserve">  «</w:t>
      </w:r>
      <w:proofErr w:type="spellStart"/>
      <w:r w:rsidR="00A11B66">
        <w:rPr>
          <w:rFonts w:ascii="Palatino Linotype" w:hAnsi="Palatino Linotype" w:cs="Palatino Linotype"/>
          <w:sz w:val="24"/>
          <w:szCs w:val="24"/>
        </w:rPr>
        <w:t>Αρχέλων</w:t>
      </w:r>
      <w:proofErr w:type="spellEnd"/>
      <w:r w:rsidR="00A45E50">
        <w:rPr>
          <w:rFonts w:ascii="Palatino Linotype" w:hAnsi="Palatino Linotype" w:cs="Palatino Linotype"/>
          <w:sz w:val="24"/>
          <w:szCs w:val="24"/>
        </w:rPr>
        <w:t>»</w:t>
      </w:r>
      <w:r w:rsidR="00A11B66">
        <w:rPr>
          <w:rFonts w:ascii="Palatino Linotype" w:hAnsi="Palatino Linotype" w:cs="Palatino Linotype"/>
          <w:sz w:val="24"/>
          <w:szCs w:val="24"/>
        </w:rPr>
        <w:t xml:space="preserve"> και </w:t>
      </w:r>
      <w:r w:rsidR="00A45E50">
        <w:rPr>
          <w:rFonts w:ascii="Palatino Linotype" w:hAnsi="Palatino Linotype" w:cs="Palatino Linotype"/>
          <w:sz w:val="24"/>
          <w:szCs w:val="24"/>
        </w:rPr>
        <w:t>«</w:t>
      </w:r>
      <w:r w:rsidR="00A11B66">
        <w:rPr>
          <w:rFonts w:ascii="Palatino Linotype" w:hAnsi="Palatino Linotype" w:cs="Palatino Linotype"/>
          <w:sz w:val="24"/>
          <w:szCs w:val="24"/>
          <w:lang w:val="en-US"/>
        </w:rPr>
        <w:t>Mom</w:t>
      </w:r>
      <w:r w:rsidR="00A45E50">
        <w:rPr>
          <w:rFonts w:ascii="Palatino Linotype" w:hAnsi="Palatino Linotype" w:cs="Palatino Linotype"/>
          <w:sz w:val="24"/>
          <w:szCs w:val="24"/>
        </w:rPr>
        <w:t>»</w:t>
      </w:r>
      <w:r w:rsidR="00E046FE">
        <w:rPr>
          <w:rFonts w:ascii="Palatino Linotype" w:hAnsi="Palatino Linotype" w:cs="Palatino Linotype"/>
          <w:sz w:val="24"/>
          <w:szCs w:val="24"/>
        </w:rPr>
        <w:t>,</w:t>
      </w:r>
      <w:r>
        <w:rPr>
          <w:rFonts w:ascii="Palatino Linotype" w:hAnsi="Palatino Linotype" w:cs="Palatino Linotype"/>
          <w:sz w:val="24"/>
          <w:szCs w:val="24"/>
        </w:rPr>
        <w:t xml:space="preserve"> αλλ</w:t>
      </w:r>
      <w:r w:rsidR="00A45E50">
        <w:rPr>
          <w:rFonts w:ascii="Palatino Linotype" w:hAnsi="Palatino Linotype" w:cs="Palatino Linotype"/>
          <w:sz w:val="24"/>
          <w:szCs w:val="24"/>
        </w:rPr>
        <w:t>ά και πολλές εκπλήξεις για τα παιδιά που θα έρθουν</w:t>
      </w:r>
      <w:r>
        <w:rPr>
          <w:rFonts w:ascii="Palatino Linotype" w:hAnsi="Palatino Linotype" w:cs="Palatino Linotype"/>
          <w:sz w:val="24"/>
          <w:szCs w:val="24"/>
        </w:rPr>
        <w:t xml:space="preserve"> να χαρούν τη θάλασσα.</w:t>
      </w:r>
    </w:p>
    <w:p w:rsidR="002237A5" w:rsidRPr="00E046FE" w:rsidRDefault="00E046FE" w:rsidP="00385DAB">
      <w:pPr>
        <w:spacing w:after="0"/>
        <w:jc w:val="both"/>
        <w:rPr>
          <w:rFonts w:ascii="Palatino Linotype" w:hAnsi="Palatino Linotype" w:cs="Palatino Linotype"/>
          <w:bCs/>
          <w:sz w:val="24"/>
          <w:szCs w:val="24"/>
        </w:rPr>
      </w:pPr>
      <w:r>
        <w:rPr>
          <w:rFonts w:ascii="Palatino Linotype" w:hAnsi="Palatino Linotype" w:cs="Palatino Linotype"/>
          <w:bCs/>
          <w:sz w:val="24"/>
          <w:szCs w:val="24"/>
        </w:rPr>
        <w:t>Το</w:t>
      </w:r>
      <w:r w:rsidRPr="00E046FE">
        <w:rPr>
          <w:rFonts w:ascii="Palatino Linotype" w:hAnsi="Palatino Linotype" w:cs="Palatino Linotype"/>
          <w:bCs/>
          <w:sz w:val="24"/>
          <w:szCs w:val="24"/>
        </w:rPr>
        <w:t xml:space="preserve"> </w:t>
      </w:r>
      <w:r w:rsidR="00DE14D7" w:rsidRPr="00E046FE">
        <w:rPr>
          <w:rFonts w:ascii="Palatino Linotype" w:hAnsi="Palatino Linotype" w:cs="Palatino Linotype"/>
          <w:bCs/>
          <w:sz w:val="24"/>
          <w:szCs w:val="24"/>
        </w:rPr>
        <w:t>δρώμενο</w:t>
      </w:r>
      <w:r w:rsidR="002237A5" w:rsidRPr="00E046FE">
        <w:rPr>
          <w:rFonts w:ascii="Palatino Linotype" w:hAnsi="Palatino Linotype" w:cs="Palatino Linotype"/>
          <w:bCs/>
          <w:sz w:val="24"/>
          <w:szCs w:val="24"/>
        </w:rPr>
        <w:t xml:space="preserve"> απευθύνεται σε παιδιά </w:t>
      </w:r>
      <w:r w:rsidR="00DE14D7" w:rsidRPr="00E046FE">
        <w:rPr>
          <w:rFonts w:ascii="Palatino Linotype" w:hAnsi="Palatino Linotype" w:cs="Palatino Linotype"/>
          <w:bCs/>
          <w:sz w:val="24"/>
          <w:szCs w:val="24"/>
        </w:rPr>
        <w:t>Δημοτικού.</w:t>
      </w:r>
    </w:p>
    <w:p w:rsidR="002237A5" w:rsidRPr="00FA6780" w:rsidRDefault="00A45E50" w:rsidP="00385DAB">
      <w:pPr>
        <w:spacing w:after="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Το πρόγραμμα εμψυχώνουν</w:t>
      </w:r>
      <w:r w:rsidR="00DE14D7">
        <w:rPr>
          <w:rFonts w:ascii="Palatino Linotype" w:hAnsi="Palatino Linotype" w:cs="Palatino Linotype"/>
          <w:sz w:val="24"/>
          <w:szCs w:val="24"/>
        </w:rPr>
        <w:t xml:space="preserve"> οι μετ</w:t>
      </w:r>
      <w:r w:rsidR="002237A5" w:rsidRPr="00FA6780">
        <w:rPr>
          <w:rFonts w:ascii="Palatino Linotype" w:hAnsi="Palatino Linotype" w:cs="Palatino Linotype"/>
          <w:sz w:val="24"/>
          <w:szCs w:val="24"/>
        </w:rPr>
        <w:t>απτ</w:t>
      </w:r>
      <w:r w:rsidR="002237A5">
        <w:rPr>
          <w:rFonts w:ascii="Palatino Linotype" w:hAnsi="Palatino Linotype" w:cs="Palatino Linotype"/>
          <w:sz w:val="24"/>
          <w:szCs w:val="24"/>
        </w:rPr>
        <w:t xml:space="preserve">υχιακές φοιτήτριες: </w:t>
      </w:r>
      <w:r w:rsidR="00DE14D7">
        <w:rPr>
          <w:rFonts w:ascii="Palatino Linotype" w:hAnsi="Palatino Linotype" w:cs="Palatino Linotype"/>
          <w:sz w:val="24"/>
          <w:szCs w:val="24"/>
        </w:rPr>
        <w:t xml:space="preserve">Παναγιώτα Γκίκα (παιδαγωγός), </w:t>
      </w:r>
      <w:r w:rsidR="002237A5">
        <w:rPr>
          <w:rFonts w:ascii="Palatino Linotype" w:hAnsi="Palatino Linotype" w:cs="Palatino Linotype"/>
          <w:sz w:val="24"/>
          <w:szCs w:val="24"/>
        </w:rPr>
        <w:t xml:space="preserve">Κωνσταντίνα </w:t>
      </w:r>
      <w:r w:rsidR="00DE14D7">
        <w:rPr>
          <w:rFonts w:ascii="Palatino Linotype" w:hAnsi="Palatino Linotype" w:cs="Palatino Linotype"/>
          <w:sz w:val="24"/>
          <w:szCs w:val="24"/>
        </w:rPr>
        <w:t xml:space="preserve">Κυρίμη (παιδαγωγός), </w:t>
      </w:r>
      <w:r w:rsidR="002237A5" w:rsidRPr="00FA6780">
        <w:rPr>
          <w:rFonts w:ascii="Palatino Linotype" w:hAnsi="Palatino Linotype" w:cs="Palatino Linotype"/>
          <w:sz w:val="24"/>
          <w:szCs w:val="24"/>
        </w:rPr>
        <w:t>Αντιγόνη Λασκαρίδου</w:t>
      </w:r>
      <w:r w:rsidR="002237A5">
        <w:rPr>
          <w:rFonts w:ascii="Palatino Linotype" w:hAnsi="Palatino Linotype" w:cs="Palatino Linotype"/>
          <w:sz w:val="24"/>
          <w:szCs w:val="24"/>
        </w:rPr>
        <w:t xml:space="preserve"> </w:t>
      </w:r>
      <w:r w:rsidR="002237A5" w:rsidRPr="00FA6780">
        <w:rPr>
          <w:rFonts w:ascii="Palatino Linotype" w:hAnsi="Palatino Linotype" w:cs="Palatino Linotype"/>
          <w:sz w:val="24"/>
          <w:szCs w:val="24"/>
        </w:rPr>
        <w:t xml:space="preserve"> </w:t>
      </w:r>
      <w:r w:rsidR="002237A5">
        <w:rPr>
          <w:rFonts w:ascii="Palatino Linotype" w:hAnsi="Palatino Linotype" w:cs="Palatino Linotype"/>
          <w:sz w:val="24"/>
          <w:szCs w:val="24"/>
        </w:rPr>
        <w:t xml:space="preserve">  </w:t>
      </w:r>
      <w:r w:rsidR="00DE14D7">
        <w:rPr>
          <w:rFonts w:ascii="Palatino Linotype" w:hAnsi="Palatino Linotype" w:cs="Palatino Linotype"/>
          <w:sz w:val="24"/>
          <w:szCs w:val="24"/>
        </w:rPr>
        <w:t>(αρχαιολόγος) και Αγαθή Παππά (θεατρολόγος).</w:t>
      </w:r>
    </w:p>
    <w:p w:rsidR="002237A5" w:rsidRPr="00760DFA" w:rsidRDefault="00A45E50" w:rsidP="00223042">
      <w:pPr>
        <w:spacing w:after="0"/>
        <w:jc w:val="both"/>
        <w:rPr>
          <w:rFonts w:ascii="Palatino Linotype" w:hAnsi="Palatino Linotype" w:cs="Palatino Linotype"/>
          <w:b/>
          <w:bCs/>
          <w:sz w:val="32"/>
          <w:szCs w:val="32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>Η συμμετοχή</w:t>
      </w:r>
      <w:r w:rsidR="002237A5" w:rsidRPr="007E27D5">
        <w:rPr>
          <w:rFonts w:ascii="Palatino Linotype" w:hAnsi="Palatino Linotype" w:cs="Palatino Linotype"/>
          <w:b/>
          <w:bCs/>
          <w:sz w:val="24"/>
          <w:szCs w:val="24"/>
        </w:rPr>
        <w:t xml:space="preserve"> θα είναι ελεύθερη. </w:t>
      </w:r>
    </w:p>
    <w:p w:rsidR="002237A5" w:rsidRPr="00464DB9" w:rsidRDefault="002237A5" w:rsidP="00760DFA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i/>
          <w:iCs/>
          <w:sz w:val="24"/>
          <w:szCs w:val="24"/>
        </w:rPr>
      </w:pPr>
    </w:p>
    <w:p w:rsidR="002237A5" w:rsidRPr="00760DFA" w:rsidRDefault="002237A5" w:rsidP="00760DFA"/>
    <w:sectPr w:rsidR="002237A5" w:rsidRPr="00760DFA" w:rsidSect="0054132A">
      <w:headerReference w:type="default" r:id="rId10"/>
      <w:pgSz w:w="11906" w:h="16838"/>
      <w:pgMar w:top="284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346" w:rsidRDefault="00625346" w:rsidP="00E035ED">
      <w:pPr>
        <w:spacing w:after="0" w:line="240" w:lineRule="auto"/>
      </w:pPr>
      <w:r>
        <w:separator/>
      </w:r>
    </w:p>
  </w:endnote>
  <w:endnote w:type="continuationSeparator" w:id="0">
    <w:p w:rsidR="00625346" w:rsidRDefault="00625346" w:rsidP="00E03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346" w:rsidRDefault="00625346" w:rsidP="00E035ED">
      <w:pPr>
        <w:spacing w:after="0" w:line="240" w:lineRule="auto"/>
      </w:pPr>
      <w:r>
        <w:separator/>
      </w:r>
    </w:p>
  </w:footnote>
  <w:footnote w:type="continuationSeparator" w:id="0">
    <w:p w:rsidR="00625346" w:rsidRDefault="00625346" w:rsidP="00E03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7A5" w:rsidRDefault="002237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52"/>
    <w:rsid w:val="000939ED"/>
    <w:rsid w:val="001C350E"/>
    <w:rsid w:val="00223042"/>
    <w:rsid w:val="002237A5"/>
    <w:rsid w:val="00247483"/>
    <w:rsid w:val="003242E4"/>
    <w:rsid w:val="00385DAB"/>
    <w:rsid w:val="003D42F0"/>
    <w:rsid w:val="003E7600"/>
    <w:rsid w:val="0041674D"/>
    <w:rsid w:val="004527D8"/>
    <w:rsid w:val="00464DB9"/>
    <w:rsid w:val="00472EA1"/>
    <w:rsid w:val="004C5A98"/>
    <w:rsid w:val="004D2054"/>
    <w:rsid w:val="0054132A"/>
    <w:rsid w:val="005552DD"/>
    <w:rsid w:val="005B5EB7"/>
    <w:rsid w:val="005F2852"/>
    <w:rsid w:val="00625346"/>
    <w:rsid w:val="00673501"/>
    <w:rsid w:val="007522BB"/>
    <w:rsid w:val="00760DFA"/>
    <w:rsid w:val="007E27D5"/>
    <w:rsid w:val="007F7C41"/>
    <w:rsid w:val="00810695"/>
    <w:rsid w:val="008142C4"/>
    <w:rsid w:val="008B68CA"/>
    <w:rsid w:val="00A11B66"/>
    <w:rsid w:val="00A45E50"/>
    <w:rsid w:val="00AB76EF"/>
    <w:rsid w:val="00AC5C8C"/>
    <w:rsid w:val="00B500E3"/>
    <w:rsid w:val="00D57F72"/>
    <w:rsid w:val="00D73AA1"/>
    <w:rsid w:val="00DE14D7"/>
    <w:rsid w:val="00DF283F"/>
    <w:rsid w:val="00DF64B9"/>
    <w:rsid w:val="00E035ED"/>
    <w:rsid w:val="00E046FE"/>
    <w:rsid w:val="00F44323"/>
    <w:rsid w:val="00F67B58"/>
    <w:rsid w:val="00F777CD"/>
    <w:rsid w:val="00FA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9227128-CDDE-4803-9BF3-AAF5EB0D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6E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760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760DF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99"/>
    <w:rsid w:val="00385DA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semiHidden/>
    <w:rsid w:val="00E03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locked/>
    <w:rsid w:val="00E035ED"/>
  </w:style>
  <w:style w:type="paragraph" w:styleId="a6">
    <w:name w:val="footer"/>
    <w:basedOn w:val="a"/>
    <w:link w:val="Char1"/>
    <w:uiPriority w:val="99"/>
    <w:semiHidden/>
    <w:rsid w:val="00E03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locked/>
    <w:rsid w:val="00E035ED"/>
  </w:style>
  <w:style w:type="character" w:styleId="-">
    <w:name w:val="Hyperlink"/>
    <w:basedOn w:val="a0"/>
    <w:uiPriority w:val="99"/>
    <w:unhideWhenUsed/>
    <w:rsid w:val="00DF28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-secretary@uop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s.uop.gr/tsdi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tmima_theatrikon_spoudon@uo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 ΠΕΛΟΠΟΝΝΗΣΟΥ</vt:lpstr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 ΠΕΛΟΠΟΝΝΗΣΟΥ</dc:title>
  <dc:creator>KONNIE</dc:creator>
  <cp:lastModifiedBy>Karagianni</cp:lastModifiedBy>
  <cp:revision>2</cp:revision>
  <dcterms:created xsi:type="dcterms:W3CDTF">2017-06-21T05:04:00Z</dcterms:created>
  <dcterms:modified xsi:type="dcterms:W3CDTF">2017-06-21T05:04:00Z</dcterms:modified>
</cp:coreProperties>
</file>