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F77C3" w14:textId="28D09408" w:rsidR="008A4A4D" w:rsidRPr="00C90D46" w:rsidRDefault="008A4A4D" w:rsidP="00CF4F55">
      <w:pPr>
        <w:tabs>
          <w:tab w:val="center" w:pos="4153"/>
        </w:tabs>
        <w:spacing w:after="0" w:line="240" w:lineRule="auto"/>
        <w:jc w:val="center"/>
        <w:rPr>
          <w:rFonts w:ascii="Noteworthy" w:hAnsi="Noteworthy"/>
        </w:rPr>
      </w:pPr>
      <w:bookmarkStart w:id="0" w:name="_GoBack"/>
      <w:r w:rsidRPr="00C90D46">
        <w:rPr>
          <w:rFonts w:ascii="Noteworthy" w:hAnsi="Noteworthy"/>
          <w:noProof/>
        </w:rPr>
        <w:drawing>
          <wp:anchor distT="0" distB="0" distL="114300" distR="114300" simplePos="0" relativeHeight="251659264" behindDoc="1" locked="0" layoutInCell="1" allowOverlap="1" wp14:anchorId="74E870B1" wp14:editId="445916E8">
            <wp:simplePos x="0" y="0"/>
            <wp:positionH relativeFrom="page">
              <wp:posOffset>314325</wp:posOffset>
            </wp:positionH>
            <wp:positionV relativeFrom="paragraph">
              <wp:posOffset>0</wp:posOffset>
            </wp:positionV>
            <wp:extent cx="7038975" cy="1134745"/>
            <wp:effectExtent l="0" t="0" r="9525" b="8255"/>
            <wp:wrapTight wrapText="bothSides">
              <wp:wrapPolygon edited="0">
                <wp:start x="0" y="0"/>
                <wp:lineTo x="0" y="21395"/>
                <wp:lineTo x="21571" y="21395"/>
                <wp:lineTo x="21571" y="0"/>
                <wp:lineTo x="0" y="0"/>
              </wp:wrapPolygon>
            </wp:wrapTight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8975" cy="1134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E58644" w14:textId="42404ACE" w:rsidR="00D56C0A" w:rsidRPr="00661A49" w:rsidRDefault="00D56C0A" w:rsidP="00661A49">
      <w:pPr>
        <w:tabs>
          <w:tab w:val="center" w:pos="4153"/>
        </w:tabs>
        <w:spacing w:after="0" w:line="360" w:lineRule="auto"/>
        <w:jc w:val="center"/>
        <w:rPr>
          <w:rFonts w:ascii="Candara" w:hAnsi="Candara" w:cs="Arial"/>
          <w:sz w:val="24"/>
          <w:szCs w:val="24"/>
        </w:rPr>
      </w:pPr>
      <w:r w:rsidRPr="00661A49">
        <w:rPr>
          <w:rFonts w:ascii="Candara" w:hAnsi="Candara" w:cs="Arial"/>
          <w:sz w:val="24"/>
          <w:szCs w:val="24"/>
        </w:rPr>
        <w:t>Βασιλέως Κωνσταντίνου 21 &amp; Τερζάκη - 211 00   ΝΑΥΠΛΙΟ</w:t>
      </w:r>
    </w:p>
    <w:p w14:paraId="77715190" w14:textId="77777777" w:rsidR="00BF6F66" w:rsidRPr="00661A49" w:rsidRDefault="00D56C0A" w:rsidP="00661A49">
      <w:pPr>
        <w:spacing w:line="360" w:lineRule="auto"/>
        <w:rPr>
          <w:rFonts w:ascii="Candara" w:hAnsi="Candara" w:cs="Arial"/>
          <w:sz w:val="24"/>
          <w:szCs w:val="24"/>
        </w:rPr>
      </w:pPr>
      <w:r w:rsidRPr="00661A49">
        <w:rPr>
          <w:rFonts w:ascii="Candara" w:hAnsi="Candara" w:cs="Arial"/>
          <w:sz w:val="24"/>
          <w:szCs w:val="24"/>
        </w:rPr>
        <w:tab/>
      </w:r>
      <w:r w:rsidRPr="00661A49">
        <w:rPr>
          <w:rFonts w:ascii="Candara" w:hAnsi="Candara" w:cs="Arial"/>
          <w:sz w:val="24"/>
          <w:szCs w:val="24"/>
        </w:rPr>
        <w:tab/>
      </w:r>
      <w:r w:rsidRPr="00661A49">
        <w:rPr>
          <w:rFonts w:ascii="Candara" w:hAnsi="Candara" w:cs="Arial"/>
          <w:sz w:val="24"/>
          <w:szCs w:val="24"/>
        </w:rPr>
        <w:tab/>
        <w:t xml:space="preserve">   Ιστοσελίδα: </w:t>
      </w:r>
      <w:hyperlink r:id="rId7" w:history="1">
        <w:r w:rsidRPr="00661A49">
          <w:rPr>
            <w:rStyle w:val="-"/>
            <w:rFonts w:ascii="Candara" w:hAnsi="Candara" w:cs="Arial"/>
            <w:sz w:val="24"/>
            <w:szCs w:val="24"/>
          </w:rPr>
          <w:t>http://ts.uop.gr/tsdie</w:t>
        </w:r>
      </w:hyperlink>
    </w:p>
    <w:p w14:paraId="51530569" w14:textId="77777777" w:rsidR="00D56C0A" w:rsidRPr="00661A49" w:rsidRDefault="00D56C0A" w:rsidP="00661A49">
      <w:pPr>
        <w:spacing w:line="360" w:lineRule="auto"/>
        <w:rPr>
          <w:rFonts w:ascii="Candara" w:hAnsi="Candara" w:cs="Arial"/>
          <w:sz w:val="24"/>
          <w:szCs w:val="24"/>
        </w:rPr>
      </w:pPr>
    </w:p>
    <w:p w14:paraId="79036FF9" w14:textId="77777777" w:rsidR="00D56C0A" w:rsidRPr="00661A49" w:rsidRDefault="00D56C0A" w:rsidP="00661A49">
      <w:pPr>
        <w:spacing w:line="360" w:lineRule="auto"/>
        <w:rPr>
          <w:rFonts w:ascii="Candara" w:hAnsi="Candara" w:cs="Arial"/>
          <w:b/>
          <w:sz w:val="24"/>
          <w:szCs w:val="24"/>
          <w:u w:val="single"/>
        </w:rPr>
      </w:pPr>
      <w:r w:rsidRPr="00661A49">
        <w:rPr>
          <w:rFonts w:ascii="Candara" w:hAnsi="Candara" w:cs="Arial"/>
          <w:sz w:val="24"/>
          <w:szCs w:val="24"/>
        </w:rPr>
        <w:tab/>
      </w:r>
      <w:r w:rsidRPr="00661A49">
        <w:rPr>
          <w:rFonts w:ascii="Candara" w:hAnsi="Candara" w:cs="Arial"/>
          <w:sz w:val="24"/>
          <w:szCs w:val="24"/>
        </w:rPr>
        <w:tab/>
      </w:r>
      <w:r w:rsidRPr="00661A49">
        <w:rPr>
          <w:rFonts w:ascii="Candara" w:hAnsi="Candara" w:cs="Arial"/>
          <w:sz w:val="24"/>
          <w:szCs w:val="24"/>
        </w:rPr>
        <w:tab/>
      </w:r>
      <w:r w:rsidRPr="00661A49">
        <w:rPr>
          <w:rFonts w:ascii="Candara" w:hAnsi="Candara" w:cs="Arial"/>
          <w:sz w:val="24"/>
          <w:szCs w:val="24"/>
        </w:rPr>
        <w:tab/>
      </w:r>
      <w:r w:rsidRPr="00661A49">
        <w:rPr>
          <w:rFonts w:ascii="Candara" w:hAnsi="Candara" w:cs="Arial"/>
          <w:b/>
          <w:sz w:val="24"/>
          <w:szCs w:val="24"/>
          <w:u w:val="single"/>
        </w:rPr>
        <w:t>ΔΕΛΤΙΟ ΤΥΠΟΥ</w:t>
      </w:r>
    </w:p>
    <w:p w14:paraId="19327699" w14:textId="77777777" w:rsidR="00C702F3" w:rsidRPr="00661A49" w:rsidRDefault="00C702F3" w:rsidP="00661A49">
      <w:pPr>
        <w:spacing w:line="360" w:lineRule="auto"/>
        <w:jc w:val="both"/>
        <w:rPr>
          <w:rFonts w:ascii="Candara" w:hAnsi="Candara" w:cs="Arial"/>
          <w:sz w:val="4"/>
          <w:szCs w:val="4"/>
        </w:rPr>
      </w:pPr>
    </w:p>
    <w:p w14:paraId="5F1B142A" w14:textId="552CB9C7" w:rsidR="00661A49" w:rsidRDefault="00796E35" w:rsidP="00AB4BE9">
      <w:pPr>
        <w:spacing w:line="360" w:lineRule="auto"/>
        <w:jc w:val="both"/>
        <w:rPr>
          <w:rFonts w:ascii="Candara" w:hAnsi="Candara" w:cs="Arial"/>
          <w:sz w:val="24"/>
          <w:szCs w:val="24"/>
        </w:rPr>
      </w:pPr>
      <w:r w:rsidRPr="00661A49">
        <w:rPr>
          <w:rFonts w:ascii="Candara" w:hAnsi="Candara" w:cs="Arial"/>
          <w:sz w:val="24"/>
          <w:szCs w:val="24"/>
        </w:rPr>
        <w:t xml:space="preserve">Στο πλαίσιο του Μεταπτυχιακού Προγράμματος </w:t>
      </w:r>
      <w:r w:rsidRPr="00661A49">
        <w:rPr>
          <w:rFonts w:ascii="Candara" w:hAnsi="Candara" w:cs="Arial"/>
          <w:b/>
          <w:bCs/>
          <w:sz w:val="24"/>
          <w:szCs w:val="24"/>
        </w:rPr>
        <w:t>«Δραματική Τέχνη και Παραστατικές Τέχνες στην Εκπαίδευση και στη Δια Βίου Μάθηση»</w:t>
      </w:r>
      <w:r w:rsidRPr="00661A49">
        <w:rPr>
          <w:rFonts w:ascii="Candara" w:hAnsi="Candara" w:cs="Arial"/>
          <w:sz w:val="24"/>
          <w:szCs w:val="24"/>
        </w:rPr>
        <w:t xml:space="preserve"> του Τμήματος Θεατρικών Σπουδών της Σχολής Καλών Τεχνών του Πανεπιστημίου Πελοποννήσου, </w:t>
      </w:r>
      <w:r w:rsidR="00697AB7" w:rsidRPr="00661A49">
        <w:rPr>
          <w:rFonts w:ascii="Candara" w:hAnsi="Candara" w:cs="Arial"/>
          <w:sz w:val="24"/>
          <w:szCs w:val="24"/>
        </w:rPr>
        <w:t xml:space="preserve">οι μεταπτυχιακές φοιτήτριες Μποζιονέλου Παναγιώτα και Φραγκάκη Ειρήνη θα πραγματοποιήσουν </w:t>
      </w:r>
      <w:r w:rsidR="00661A49">
        <w:rPr>
          <w:rFonts w:ascii="Candara" w:hAnsi="Candara" w:cs="Arial"/>
          <w:sz w:val="24"/>
          <w:szCs w:val="24"/>
        </w:rPr>
        <w:t>ένα</w:t>
      </w:r>
      <w:r w:rsidR="00697AB7" w:rsidRPr="00661A49">
        <w:rPr>
          <w:rFonts w:ascii="Candara" w:hAnsi="Candara" w:cs="Arial"/>
          <w:sz w:val="24"/>
          <w:szCs w:val="24"/>
        </w:rPr>
        <w:t xml:space="preserve"> θεατροπαιδαγωγικό </w:t>
      </w:r>
      <w:r w:rsidR="00C90D46" w:rsidRPr="00661A49">
        <w:rPr>
          <w:rFonts w:ascii="Candara" w:hAnsi="Candara" w:cs="Arial"/>
          <w:sz w:val="24"/>
          <w:szCs w:val="24"/>
        </w:rPr>
        <w:t>πρόγραμμα</w:t>
      </w:r>
      <w:r w:rsidR="00697AB7" w:rsidRPr="00661A49">
        <w:rPr>
          <w:rFonts w:ascii="Candara" w:hAnsi="Candara" w:cs="Arial"/>
          <w:sz w:val="24"/>
          <w:szCs w:val="24"/>
        </w:rPr>
        <w:t xml:space="preserve"> </w:t>
      </w:r>
      <w:r w:rsidR="00661A49">
        <w:rPr>
          <w:rFonts w:ascii="Candara" w:hAnsi="Candara" w:cs="Arial"/>
          <w:sz w:val="24"/>
          <w:szCs w:val="24"/>
        </w:rPr>
        <w:t xml:space="preserve">με τίτλο: </w:t>
      </w:r>
      <w:r w:rsidR="00AB4BE9" w:rsidRPr="00AB4BE9">
        <w:rPr>
          <w:rFonts w:ascii="Candara" w:hAnsi="Candara" w:cs="Arial"/>
          <w:b/>
          <w:bCs/>
          <w:sz w:val="24"/>
          <w:szCs w:val="24"/>
        </w:rPr>
        <w:t>«</w:t>
      </w:r>
      <w:r w:rsidR="00661A49" w:rsidRPr="00AB4BE9">
        <w:rPr>
          <w:rFonts w:ascii="Candara" w:hAnsi="Candara" w:cs="Arial"/>
          <w:b/>
          <w:bCs/>
          <w:sz w:val="24"/>
          <w:szCs w:val="24"/>
        </w:rPr>
        <w:t>Ταξίδι στο ΔΙΑ-</w:t>
      </w:r>
      <w:r w:rsidR="00661A49" w:rsidRPr="00AB4BE9">
        <w:rPr>
          <w:rFonts w:ascii="Candara" w:hAnsi="Candara" w:cs="Arial"/>
          <w:b/>
          <w:bCs/>
          <w:sz w:val="24"/>
          <w:szCs w:val="24"/>
          <w:lang w:val="en-US"/>
        </w:rPr>
        <w:t>STEAM</w:t>
      </w:r>
      <w:r w:rsidR="00661A49" w:rsidRPr="00AB4BE9">
        <w:rPr>
          <w:rFonts w:ascii="Candara" w:hAnsi="Candara" w:cs="Arial"/>
          <w:b/>
          <w:bCs/>
          <w:sz w:val="24"/>
          <w:szCs w:val="24"/>
        </w:rPr>
        <w:t>-Α</w:t>
      </w:r>
      <w:r w:rsidR="00AB4BE9" w:rsidRPr="00AB4BE9">
        <w:rPr>
          <w:rFonts w:ascii="Candara" w:hAnsi="Candara" w:cs="Arial"/>
          <w:b/>
          <w:bCs/>
          <w:sz w:val="24"/>
          <w:szCs w:val="24"/>
        </w:rPr>
        <w:t>.»</w:t>
      </w:r>
    </w:p>
    <w:p w14:paraId="3FFC8E7E" w14:textId="3DE19EF7" w:rsidR="00796E35" w:rsidRPr="00661A49" w:rsidRDefault="00C90D46" w:rsidP="00661A49">
      <w:pPr>
        <w:spacing w:line="360" w:lineRule="auto"/>
        <w:jc w:val="both"/>
        <w:rPr>
          <w:rFonts w:ascii="Noteworthy" w:hAnsi="Noteworthy"/>
        </w:rPr>
      </w:pPr>
      <w:r w:rsidRPr="00661A49">
        <w:rPr>
          <w:rFonts w:ascii="Candara" w:hAnsi="Candara" w:cs="Arial"/>
          <w:sz w:val="24"/>
          <w:szCs w:val="24"/>
        </w:rPr>
        <w:t xml:space="preserve">Το πρόγραμμα θα πραγματοποιηθεί την Παρασκευή 27 Μαΐου 2022 </w:t>
      </w:r>
      <w:r w:rsidR="00AB4BE9" w:rsidRPr="00661A49">
        <w:rPr>
          <w:rFonts w:ascii="Candara" w:hAnsi="Candara" w:cs="Arial"/>
          <w:sz w:val="24"/>
          <w:szCs w:val="24"/>
        </w:rPr>
        <w:t xml:space="preserve">στο Κατάστημα Κράτησης Ναυπλίου </w:t>
      </w:r>
      <w:r w:rsidRPr="00661A49">
        <w:rPr>
          <w:rFonts w:ascii="Candara" w:hAnsi="Candara" w:cs="Arial"/>
          <w:sz w:val="24"/>
          <w:szCs w:val="24"/>
        </w:rPr>
        <w:t xml:space="preserve">σε </w:t>
      </w:r>
      <w:r w:rsidR="00661A49" w:rsidRPr="00661A49">
        <w:rPr>
          <w:rFonts w:ascii="Candara" w:hAnsi="Candara" w:cs="Arial"/>
          <w:sz w:val="24"/>
          <w:szCs w:val="24"/>
        </w:rPr>
        <w:t>κλειστή</w:t>
      </w:r>
      <w:r w:rsidRPr="00661A49">
        <w:rPr>
          <w:rFonts w:ascii="Candara" w:hAnsi="Candara" w:cs="Arial"/>
          <w:sz w:val="24"/>
          <w:szCs w:val="24"/>
        </w:rPr>
        <w:t xml:space="preserve"> ομάδα</w:t>
      </w:r>
      <w:r w:rsidR="00661A49" w:rsidRPr="00661A49">
        <w:rPr>
          <w:rFonts w:ascii="Noteworthy" w:hAnsi="Noteworthy"/>
        </w:rPr>
        <w:t>.</w:t>
      </w:r>
    </w:p>
    <w:bookmarkEnd w:id="0"/>
    <w:p w14:paraId="1B6460F6" w14:textId="2491B994" w:rsidR="00735680" w:rsidRPr="00C90D46" w:rsidRDefault="00735680" w:rsidP="00DC2A20">
      <w:pPr>
        <w:rPr>
          <w:rFonts w:ascii="Noteworthy" w:hAnsi="Noteworthy" w:cs="Calibri"/>
          <w:sz w:val="24"/>
          <w:szCs w:val="24"/>
        </w:rPr>
      </w:pPr>
    </w:p>
    <w:sectPr w:rsidR="00735680" w:rsidRPr="00C90D46" w:rsidSect="00CF4F55">
      <w:headerReference w:type="default" r:id="rId8"/>
      <w:pgSz w:w="11906" w:h="16838"/>
      <w:pgMar w:top="142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6171C1" w14:textId="77777777" w:rsidR="00EB6000" w:rsidRDefault="00EB6000" w:rsidP="00D56C0A">
      <w:pPr>
        <w:spacing w:after="0" w:line="240" w:lineRule="auto"/>
      </w:pPr>
      <w:r>
        <w:separator/>
      </w:r>
    </w:p>
  </w:endnote>
  <w:endnote w:type="continuationSeparator" w:id="0">
    <w:p w14:paraId="4357F3B3" w14:textId="77777777" w:rsidR="00EB6000" w:rsidRDefault="00EB6000" w:rsidP="00D56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Noteworthy">
    <w:altName w:val="Arial Unicode MS"/>
    <w:charset w:val="00"/>
    <w:family w:val="auto"/>
    <w:pitch w:val="variable"/>
    <w:sig w:usb0="00000001" w:usb1="08000059" w:usb2="14600000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8B42FC" w14:textId="77777777" w:rsidR="00EB6000" w:rsidRDefault="00EB6000" w:rsidP="00D56C0A">
      <w:pPr>
        <w:spacing w:after="0" w:line="240" w:lineRule="auto"/>
      </w:pPr>
      <w:r>
        <w:separator/>
      </w:r>
    </w:p>
  </w:footnote>
  <w:footnote w:type="continuationSeparator" w:id="0">
    <w:p w14:paraId="140F39FE" w14:textId="77777777" w:rsidR="00EB6000" w:rsidRDefault="00EB6000" w:rsidP="00D56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FE96C" w14:textId="77777777" w:rsidR="00D56C0A" w:rsidRDefault="00D56C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C0A"/>
    <w:rsid w:val="000A2FD0"/>
    <w:rsid w:val="000B0C2F"/>
    <w:rsid w:val="00210542"/>
    <w:rsid w:val="00211E9E"/>
    <w:rsid w:val="00232E5A"/>
    <w:rsid w:val="00233580"/>
    <w:rsid w:val="00274B9C"/>
    <w:rsid w:val="002B5D60"/>
    <w:rsid w:val="002E4F0F"/>
    <w:rsid w:val="003228FA"/>
    <w:rsid w:val="00325D25"/>
    <w:rsid w:val="003913C3"/>
    <w:rsid w:val="003B6CE7"/>
    <w:rsid w:val="00496EBA"/>
    <w:rsid w:val="004A6CE9"/>
    <w:rsid w:val="004C53EE"/>
    <w:rsid w:val="004F3297"/>
    <w:rsid w:val="00580BEC"/>
    <w:rsid w:val="005E7F81"/>
    <w:rsid w:val="00610038"/>
    <w:rsid w:val="00641823"/>
    <w:rsid w:val="00661A49"/>
    <w:rsid w:val="00697AB7"/>
    <w:rsid w:val="006D45C5"/>
    <w:rsid w:val="00735680"/>
    <w:rsid w:val="007707A5"/>
    <w:rsid w:val="00796E35"/>
    <w:rsid w:val="00870943"/>
    <w:rsid w:val="008A4A4D"/>
    <w:rsid w:val="00904441"/>
    <w:rsid w:val="00A16B24"/>
    <w:rsid w:val="00A35733"/>
    <w:rsid w:val="00AB4BE9"/>
    <w:rsid w:val="00AD04CC"/>
    <w:rsid w:val="00AD54BF"/>
    <w:rsid w:val="00BF6F66"/>
    <w:rsid w:val="00C163BF"/>
    <w:rsid w:val="00C702F3"/>
    <w:rsid w:val="00C90D46"/>
    <w:rsid w:val="00CC6F1E"/>
    <w:rsid w:val="00CF4F55"/>
    <w:rsid w:val="00D56C0A"/>
    <w:rsid w:val="00DC2A20"/>
    <w:rsid w:val="00EB6000"/>
    <w:rsid w:val="00EC3A00"/>
    <w:rsid w:val="00F10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1E2A3"/>
  <w15:docId w15:val="{8F2BA265-77C8-439F-91D4-3144E60A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C0A"/>
    <w:pPr>
      <w:tabs>
        <w:tab w:val="left" w:pos="720"/>
      </w:tabs>
      <w:spacing w:after="200" w:line="276" w:lineRule="auto"/>
    </w:pPr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6C0A"/>
    <w:pPr>
      <w:tabs>
        <w:tab w:val="clear" w:pos="720"/>
        <w:tab w:val="center" w:pos="4153"/>
        <w:tab w:val="right" w:pos="8306"/>
      </w:tabs>
      <w:spacing w:after="0" w:line="240" w:lineRule="auto"/>
    </w:pPr>
    <w:rPr>
      <w:rFonts w:eastAsiaTheme="minorHAnsi"/>
      <w:lang w:eastAsia="en-US"/>
    </w:rPr>
  </w:style>
  <w:style w:type="character" w:customStyle="1" w:styleId="Char">
    <w:name w:val="Κεφαλίδα Char"/>
    <w:basedOn w:val="a0"/>
    <w:link w:val="a3"/>
    <w:uiPriority w:val="99"/>
    <w:semiHidden/>
    <w:rsid w:val="00D56C0A"/>
  </w:style>
  <w:style w:type="paragraph" w:styleId="a4">
    <w:name w:val="footer"/>
    <w:basedOn w:val="a"/>
    <w:link w:val="Char0"/>
    <w:uiPriority w:val="99"/>
    <w:semiHidden/>
    <w:unhideWhenUsed/>
    <w:rsid w:val="00D56C0A"/>
    <w:pPr>
      <w:tabs>
        <w:tab w:val="clear" w:pos="720"/>
        <w:tab w:val="center" w:pos="4153"/>
        <w:tab w:val="right" w:pos="8306"/>
      </w:tabs>
      <w:spacing w:after="0" w:line="240" w:lineRule="auto"/>
    </w:pPr>
    <w:rPr>
      <w:rFonts w:eastAsiaTheme="minorHAnsi"/>
      <w:lang w:eastAsia="en-US"/>
    </w:rPr>
  </w:style>
  <w:style w:type="character" w:customStyle="1" w:styleId="Char0">
    <w:name w:val="Υποσέλιδο Char"/>
    <w:basedOn w:val="a0"/>
    <w:link w:val="a4"/>
    <w:uiPriority w:val="99"/>
    <w:semiHidden/>
    <w:rsid w:val="00D56C0A"/>
  </w:style>
  <w:style w:type="character" w:styleId="-">
    <w:name w:val="Hyperlink"/>
    <w:uiPriority w:val="99"/>
    <w:semiHidden/>
    <w:unhideWhenUsed/>
    <w:rsid w:val="00D56C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ts.uop.gr/tsd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</dc:creator>
  <cp:lastModifiedBy>Karagianni</cp:lastModifiedBy>
  <cp:revision>3</cp:revision>
  <dcterms:created xsi:type="dcterms:W3CDTF">2022-05-16T19:44:00Z</dcterms:created>
  <dcterms:modified xsi:type="dcterms:W3CDTF">2022-05-25T11:15:00Z</dcterms:modified>
</cp:coreProperties>
</file>