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45" w:rsidRDefault="00E465E1" w:rsidP="00893AF1">
      <w:pPr>
        <w:spacing w:after="0"/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635</wp:posOffset>
            </wp:positionH>
            <wp:positionV relativeFrom="paragraph">
              <wp:posOffset>-914400</wp:posOffset>
            </wp:positionV>
            <wp:extent cx="7544435" cy="1191260"/>
            <wp:effectExtent l="19050" t="0" r="0" b="0"/>
            <wp:wrapTight wrapText="bothSides">
              <wp:wrapPolygon edited="0">
                <wp:start x="-55" y="0"/>
                <wp:lineTo x="-55" y="21416"/>
                <wp:lineTo x="21598" y="21416"/>
                <wp:lineTo x="21598" y="0"/>
                <wp:lineTo x="-55" y="0"/>
              </wp:wrapPolygon>
            </wp:wrapTight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FAC" w:rsidRPr="000E4FAC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-248920</wp:posOffset>
            </wp:positionH>
            <wp:positionV relativeFrom="paragraph">
              <wp:posOffset>-914400</wp:posOffset>
            </wp:positionV>
            <wp:extent cx="7545070" cy="1191260"/>
            <wp:effectExtent l="19050" t="0" r="0" b="0"/>
            <wp:wrapTight wrapText="bothSides">
              <wp:wrapPolygon edited="0">
                <wp:start x="-55" y="0"/>
                <wp:lineTo x="-55" y="21416"/>
                <wp:lineTo x="21596" y="21416"/>
                <wp:lineTo x="21596" y="0"/>
                <wp:lineTo x="-55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613874" w:rsidRDefault="00E465E1" w:rsidP="00613874">
      <w:pPr>
        <w:tabs>
          <w:tab w:val="center" w:pos="41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3AF1">
        <w:rPr>
          <w:rFonts w:ascii="Times New Roman" w:hAnsi="Times New Roman" w:cs="Times New Roman"/>
        </w:rPr>
        <w:t>Βασιλέως Κωνσταντίνου 21 &amp; Τερζάκη - 211 00   ΝΑΥΠΛΙΟ</w:t>
      </w:r>
    </w:p>
    <w:p w:rsidR="00613874" w:rsidRDefault="00613874" w:rsidP="00613874">
      <w:pPr>
        <w:tabs>
          <w:tab w:val="center" w:pos="4153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ΤΗΛ.:27520 96124</w:t>
      </w:r>
    </w:p>
    <w:p w:rsidR="005839A5" w:rsidRPr="00893AF1" w:rsidRDefault="00E465E1" w:rsidP="00613874">
      <w:pPr>
        <w:tabs>
          <w:tab w:val="center" w:pos="41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3AF1">
        <w:rPr>
          <w:rFonts w:ascii="Times New Roman" w:hAnsi="Times New Roman" w:cs="Times New Roman"/>
        </w:rPr>
        <w:t xml:space="preserve">Ιστοσελίδα: </w:t>
      </w:r>
      <w:hyperlink r:id="rId7" w:history="1">
        <w:r w:rsidRPr="00893AF1">
          <w:rPr>
            <w:rStyle w:val="-"/>
            <w:rFonts w:ascii="Times New Roman" w:hAnsi="Times New Roman" w:cs="Times New Roman"/>
          </w:rPr>
          <w:t>http://ts.uop.gr/tsdie</w:t>
        </w:r>
      </w:hyperlink>
    </w:p>
    <w:p w:rsidR="00893AF1" w:rsidRDefault="00893AF1" w:rsidP="00E465E1"/>
    <w:p w:rsidR="005D76FC" w:rsidRPr="00893AF1" w:rsidRDefault="003F387F" w:rsidP="00893A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AF1">
        <w:rPr>
          <w:rFonts w:ascii="Times New Roman" w:hAnsi="Times New Roman" w:cs="Times New Roman"/>
        </w:rPr>
        <w:tab/>
      </w:r>
      <w:r w:rsidRPr="00893AF1">
        <w:rPr>
          <w:rFonts w:ascii="Times New Roman" w:hAnsi="Times New Roman" w:cs="Times New Roman"/>
        </w:rPr>
        <w:tab/>
      </w:r>
      <w:r w:rsidRPr="00893AF1">
        <w:rPr>
          <w:rFonts w:ascii="Times New Roman" w:hAnsi="Times New Roman" w:cs="Times New Roman"/>
        </w:rPr>
        <w:tab/>
      </w:r>
      <w:r w:rsidRPr="00893AF1">
        <w:rPr>
          <w:rFonts w:ascii="Times New Roman" w:hAnsi="Times New Roman" w:cs="Times New Roman"/>
        </w:rPr>
        <w:tab/>
      </w:r>
      <w:r w:rsidR="005839A5" w:rsidRPr="00893AF1">
        <w:rPr>
          <w:rFonts w:ascii="Times New Roman" w:hAnsi="Times New Roman" w:cs="Times New Roman"/>
        </w:rPr>
        <w:t xml:space="preserve"> </w:t>
      </w:r>
      <w:r w:rsidR="005839A5" w:rsidRPr="00893AF1">
        <w:rPr>
          <w:rFonts w:ascii="Times New Roman" w:hAnsi="Times New Roman" w:cs="Times New Roman"/>
          <w:b/>
          <w:sz w:val="28"/>
          <w:szCs w:val="28"/>
          <w:u w:val="single"/>
        </w:rPr>
        <w:t>ΔΕΛΤΙΟ ΤΥΠΟΥ</w:t>
      </w:r>
    </w:p>
    <w:p w:rsidR="005D76FC" w:rsidRPr="00893AF1" w:rsidRDefault="005D76FC" w:rsidP="00613874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AF1">
        <w:rPr>
          <w:rFonts w:ascii="Times New Roman" w:hAnsi="Times New Roman" w:cs="Times New Roman"/>
          <w:sz w:val="24"/>
          <w:szCs w:val="24"/>
        </w:rPr>
        <w:t>Πρόγραμμα Δραματικής Τέχνης στην Εκπαίδευση</w:t>
      </w:r>
    </w:p>
    <w:p w:rsidR="005D76FC" w:rsidRPr="00DD6C21" w:rsidRDefault="005D76FC" w:rsidP="00613874">
      <w:pPr>
        <w:spacing w:after="0" w:line="276" w:lineRule="auto"/>
        <w:jc w:val="center"/>
        <w:rPr>
          <w:rFonts w:ascii="Comic Sans MS" w:hAnsi="Comic Sans MS" w:cs="Times New Roman"/>
          <w:sz w:val="28"/>
          <w:szCs w:val="28"/>
        </w:rPr>
      </w:pPr>
      <w:r w:rsidRPr="00DD6C21">
        <w:rPr>
          <w:rFonts w:ascii="Comic Sans MS" w:hAnsi="Comic Sans MS" w:cs="Times New Roman"/>
          <w:sz w:val="28"/>
          <w:szCs w:val="28"/>
        </w:rPr>
        <w:t>«</w:t>
      </w:r>
      <w:r w:rsidR="008A5A0B">
        <w:rPr>
          <w:rFonts w:ascii="Comic Sans MS" w:hAnsi="Comic Sans MS" w:cs="Times New Roman"/>
          <w:sz w:val="28"/>
          <w:szCs w:val="28"/>
        </w:rPr>
        <w:t>Η</w:t>
      </w:r>
      <w:r w:rsidR="008A5A0B" w:rsidRPr="00DD6C21">
        <w:rPr>
          <w:rFonts w:ascii="Comic Sans MS" w:hAnsi="Comic Sans MS" w:cs="Times New Roman"/>
          <w:sz w:val="28"/>
          <w:szCs w:val="28"/>
        </w:rPr>
        <w:t xml:space="preserve"> φωνή μου</w:t>
      </w:r>
      <w:r w:rsidR="008A5A0B">
        <w:rPr>
          <w:rFonts w:ascii="Comic Sans MS" w:hAnsi="Comic Sans MS" w:cs="Times New Roman"/>
          <w:sz w:val="28"/>
          <w:szCs w:val="28"/>
        </w:rPr>
        <w:t xml:space="preserve"> Το όργανό μου</w:t>
      </w:r>
      <w:r w:rsidRPr="00DD6C21">
        <w:rPr>
          <w:rFonts w:ascii="Comic Sans MS" w:hAnsi="Comic Sans MS" w:cs="Times New Roman"/>
          <w:sz w:val="28"/>
          <w:szCs w:val="28"/>
        </w:rPr>
        <w:t>»</w:t>
      </w:r>
    </w:p>
    <w:p w:rsidR="00ED263C" w:rsidRPr="00DD6C21" w:rsidRDefault="00ED263C" w:rsidP="00893AF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21">
        <w:rPr>
          <w:rFonts w:ascii="Times New Roman" w:hAnsi="Times New Roman" w:cs="Times New Roman"/>
          <w:b/>
          <w:sz w:val="28"/>
          <w:szCs w:val="28"/>
        </w:rPr>
        <w:t>Παρασκευή 24 Ιουνίου 2022</w:t>
      </w:r>
    </w:p>
    <w:p w:rsidR="00697C08" w:rsidRPr="00893AF1" w:rsidRDefault="00697C08" w:rsidP="00893A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AF1">
        <w:rPr>
          <w:rFonts w:ascii="Times New Roman" w:hAnsi="Times New Roman" w:cs="Times New Roman"/>
          <w:sz w:val="28"/>
          <w:szCs w:val="28"/>
        </w:rPr>
        <w:t>Κατάστημα Κράτησης Ναυπλίου</w:t>
      </w:r>
    </w:p>
    <w:p w:rsidR="00697C08" w:rsidRPr="00893AF1" w:rsidRDefault="00A91B36" w:rsidP="00893AF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AF1">
        <w:rPr>
          <w:rFonts w:ascii="Times New Roman" w:hAnsi="Times New Roman" w:cs="Times New Roman"/>
          <w:sz w:val="28"/>
          <w:szCs w:val="28"/>
        </w:rPr>
        <w:t>Κλειστή ο</w:t>
      </w:r>
      <w:r w:rsidR="003A64E6" w:rsidRPr="00893AF1">
        <w:rPr>
          <w:rFonts w:ascii="Times New Roman" w:hAnsi="Times New Roman" w:cs="Times New Roman"/>
          <w:sz w:val="28"/>
          <w:szCs w:val="28"/>
        </w:rPr>
        <w:t>μάδα</w:t>
      </w:r>
    </w:p>
    <w:p w:rsidR="00852750" w:rsidRDefault="00852750" w:rsidP="00893AF1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:rsidR="00B521FE" w:rsidRPr="00893AF1" w:rsidRDefault="00852750" w:rsidP="00893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Μεταπτυχιακό Πρόγραμμα του Τμήματος Θεατρικών Σπουδών του</w:t>
      </w:r>
      <w:r w:rsidR="00DB0F7E"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Πανεπιστημίου Πελοποννήσου</w:t>
      </w:r>
      <w:r w:rsidR="00DB0F7E" w:rsidRPr="00893AF1">
        <w:rPr>
          <w:rFonts w:ascii="Times New Roman" w:hAnsi="Times New Roman" w:cs="Times New Roman"/>
        </w:rPr>
        <w:t xml:space="preserve"> «</w:t>
      </w:r>
      <w:r w:rsidR="00DB0F7E" w:rsidRPr="00893AF1">
        <w:rPr>
          <w:rFonts w:ascii="Times New Roman" w:hAnsi="Times New Roman" w:cs="Times New Roman"/>
          <w:sz w:val="24"/>
          <w:szCs w:val="24"/>
        </w:rPr>
        <w:t>Δραματική Τέχνη και Παραστατικές τέχνες στην Εκπαίδευση και στη Δια Βίου Μάθηση»</w:t>
      </w:r>
      <w:r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συνεργασία με το Κατάστημα Κράτησης</w:t>
      </w:r>
      <w:r w:rsidR="00DB0F7E"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>Ναυπ</w:t>
      </w:r>
      <w:r w:rsidR="00DB0F7E"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λίου διοργανώνουν </w:t>
      </w:r>
      <w:r w:rsidR="00BD088C"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="00DB0F7E"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>θεατροπαιδαγωγικό</w:t>
      </w:r>
      <w:proofErr w:type="spellEnd"/>
      <w:r w:rsidR="00DB0F7E"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πρόγραμμα </w:t>
      </w:r>
      <w:r w:rsidRPr="00893AF1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τίτλο:</w:t>
      </w:r>
    </w:p>
    <w:p w:rsidR="00B521FE" w:rsidRPr="00453A56" w:rsidRDefault="00B521FE" w:rsidP="00893AF1">
      <w:pPr>
        <w:spacing w:before="240"/>
        <w:jc w:val="center"/>
        <w:rPr>
          <w:rFonts w:ascii="Comic Sans MS" w:hAnsi="Comic Sans MS" w:cs="Calibri"/>
          <w:imprint/>
          <w:color w:val="7030A0"/>
          <w:sz w:val="32"/>
          <w:szCs w:val="32"/>
        </w:rPr>
      </w:pPr>
      <w:r w:rsidRPr="00453A56">
        <w:rPr>
          <w:rFonts w:ascii="Comic Sans MS" w:hAnsi="Comic Sans MS" w:cs="Calibri"/>
          <w:imprint/>
          <w:color w:val="FF0000"/>
          <w:sz w:val="32"/>
          <w:szCs w:val="32"/>
        </w:rPr>
        <w:t>«</w:t>
      </w:r>
      <w:r w:rsidR="00453A56" w:rsidRPr="00453A56">
        <w:rPr>
          <w:rFonts w:ascii="Comic Sans MS" w:hAnsi="Comic Sans MS" w:cs="Calibri"/>
          <w:imprint/>
          <w:color w:val="0070C0"/>
          <w:sz w:val="32"/>
          <w:szCs w:val="32"/>
        </w:rPr>
        <w:t>Η φωνή μου</w:t>
      </w:r>
      <w:r w:rsidR="00453A56" w:rsidRPr="00453A56">
        <w:rPr>
          <w:rFonts w:ascii="Comic Sans MS" w:hAnsi="Comic Sans MS" w:cs="Calibri"/>
          <w:imprint/>
          <w:color w:val="C45911" w:themeColor="accent2" w:themeShade="BF"/>
          <w:sz w:val="32"/>
          <w:szCs w:val="32"/>
        </w:rPr>
        <w:t xml:space="preserve"> </w:t>
      </w:r>
      <w:r w:rsidRPr="00453A56">
        <w:rPr>
          <w:rFonts w:ascii="Comic Sans MS" w:hAnsi="Comic Sans MS" w:cs="Calibri"/>
          <w:imprint/>
          <w:color w:val="FF0000"/>
          <w:sz w:val="32"/>
          <w:szCs w:val="32"/>
        </w:rPr>
        <w:t>Το όργανό μου</w:t>
      </w:r>
      <w:r w:rsidRPr="00453A56">
        <w:rPr>
          <w:rFonts w:ascii="Comic Sans MS" w:hAnsi="Comic Sans MS" w:cs="Calibri"/>
          <w:imprint/>
          <w:color w:val="0070C0"/>
          <w:sz w:val="32"/>
          <w:szCs w:val="32"/>
        </w:rPr>
        <w:t>»</w:t>
      </w:r>
    </w:p>
    <w:p w:rsidR="00493FFA" w:rsidRPr="00893AF1" w:rsidRDefault="00BD088C" w:rsidP="00893AF1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893AF1">
        <w:rPr>
          <w:rFonts w:ascii="Times New Roman" w:hAnsi="Times New Roman" w:cs="Times New Roman"/>
          <w:sz w:val="24"/>
          <w:szCs w:val="24"/>
        </w:rPr>
        <w:t xml:space="preserve">Με κουτάλια και </w:t>
      </w:r>
      <w:proofErr w:type="spellStart"/>
      <w:r w:rsidRPr="00893AF1">
        <w:rPr>
          <w:rFonts w:ascii="Times New Roman" w:hAnsi="Times New Roman" w:cs="Times New Roman"/>
          <w:sz w:val="24"/>
          <w:szCs w:val="24"/>
        </w:rPr>
        <w:t>μπωλ</w:t>
      </w:r>
      <w:r w:rsidR="00493FFA" w:rsidRPr="00893AF1">
        <w:rPr>
          <w:rFonts w:ascii="Times New Roman" w:hAnsi="Times New Roman" w:cs="Times New Roman"/>
          <w:sz w:val="24"/>
          <w:szCs w:val="24"/>
        </w:rPr>
        <w:t>άκια</w:t>
      </w:r>
      <w:proofErr w:type="spellEnd"/>
      <w:r w:rsidRPr="00893AF1">
        <w:rPr>
          <w:rFonts w:ascii="Times New Roman" w:hAnsi="Times New Roman" w:cs="Times New Roman"/>
          <w:sz w:val="24"/>
          <w:szCs w:val="24"/>
        </w:rPr>
        <w:t>, λ</w:t>
      </w:r>
      <w:r w:rsidR="003B12FE" w:rsidRPr="00893AF1">
        <w:rPr>
          <w:rFonts w:ascii="Times New Roman" w:hAnsi="Times New Roman" w:cs="Times New Roman"/>
          <w:sz w:val="24"/>
          <w:szCs w:val="24"/>
        </w:rPr>
        <w:t>αστιχάκια και κορ</w:t>
      </w:r>
      <w:r w:rsidR="000F2F51" w:rsidRPr="00893AF1">
        <w:rPr>
          <w:rFonts w:ascii="Times New Roman" w:hAnsi="Times New Roman" w:cs="Times New Roman"/>
          <w:sz w:val="24"/>
          <w:szCs w:val="24"/>
        </w:rPr>
        <w:t>δ</w:t>
      </w:r>
      <w:r w:rsidR="00A10EEE" w:rsidRPr="00893AF1">
        <w:rPr>
          <w:rFonts w:ascii="Times New Roman" w:hAnsi="Times New Roman" w:cs="Times New Roman"/>
          <w:sz w:val="24"/>
          <w:szCs w:val="24"/>
        </w:rPr>
        <w:t xml:space="preserve">έλες, κουδουνάκια και μπαλόνια </w:t>
      </w:r>
    </w:p>
    <w:p w:rsidR="00493FFA" w:rsidRPr="00893AF1" w:rsidRDefault="00493FFA" w:rsidP="00493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AF1">
        <w:rPr>
          <w:rFonts w:ascii="Times New Roman" w:hAnsi="Times New Roman" w:cs="Times New Roman"/>
          <w:sz w:val="24"/>
          <w:szCs w:val="24"/>
        </w:rPr>
        <w:t>Μ</w:t>
      </w:r>
      <w:r w:rsidR="000F2F51" w:rsidRPr="00893AF1">
        <w:rPr>
          <w:rFonts w:ascii="Times New Roman" w:hAnsi="Times New Roman" w:cs="Times New Roman"/>
          <w:sz w:val="24"/>
          <w:szCs w:val="24"/>
        </w:rPr>
        <w:t>ε οδηγό την φαντασ</w:t>
      </w:r>
      <w:r w:rsidR="00A10EEE" w:rsidRPr="00893AF1">
        <w:rPr>
          <w:rFonts w:ascii="Times New Roman" w:hAnsi="Times New Roman" w:cs="Times New Roman"/>
          <w:sz w:val="24"/>
          <w:szCs w:val="24"/>
        </w:rPr>
        <w:t xml:space="preserve">ία και </w:t>
      </w:r>
      <w:r w:rsidRPr="00893AF1">
        <w:rPr>
          <w:rFonts w:ascii="Times New Roman" w:hAnsi="Times New Roman" w:cs="Times New Roman"/>
          <w:sz w:val="24"/>
          <w:szCs w:val="24"/>
        </w:rPr>
        <w:t xml:space="preserve">με </w:t>
      </w:r>
      <w:r w:rsidR="00A10EEE" w:rsidRPr="00893AF1">
        <w:rPr>
          <w:rFonts w:ascii="Times New Roman" w:hAnsi="Times New Roman" w:cs="Times New Roman"/>
          <w:sz w:val="24"/>
          <w:szCs w:val="24"/>
        </w:rPr>
        <w:t xml:space="preserve">διάθεση για </w:t>
      </w:r>
      <w:r w:rsidRPr="00893AF1">
        <w:rPr>
          <w:rFonts w:ascii="Times New Roman" w:hAnsi="Times New Roman" w:cs="Times New Roman"/>
          <w:sz w:val="24"/>
          <w:szCs w:val="24"/>
        </w:rPr>
        <w:t xml:space="preserve">παιχνίδι </w:t>
      </w:r>
    </w:p>
    <w:p w:rsidR="00493FFA" w:rsidRPr="00893AF1" w:rsidRDefault="00493FFA" w:rsidP="00493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AF1">
        <w:rPr>
          <w:rFonts w:ascii="Times New Roman" w:hAnsi="Times New Roman" w:cs="Times New Roman"/>
          <w:sz w:val="24"/>
          <w:szCs w:val="24"/>
        </w:rPr>
        <w:t>Θα δημιουργήσουμε τα δικά μας χειροποίητα μουσικά όργανα</w:t>
      </w:r>
    </w:p>
    <w:p w:rsidR="00A10EEE" w:rsidRPr="00893AF1" w:rsidRDefault="00493FFA" w:rsidP="00493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AF1">
        <w:rPr>
          <w:rFonts w:ascii="Times New Roman" w:hAnsi="Times New Roman" w:cs="Times New Roman"/>
          <w:sz w:val="24"/>
          <w:szCs w:val="24"/>
        </w:rPr>
        <w:t xml:space="preserve">και θα τους δώσουμε </w:t>
      </w:r>
      <w:r w:rsidR="00CD0FCE" w:rsidRPr="00893AF1">
        <w:rPr>
          <w:rFonts w:ascii="Times New Roman" w:hAnsi="Times New Roman" w:cs="Times New Roman"/>
          <w:sz w:val="24"/>
          <w:szCs w:val="24"/>
        </w:rPr>
        <w:t xml:space="preserve">κίνηση και </w:t>
      </w:r>
      <w:r w:rsidRPr="00893AF1">
        <w:rPr>
          <w:rFonts w:ascii="Times New Roman" w:hAnsi="Times New Roman" w:cs="Times New Roman"/>
          <w:sz w:val="24"/>
          <w:szCs w:val="24"/>
        </w:rPr>
        <w:t>ζωή με τη δική μας αναπνοή</w:t>
      </w:r>
    </w:p>
    <w:p w:rsidR="00BD088C" w:rsidRPr="00893AF1" w:rsidRDefault="00493FFA" w:rsidP="000F2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AF1">
        <w:rPr>
          <w:rFonts w:ascii="Times New Roman" w:hAnsi="Times New Roman" w:cs="Times New Roman"/>
          <w:sz w:val="24"/>
          <w:szCs w:val="24"/>
        </w:rPr>
        <w:t xml:space="preserve">Μαζί τους </w:t>
      </w:r>
      <w:r w:rsidR="00A10EEE" w:rsidRPr="00893AF1">
        <w:rPr>
          <w:rFonts w:ascii="Times New Roman" w:hAnsi="Times New Roman" w:cs="Times New Roman"/>
          <w:sz w:val="24"/>
          <w:szCs w:val="24"/>
        </w:rPr>
        <w:t>θα μιλήσουμε, θ</w:t>
      </w:r>
      <w:r w:rsidRPr="00893AF1">
        <w:rPr>
          <w:rFonts w:ascii="Times New Roman" w:hAnsi="Times New Roman" w:cs="Times New Roman"/>
          <w:sz w:val="24"/>
          <w:szCs w:val="24"/>
        </w:rPr>
        <w:t xml:space="preserve">α τραγουδήσουμε, θα </w:t>
      </w:r>
      <w:r w:rsidR="00893AF1">
        <w:rPr>
          <w:rFonts w:ascii="Times New Roman" w:hAnsi="Times New Roman" w:cs="Times New Roman"/>
          <w:sz w:val="24"/>
          <w:szCs w:val="24"/>
        </w:rPr>
        <w:t>χορέψουμε</w:t>
      </w:r>
      <w:r w:rsidRPr="00893AF1">
        <w:rPr>
          <w:rFonts w:ascii="Times New Roman" w:hAnsi="Times New Roman" w:cs="Times New Roman"/>
          <w:sz w:val="24"/>
          <w:szCs w:val="24"/>
        </w:rPr>
        <w:t>,</w:t>
      </w:r>
      <w:r w:rsidR="00A10EEE" w:rsidRPr="00893AF1">
        <w:rPr>
          <w:rFonts w:ascii="Times New Roman" w:hAnsi="Times New Roman" w:cs="Times New Roman"/>
          <w:sz w:val="24"/>
          <w:szCs w:val="24"/>
        </w:rPr>
        <w:t xml:space="preserve"> θα διασκεδάσουμε </w:t>
      </w:r>
      <w:r w:rsidRPr="00893AF1">
        <w:rPr>
          <w:rFonts w:ascii="Times New Roman" w:hAnsi="Times New Roman" w:cs="Times New Roman"/>
          <w:sz w:val="24"/>
          <w:szCs w:val="24"/>
        </w:rPr>
        <w:t xml:space="preserve">ανακαλύπτοντας μέσα από αυτά </w:t>
      </w:r>
      <w:r w:rsidR="00893AF1">
        <w:rPr>
          <w:rFonts w:ascii="Times New Roman" w:hAnsi="Times New Roman" w:cs="Times New Roman"/>
          <w:sz w:val="24"/>
          <w:szCs w:val="24"/>
        </w:rPr>
        <w:t xml:space="preserve">και </w:t>
      </w:r>
      <w:r w:rsidRPr="00893AF1">
        <w:rPr>
          <w:rFonts w:ascii="Times New Roman" w:hAnsi="Times New Roman" w:cs="Times New Roman"/>
          <w:sz w:val="24"/>
          <w:szCs w:val="24"/>
        </w:rPr>
        <w:t>τη δική μας φωνή</w:t>
      </w:r>
      <w:r w:rsidR="00CD0FCE" w:rsidRPr="00893AF1">
        <w:rPr>
          <w:rFonts w:ascii="Times New Roman" w:hAnsi="Times New Roman" w:cs="Times New Roman"/>
          <w:sz w:val="24"/>
          <w:szCs w:val="24"/>
        </w:rPr>
        <w:t>.</w:t>
      </w:r>
      <w:r w:rsidR="00A10EEE" w:rsidRPr="00893AF1">
        <w:rPr>
          <w:rFonts w:ascii="Times New Roman" w:hAnsi="Times New Roman" w:cs="Times New Roman"/>
          <w:sz w:val="24"/>
          <w:szCs w:val="24"/>
        </w:rPr>
        <w:t xml:space="preserve">  </w:t>
      </w:r>
      <w:r w:rsidR="000F2F51" w:rsidRPr="0089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F51" w:rsidRDefault="000F2F51" w:rsidP="000F2F51">
      <w:pPr>
        <w:jc w:val="center"/>
        <w:rPr>
          <w:rFonts w:cstheme="minorHAnsi"/>
          <w:sz w:val="24"/>
          <w:szCs w:val="24"/>
        </w:rPr>
      </w:pPr>
    </w:p>
    <w:p w:rsidR="00893AF1" w:rsidRDefault="00A10EEE" w:rsidP="00893AF1">
      <w:pPr>
        <w:ind w:left="2160" w:firstLine="72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Την ομάδα εμψυχώνουν οι μεταπτυχιακοί φοιτητές</w:t>
      </w:r>
      <w:r w:rsidR="00893AF1">
        <w:rPr>
          <w:rFonts w:ascii="Calibri" w:hAnsi="Calibri" w:cs="Calibri"/>
          <w:sz w:val="24"/>
          <w:szCs w:val="24"/>
        </w:rPr>
        <w:t>:</w:t>
      </w:r>
    </w:p>
    <w:p w:rsidR="00A10EEE" w:rsidRPr="00BD088C" w:rsidRDefault="00A10EEE" w:rsidP="00893AF1">
      <w:pPr>
        <w:ind w:left="2160" w:firstLine="72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Τάσος Αντωνίου</w:t>
      </w:r>
      <w:r w:rsidR="00893AF1">
        <w:rPr>
          <w:rFonts w:ascii="Calibri" w:hAnsi="Calibri" w:cs="Calibri"/>
          <w:sz w:val="24"/>
          <w:szCs w:val="24"/>
        </w:rPr>
        <w:t xml:space="preserve"> &amp;</w:t>
      </w:r>
      <w:r w:rsidR="00F922B2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Πιπίνα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Κιρμανίδου</w:t>
      </w:r>
      <w:proofErr w:type="spellEnd"/>
    </w:p>
    <w:p w:rsidR="0050482D" w:rsidRDefault="005F7D5A" w:rsidP="00B521FE">
      <w:pPr>
        <w:rPr>
          <w:rFonts w:ascii="Comic Sans MS" w:hAnsi="Comic Sans MS" w:cs="Calibri"/>
          <w:color w:val="7030A0"/>
          <w:sz w:val="28"/>
          <w:szCs w:val="28"/>
        </w:rPr>
      </w:pPr>
      <w:r>
        <w:rPr>
          <w:rFonts w:ascii="Comic Sans MS" w:hAnsi="Comic Sans MS" w:cs="Calibri"/>
          <w:color w:val="7030A0"/>
          <w:sz w:val="28"/>
          <w:szCs w:val="28"/>
        </w:rPr>
        <w:tab/>
      </w:r>
      <w:r>
        <w:rPr>
          <w:rFonts w:ascii="Comic Sans MS" w:hAnsi="Comic Sans MS" w:cs="Calibri"/>
          <w:color w:val="7030A0"/>
          <w:sz w:val="28"/>
          <w:szCs w:val="28"/>
        </w:rPr>
        <w:tab/>
      </w:r>
      <w:r>
        <w:rPr>
          <w:rFonts w:ascii="Comic Sans MS" w:hAnsi="Comic Sans MS" w:cs="Calibri"/>
          <w:color w:val="7030A0"/>
          <w:sz w:val="28"/>
          <w:szCs w:val="28"/>
        </w:rPr>
        <w:tab/>
      </w:r>
      <w:r>
        <w:rPr>
          <w:rFonts w:ascii="Comic Sans MS" w:hAnsi="Comic Sans MS" w:cs="Calibri"/>
          <w:color w:val="7030A0"/>
          <w:sz w:val="28"/>
          <w:szCs w:val="28"/>
        </w:rPr>
        <w:tab/>
      </w:r>
    </w:p>
    <w:p w:rsidR="00893AF1" w:rsidRDefault="00A10EEE" w:rsidP="00893AF1">
      <w:pPr>
        <w:jc w:val="right"/>
        <w:rPr>
          <w:rFonts w:cstheme="minorHAnsi"/>
          <w:sz w:val="24"/>
          <w:szCs w:val="24"/>
        </w:rPr>
      </w:pPr>
      <w:r w:rsidRPr="00A10EEE">
        <w:rPr>
          <w:rFonts w:cstheme="minorHAnsi"/>
          <w:sz w:val="24"/>
          <w:szCs w:val="24"/>
        </w:rPr>
        <w:t>Υπό την επ</w:t>
      </w:r>
      <w:r w:rsidR="00893AF1">
        <w:rPr>
          <w:rFonts w:cstheme="minorHAnsi"/>
          <w:sz w:val="24"/>
          <w:szCs w:val="24"/>
        </w:rPr>
        <w:t>οπτεία της Ομότιμης καθηγήτριας</w:t>
      </w:r>
    </w:p>
    <w:p w:rsidR="00A10EEE" w:rsidRPr="00A10EEE" w:rsidRDefault="00A10EEE" w:rsidP="00893A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Άλκηστις Κοντογιάννη</w:t>
      </w:r>
    </w:p>
    <w:p w:rsidR="00B521FE" w:rsidRDefault="00B521FE" w:rsidP="00DB0F7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B521FE" w:rsidRDefault="00B521FE" w:rsidP="00DB0F7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852750" w:rsidRDefault="00B521FE" w:rsidP="00DB0F7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="00852750" w:rsidRPr="00852750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E465E1" w:rsidRDefault="00E465E1"/>
    <w:sectPr w:rsidR="00E465E1" w:rsidSect="00776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19" w:rsidRDefault="00485F19" w:rsidP="006A5388">
      <w:pPr>
        <w:spacing w:after="0" w:line="240" w:lineRule="auto"/>
      </w:pPr>
      <w:r>
        <w:separator/>
      </w:r>
    </w:p>
  </w:endnote>
  <w:endnote w:type="continuationSeparator" w:id="0">
    <w:p w:rsidR="00485F19" w:rsidRDefault="00485F19" w:rsidP="006A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19" w:rsidRDefault="00485F19" w:rsidP="006A5388">
      <w:pPr>
        <w:spacing w:after="0" w:line="240" w:lineRule="auto"/>
      </w:pPr>
      <w:r>
        <w:separator/>
      </w:r>
    </w:p>
  </w:footnote>
  <w:footnote w:type="continuationSeparator" w:id="0">
    <w:p w:rsidR="00485F19" w:rsidRDefault="00485F19" w:rsidP="006A5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388"/>
    <w:rsid w:val="00041764"/>
    <w:rsid w:val="000E4FAC"/>
    <w:rsid w:val="000F2F51"/>
    <w:rsid w:val="00365101"/>
    <w:rsid w:val="003A64E6"/>
    <w:rsid w:val="003A6FEB"/>
    <w:rsid w:val="003B12FE"/>
    <w:rsid w:val="003F387F"/>
    <w:rsid w:val="00421A3A"/>
    <w:rsid w:val="00453A56"/>
    <w:rsid w:val="00485F19"/>
    <w:rsid w:val="00493FFA"/>
    <w:rsid w:val="0050482D"/>
    <w:rsid w:val="005839A5"/>
    <w:rsid w:val="005D76FC"/>
    <w:rsid w:val="005F7D5A"/>
    <w:rsid w:val="00613874"/>
    <w:rsid w:val="006606AB"/>
    <w:rsid w:val="00697C08"/>
    <w:rsid w:val="006A5388"/>
    <w:rsid w:val="006D57A4"/>
    <w:rsid w:val="00776045"/>
    <w:rsid w:val="00852750"/>
    <w:rsid w:val="00893AF1"/>
    <w:rsid w:val="008A5A0B"/>
    <w:rsid w:val="00A10EEE"/>
    <w:rsid w:val="00A91B36"/>
    <w:rsid w:val="00B521FE"/>
    <w:rsid w:val="00BD088C"/>
    <w:rsid w:val="00CD0FCE"/>
    <w:rsid w:val="00DB0F7E"/>
    <w:rsid w:val="00DC3A3A"/>
    <w:rsid w:val="00DD6C21"/>
    <w:rsid w:val="00E27209"/>
    <w:rsid w:val="00E465E1"/>
    <w:rsid w:val="00ED263C"/>
    <w:rsid w:val="00F77021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A5388"/>
  </w:style>
  <w:style w:type="paragraph" w:styleId="a4">
    <w:name w:val="footer"/>
    <w:basedOn w:val="a"/>
    <w:link w:val="Char0"/>
    <w:uiPriority w:val="99"/>
    <w:semiHidden/>
    <w:unhideWhenUsed/>
    <w:rsid w:val="006A53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A5388"/>
  </w:style>
  <w:style w:type="character" w:styleId="-">
    <w:name w:val="Hyperlink"/>
    <w:uiPriority w:val="99"/>
    <w:semiHidden/>
    <w:unhideWhenUsed/>
    <w:rsid w:val="00E465E1"/>
    <w:rPr>
      <w:color w:val="0000FF"/>
      <w:u w:val="single"/>
    </w:rPr>
  </w:style>
  <w:style w:type="character" w:customStyle="1" w:styleId="a5">
    <w:name w:val="_"/>
    <w:basedOn w:val="a0"/>
    <w:rsid w:val="00852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s.uop.gr/tsd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Τάσος</cp:lastModifiedBy>
  <cp:revision>6</cp:revision>
  <dcterms:created xsi:type="dcterms:W3CDTF">2022-06-15T13:48:00Z</dcterms:created>
  <dcterms:modified xsi:type="dcterms:W3CDTF">2022-06-19T20:27:00Z</dcterms:modified>
</cp:coreProperties>
</file>