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0D8B4" w14:textId="0C871F1F" w:rsidR="0060482C" w:rsidRDefault="005F44A1" w:rsidP="005E0493">
      <w:pPr>
        <w:ind w:left="-284"/>
      </w:pPr>
      <w:bookmarkStart w:id="0" w:name="_GoBack"/>
      <w:r w:rsidRPr="002A36E4">
        <w:rPr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58240" behindDoc="1" locked="0" layoutInCell="1" allowOverlap="1" wp14:anchorId="06675FD6" wp14:editId="7060F63C">
            <wp:simplePos x="0" y="0"/>
            <wp:positionH relativeFrom="column">
              <wp:posOffset>0</wp:posOffset>
            </wp:positionH>
            <wp:positionV relativeFrom="paragraph">
              <wp:posOffset>-514350</wp:posOffset>
            </wp:positionV>
            <wp:extent cx="6191250" cy="923860"/>
            <wp:effectExtent l="0" t="0" r="0" b="0"/>
            <wp:wrapNone/>
            <wp:docPr id="4" name="Picture 4" descr="http://ts.uop.gr/tsdie/images/top-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s.uop.gr/tsdie/images/top-banne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3" cy="94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36C1A5EE" w14:textId="3E0761BE" w:rsidR="005F44A1" w:rsidRPr="005F44A1" w:rsidRDefault="005F44A1">
      <w:pPr>
        <w:rPr>
          <w:rFonts w:ascii="Times New Roman" w:hAnsi="Times New Roman" w:cs="Times New Roman"/>
          <w:sz w:val="24"/>
          <w:szCs w:val="24"/>
        </w:rPr>
      </w:pPr>
    </w:p>
    <w:p w14:paraId="34BB5DB0" w14:textId="77777777" w:rsidR="005F44A1" w:rsidRPr="005F44A1" w:rsidRDefault="005F44A1" w:rsidP="005F44A1">
      <w:pPr>
        <w:rPr>
          <w:rFonts w:ascii="Times New Roman" w:hAnsi="Times New Roman" w:cs="Times New Roman"/>
          <w:b/>
          <w:sz w:val="20"/>
          <w:szCs w:val="20"/>
        </w:rPr>
      </w:pPr>
      <w:r w:rsidRPr="005F44A1">
        <w:rPr>
          <w:rFonts w:ascii="Times New Roman" w:hAnsi="Times New Roman" w:cs="Times New Roman"/>
          <w:b/>
          <w:sz w:val="20"/>
          <w:szCs w:val="20"/>
        </w:rPr>
        <w:t>ΠΑΝΕΠΙΣΤΗΜΙΟ  ΠΕΛΟΠΟΝΝΗΣΟΥ</w:t>
      </w:r>
    </w:p>
    <w:p w14:paraId="13060B79" w14:textId="77777777" w:rsidR="005F44A1" w:rsidRPr="005F44A1" w:rsidRDefault="005F44A1" w:rsidP="005F44A1">
      <w:pPr>
        <w:rPr>
          <w:rFonts w:ascii="Times New Roman" w:hAnsi="Times New Roman" w:cs="Times New Roman"/>
          <w:b/>
          <w:sz w:val="20"/>
          <w:szCs w:val="20"/>
        </w:rPr>
      </w:pPr>
      <w:r w:rsidRPr="005F44A1">
        <w:rPr>
          <w:rFonts w:ascii="Times New Roman" w:hAnsi="Times New Roman" w:cs="Times New Roman"/>
          <w:b/>
          <w:sz w:val="20"/>
          <w:szCs w:val="20"/>
        </w:rPr>
        <w:t>ΣΧΟΛΗ ΚΑΛΩΝ ΤΕΧΝΩΝ</w:t>
      </w:r>
    </w:p>
    <w:p w14:paraId="69F2CEF6" w14:textId="77777777" w:rsidR="005F44A1" w:rsidRPr="005F44A1" w:rsidRDefault="005F44A1" w:rsidP="005F44A1">
      <w:pPr>
        <w:rPr>
          <w:rFonts w:ascii="Times New Roman" w:hAnsi="Times New Roman" w:cs="Times New Roman"/>
          <w:b/>
          <w:sz w:val="20"/>
          <w:szCs w:val="20"/>
        </w:rPr>
      </w:pPr>
      <w:r w:rsidRPr="005F44A1">
        <w:rPr>
          <w:rFonts w:ascii="Times New Roman" w:hAnsi="Times New Roman" w:cs="Times New Roman"/>
          <w:b/>
          <w:sz w:val="20"/>
          <w:szCs w:val="20"/>
        </w:rPr>
        <w:t>ΤΜΗΜΑ ΘΕΑΤΡΙΚΩΝ ΣΠΟΥΔΩΝ</w:t>
      </w:r>
    </w:p>
    <w:p w14:paraId="22FAA170" w14:textId="77777777" w:rsidR="005F44A1" w:rsidRPr="005F44A1" w:rsidRDefault="005F44A1" w:rsidP="005F44A1">
      <w:pPr>
        <w:rPr>
          <w:rFonts w:ascii="Times New Roman" w:hAnsi="Times New Roman" w:cs="Times New Roman"/>
          <w:sz w:val="20"/>
          <w:szCs w:val="20"/>
        </w:rPr>
      </w:pPr>
      <w:r w:rsidRPr="005F44A1">
        <w:rPr>
          <w:rFonts w:ascii="Times New Roman" w:hAnsi="Times New Roman" w:cs="Times New Roman"/>
          <w:sz w:val="20"/>
          <w:szCs w:val="20"/>
        </w:rPr>
        <w:t>Βασιλέως Κωνσταντίνου 21 &amp; Τερζάκη</w:t>
      </w:r>
    </w:p>
    <w:p w14:paraId="04101903" w14:textId="77777777" w:rsidR="005F44A1" w:rsidRPr="005F44A1" w:rsidRDefault="005F44A1" w:rsidP="005F44A1">
      <w:pPr>
        <w:rPr>
          <w:rFonts w:ascii="Times New Roman" w:hAnsi="Times New Roman" w:cs="Times New Roman"/>
          <w:sz w:val="20"/>
          <w:szCs w:val="20"/>
        </w:rPr>
      </w:pPr>
      <w:r w:rsidRPr="005F44A1">
        <w:rPr>
          <w:rFonts w:ascii="Times New Roman" w:hAnsi="Times New Roman" w:cs="Times New Roman"/>
          <w:sz w:val="20"/>
          <w:szCs w:val="20"/>
        </w:rPr>
        <w:t>211 00   ΝΑΥΠΛΙΟ</w:t>
      </w:r>
    </w:p>
    <w:p w14:paraId="789C3AF7" w14:textId="3FCE8E98" w:rsidR="005F44A1" w:rsidRPr="005F44A1" w:rsidRDefault="00D34EF5" w:rsidP="005F44A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ΤΗΛ.:27520 96124</w:t>
      </w:r>
    </w:p>
    <w:p w14:paraId="6DFE5FE7" w14:textId="13584103" w:rsidR="005F44A1" w:rsidRPr="00A47DC9" w:rsidRDefault="005F44A1" w:rsidP="004D36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4A1">
        <w:rPr>
          <w:rFonts w:ascii="Times New Roman" w:hAnsi="Times New Roman" w:cs="Times New Roman"/>
          <w:b/>
          <w:sz w:val="24"/>
          <w:szCs w:val="24"/>
        </w:rPr>
        <w:t>ΔΕΛΤΙΟ ΤΥΠΟΥ</w:t>
      </w:r>
    </w:p>
    <w:p w14:paraId="52B21F65" w14:textId="7A1C7C65" w:rsidR="005F44A1" w:rsidRPr="00A47DC9" w:rsidRDefault="005F44A1" w:rsidP="005F44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DC9">
        <w:rPr>
          <w:rFonts w:ascii="Times New Roman" w:hAnsi="Times New Roman" w:cs="Times New Roman"/>
          <w:b/>
          <w:sz w:val="24"/>
          <w:szCs w:val="24"/>
        </w:rPr>
        <w:t>Πρόγραμμα Δραματικής Τέχνης για ενήλικες</w:t>
      </w:r>
    </w:p>
    <w:p w14:paraId="166B56E9" w14:textId="5EFF08B3" w:rsidR="005F44A1" w:rsidRPr="00A47DC9" w:rsidRDefault="005F44A1" w:rsidP="005F44A1">
      <w:pPr>
        <w:jc w:val="center"/>
        <w:rPr>
          <w:rFonts w:ascii="Times New Roman" w:hAnsi="Times New Roman" w:cs="Times New Roman"/>
          <w:sz w:val="24"/>
          <w:szCs w:val="24"/>
        </w:rPr>
      </w:pPr>
      <w:r w:rsidRPr="00A47DC9">
        <w:rPr>
          <w:rFonts w:ascii="Times New Roman" w:hAnsi="Times New Roman" w:cs="Times New Roman"/>
          <w:b/>
          <w:sz w:val="24"/>
          <w:szCs w:val="24"/>
        </w:rPr>
        <w:t>«ΘΑΛΑΣΣΟΓΡΑΦΙΑ»</w:t>
      </w:r>
    </w:p>
    <w:p w14:paraId="2EF1EDBB" w14:textId="130A4AFD" w:rsidR="005F44A1" w:rsidRPr="005F44A1" w:rsidRDefault="005F44A1" w:rsidP="005F44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4A1">
        <w:rPr>
          <w:rFonts w:ascii="Times New Roman" w:hAnsi="Times New Roman" w:cs="Times New Roman"/>
          <w:b/>
          <w:sz w:val="24"/>
          <w:szCs w:val="24"/>
        </w:rPr>
        <w:t>Αγροτικό Κατάστημα Ενηλίκων Τίρυνθας  (Κλειστή ομάδα)</w:t>
      </w:r>
    </w:p>
    <w:p w14:paraId="1239E48C" w14:textId="77777777" w:rsidR="005F44A1" w:rsidRPr="005F44A1" w:rsidRDefault="005F44A1" w:rsidP="005F44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4A1">
        <w:rPr>
          <w:rFonts w:ascii="Times New Roman" w:hAnsi="Times New Roman" w:cs="Times New Roman"/>
          <w:b/>
          <w:sz w:val="24"/>
          <w:szCs w:val="24"/>
        </w:rPr>
        <w:t>Διάρκεια:  90΄</w:t>
      </w:r>
    </w:p>
    <w:p w14:paraId="7D31E58E" w14:textId="7E8D3455" w:rsidR="004D3607" w:rsidRDefault="004D3607" w:rsidP="004D36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F44A1" w:rsidRPr="005F44A1">
        <w:rPr>
          <w:rFonts w:ascii="Times New Roman" w:hAnsi="Times New Roman" w:cs="Times New Roman"/>
          <w:sz w:val="24"/>
          <w:szCs w:val="24"/>
        </w:rPr>
        <w:t>Στο πλαίσιο του μεταπτυχιακού προγράμματος «Δραματική Τέχνη και Παραστατικές Τέχνες στην Εκπαίδευση και</w:t>
      </w:r>
      <w:r w:rsidR="00A72461">
        <w:rPr>
          <w:rFonts w:ascii="Times New Roman" w:hAnsi="Times New Roman" w:cs="Times New Roman"/>
          <w:sz w:val="24"/>
          <w:szCs w:val="24"/>
        </w:rPr>
        <w:t xml:space="preserve"> στη</w:t>
      </w:r>
      <w:r w:rsidR="005F44A1" w:rsidRPr="005F44A1">
        <w:rPr>
          <w:rFonts w:ascii="Times New Roman" w:hAnsi="Times New Roman" w:cs="Times New Roman"/>
          <w:sz w:val="24"/>
          <w:szCs w:val="24"/>
        </w:rPr>
        <w:t xml:space="preserve"> Δια Βίου Μάθηση» του Τμήματος Θεατρικών Σπουδών της Σχολής Καλών Τεχνών του Πανεπιστημίου Πελοποννήσου, θα πραγματοποιηθεί </w:t>
      </w:r>
      <w:r w:rsidR="005F44A1" w:rsidRPr="00C3042A">
        <w:rPr>
          <w:rFonts w:ascii="Times New Roman" w:hAnsi="Times New Roman" w:cs="Times New Roman"/>
          <w:sz w:val="24"/>
          <w:szCs w:val="24"/>
        </w:rPr>
        <w:t xml:space="preserve"> </w:t>
      </w:r>
      <w:r w:rsidR="00C3042A">
        <w:rPr>
          <w:rFonts w:ascii="Times New Roman" w:hAnsi="Times New Roman" w:cs="Times New Roman"/>
          <w:sz w:val="24"/>
          <w:szCs w:val="24"/>
        </w:rPr>
        <w:t xml:space="preserve">πρόγραμμα δραματικής τέχνης στην εκπαίδευση </w:t>
      </w:r>
      <w:r w:rsidR="005F44A1" w:rsidRPr="005F44A1">
        <w:rPr>
          <w:rFonts w:ascii="Times New Roman" w:hAnsi="Times New Roman" w:cs="Times New Roman"/>
          <w:sz w:val="24"/>
          <w:szCs w:val="24"/>
        </w:rPr>
        <w:t xml:space="preserve">για τους </w:t>
      </w:r>
      <w:r w:rsidRPr="005F44A1">
        <w:rPr>
          <w:rFonts w:ascii="Times New Roman" w:hAnsi="Times New Roman" w:cs="Times New Roman"/>
          <w:sz w:val="24"/>
          <w:szCs w:val="24"/>
        </w:rPr>
        <w:t>τρόφιμους</w:t>
      </w:r>
      <w:r w:rsidR="005F44A1" w:rsidRPr="005F44A1">
        <w:rPr>
          <w:rFonts w:ascii="Times New Roman" w:hAnsi="Times New Roman" w:cs="Times New Roman"/>
          <w:sz w:val="24"/>
          <w:szCs w:val="24"/>
        </w:rPr>
        <w:t xml:space="preserve"> του Αγροτικού Καταστήματος Ενηλίκων Τίρυνθας την </w:t>
      </w:r>
      <w:r w:rsidR="005F44A1" w:rsidRPr="005F44A1">
        <w:rPr>
          <w:rFonts w:ascii="Times New Roman" w:hAnsi="Times New Roman" w:cs="Times New Roman"/>
          <w:bCs/>
          <w:sz w:val="24"/>
          <w:szCs w:val="24"/>
        </w:rPr>
        <w:t>Παρασκευή 18 Ιουνίου 2021 με τίτλο</w:t>
      </w:r>
      <w:r w:rsidR="005F44A1" w:rsidRPr="005F44A1">
        <w:rPr>
          <w:rFonts w:ascii="Times New Roman" w:hAnsi="Times New Roman" w:cs="Times New Roman"/>
          <w:sz w:val="24"/>
          <w:szCs w:val="24"/>
        </w:rPr>
        <w:t>: «Θαλασσογραφία»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DCECB7" w14:textId="6099D6E6" w:rsidR="005F44A1" w:rsidRDefault="004D3607" w:rsidP="005F44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Η θάλασσα αρέσει σχεδόν σε όλους μας. Έχει κάτι που δεν τελειώνει και σε κάνει να σκέφτεσαι τόσο το μέσα σου όσο και </w:t>
      </w:r>
      <w:r w:rsidR="00A72461">
        <w:rPr>
          <w:rFonts w:ascii="Times New Roman" w:hAnsi="Times New Roman" w:cs="Times New Roman"/>
          <w:sz w:val="24"/>
          <w:szCs w:val="24"/>
        </w:rPr>
        <w:t xml:space="preserve">το </w:t>
      </w:r>
      <w:r>
        <w:rPr>
          <w:rFonts w:ascii="Times New Roman" w:hAnsi="Times New Roman" w:cs="Times New Roman"/>
          <w:sz w:val="24"/>
          <w:szCs w:val="24"/>
        </w:rPr>
        <w:t xml:space="preserve">που θέλεις να φτάσεις, τα όνειρά σου. Οι ιστορίες με πειρατές πάλι είναι αγαπημένες λόγω της δράσης που αφηγούνται. Σε αυτό το πρόγραμμα </w:t>
      </w:r>
      <w:r w:rsidR="00C3042A">
        <w:rPr>
          <w:rFonts w:ascii="Times New Roman" w:hAnsi="Times New Roman" w:cs="Times New Roman"/>
          <w:sz w:val="24"/>
          <w:szCs w:val="24"/>
        </w:rPr>
        <w:t xml:space="preserve">δραματικής τέχνης </w:t>
      </w:r>
      <w:r>
        <w:rPr>
          <w:rFonts w:ascii="Times New Roman" w:hAnsi="Times New Roman" w:cs="Times New Roman"/>
          <w:sz w:val="24"/>
          <w:szCs w:val="24"/>
        </w:rPr>
        <w:t xml:space="preserve">με </w:t>
      </w:r>
      <w:proofErr w:type="spellStart"/>
      <w:r>
        <w:rPr>
          <w:rFonts w:ascii="Times New Roman" w:hAnsi="Times New Roman" w:cs="Times New Roman"/>
          <w:sz w:val="24"/>
          <w:szCs w:val="24"/>
        </w:rPr>
        <w:t>αφόρμηση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ένα μικρό τραγούδι με τέσσερις στίχους και μέσα από βιωματικές ασκήσεις οι συμμετέχοντες θα ταξιδέψουν ως την άκρη του ωκεανού σε ένα νησί που κρύβεται ο δικός τους θησαυρός. Στόχος μας είναι η ευαισθητοποίηση γύρω από το θέμα της αφοσίωσης σε ένα στόχο, </w:t>
      </w:r>
      <w:r w:rsidR="002B662C">
        <w:rPr>
          <w:rFonts w:ascii="Times New Roman" w:hAnsi="Times New Roman" w:cs="Times New Roman"/>
          <w:sz w:val="24"/>
          <w:szCs w:val="24"/>
        </w:rPr>
        <w:t>η</w:t>
      </w:r>
      <w:r>
        <w:rPr>
          <w:rFonts w:ascii="Times New Roman" w:hAnsi="Times New Roman" w:cs="Times New Roman"/>
          <w:sz w:val="24"/>
          <w:szCs w:val="24"/>
        </w:rPr>
        <w:t xml:space="preserve"> επιθυμία για </w:t>
      </w:r>
      <w:r w:rsidR="0096123C">
        <w:rPr>
          <w:rFonts w:ascii="Times New Roman" w:hAnsi="Times New Roman" w:cs="Times New Roman"/>
          <w:sz w:val="24"/>
          <w:szCs w:val="24"/>
        </w:rPr>
        <w:t xml:space="preserve">την </w:t>
      </w:r>
      <w:r>
        <w:rPr>
          <w:rFonts w:ascii="Times New Roman" w:hAnsi="Times New Roman" w:cs="Times New Roman"/>
          <w:sz w:val="24"/>
          <w:szCs w:val="24"/>
        </w:rPr>
        <w:t>πραγματοποίηση ενός ονείρου, παρά τα πιθανά εμπόδια που συχνά συναντάμε.</w:t>
      </w:r>
    </w:p>
    <w:p w14:paraId="1D029CBC" w14:textId="77777777" w:rsidR="004D3607" w:rsidRPr="005F44A1" w:rsidRDefault="004D3607" w:rsidP="005F44A1">
      <w:pPr>
        <w:rPr>
          <w:rFonts w:ascii="Times New Roman" w:hAnsi="Times New Roman" w:cs="Times New Roman"/>
          <w:sz w:val="24"/>
          <w:szCs w:val="24"/>
        </w:rPr>
      </w:pPr>
    </w:p>
    <w:p w14:paraId="50721B92" w14:textId="51EABBB5" w:rsidR="005F44A1" w:rsidRDefault="005F44A1" w:rsidP="005F44A1">
      <w:pPr>
        <w:rPr>
          <w:b/>
        </w:rPr>
      </w:pPr>
      <w:r w:rsidRPr="005F44A1">
        <w:rPr>
          <w:b/>
        </w:rPr>
        <w:t>Την ομάδα εμψυχώνουν οι μεταπτυχιακ</w:t>
      </w:r>
      <w:r w:rsidR="004D3607">
        <w:rPr>
          <w:b/>
        </w:rPr>
        <w:t>οί</w:t>
      </w:r>
      <w:r w:rsidRPr="005F44A1">
        <w:rPr>
          <w:b/>
        </w:rPr>
        <w:t xml:space="preserve"> φοιτ</w:t>
      </w:r>
      <w:r w:rsidR="004D3607">
        <w:rPr>
          <w:b/>
        </w:rPr>
        <w:t>ητές:</w:t>
      </w:r>
    </w:p>
    <w:p w14:paraId="353001B2" w14:textId="618C81F7" w:rsidR="004D3607" w:rsidRPr="00A96FC4" w:rsidRDefault="00A47DC9" w:rsidP="005F44A1">
      <w:r w:rsidRPr="00A96FC4">
        <w:t xml:space="preserve">Παναγιώτης </w:t>
      </w:r>
      <w:r w:rsidR="004D3607" w:rsidRPr="00A96FC4">
        <w:t xml:space="preserve">Βασιλόπουλος (Δάσκαλος, </w:t>
      </w:r>
      <w:proofErr w:type="spellStart"/>
      <w:r w:rsidR="004D3607" w:rsidRPr="00A96FC4">
        <w:t>Θεατροπαιδαγωγός</w:t>
      </w:r>
      <w:proofErr w:type="spellEnd"/>
      <w:r w:rsidR="004D3607" w:rsidRPr="00A96FC4">
        <w:t>)</w:t>
      </w:r>
    </w:p>
    <w:p w14:paraId="3C3D9E66" w14:textId="3CF3D99E" w:rsidR="005F44A1" w:rsidRPr="00A96FC4" w:rsidRDefault="00A47DC9">
      <w:r w:rsidRPr="00A96FC4">
        <w:t xml:space="preserve">Χρυσούλα </w:t>
      </w:r>
      <w:r w:rsidR="004D3607" w:rsidRPr="00A96FC4">
        <w:t>Μιχαλακίδη (Θεατρολόγος, Ηθοποιός)</w:t>
      </w:r>
    </w:p>
    <w:sectPr w:rsidR="005F44A1" w:rsidRPr="00A96F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4A1"/>
    <w:rsid w:val="00022C6B"/>
    <w:rsid w:val="002B662C"/>
    <w:rsid w:val="003F102B"/>
    <w:rsid w:val="004D3607"/>
    <w:rsid w:val="005E0493"/>
    <w:rsid w:val="005F44A1"/>
    <w:rsid w:val="0096123C"/>
    <w:rsid w:val="00A47DC9"/>
    <w:rsid w:val="00A72461"/>
    <w:rsid w:val="00A96FC4"/>
    <w:rsid w:val="00C3042A"/>
    <w:rsid w:val="00D34EF5"/>
    <w:rsid w:val="00FE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0826E"/>
  <w15:chartTrackingRefBased/>
  <w15:docId w15:val="{11D8966A-71FD-4E9D-B645-91C96D4C0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3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228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Χρύσα Μιχαλακίδη</dc:creator>
  <cp:keywords/>
  <dc:description/>
  <cp:lastModifiedBy>Karagianni</cp:lastModifiedBy>
  <cp:revision>13</cp:revision>
  <dcterms:created xsi:type="dcterms:W3CDTF">2021-05-15T20:41:00Z</dcterms:created>
  <dcterms:modified xsi:type="dcterms:W3CDTF">2021-06-15T10:48:00Z</dcterms:modified>
</cp:coreProperties>
</file>