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9735" w14:textId="77777777" w:rsidR="00185211" w:rsidRDefault="00185211" w:rsidP="00185211">
      <w:pPr>
        <w:pStyle w:val="a5"/>
        <w:spacing w:line="360" w:lineRule="auto"/>
        <w:jc w:val="both"/>
        <w:rPr>
          <w:rFonts w:cstheme="minorHAnsi"/>
          <w:b/>
          <w:bCs/>
          <w:sz w:val="32"/>
          <w:szCs w:val="32"/>
          <w:lang w:val="el-GR"/>
        </w:rPr>
      </w:pPr>
      <w:bookmarkStart w:id="0" w:name="_Hlk87110592"/>
    </w:p>
    <w:p w14:paraId="7BB9B992" w14:textId="77777777" w:rsidR="00185211" w:rsidRDefault="00185211" w:rsidP="00185211">
      <w:pPr>
        <w:pStyle w:val="a5"/>
        <w:spacing w:line="360" w:lineRule="auto"/>
        <w:jc w:val="both"/>
        <w:rPr>
          <w:rFonts w:cstheme="minorHAnsi"/>
          <w:b/>
          <w:bCs/>
          <w:sz w:val="32"/>
          <w:szCs w:val="32"/>
          <w:lang w:val="el-GR"/>
        </w:rPr>
      </w:pPr>
    </w:p>
    <w:p w14:paraId="1F1116C5" w14:textId="77777777" w:rsidR="00185211" w:rsidRDefault="00185211" w:rsidP="00185211">
      <w:pPr>
        <w:pStyle w:val="a5"/>
        <w:spacing w:line="360" w:lineRule="auto"/>
        <w:jc w:val="both"/>
        <w:rPr>
          <w:rFonts w:cstheme="minorHAnsi"/>
          <w:b/>
          <w:bCs/>
          <w:sz w:val="32"/>
          <w:szCs w:val="32"/>
          <w:lang w:val="el-GR"/>
        </w:rPr>
      </w:pPr>
    </w:p>
    <w:p w14:paraId="6DA33970" w14:textId="77777777" w:rsidR="00852034" w:rsidRDefault="00852034" w:rsidP="00185211">
      <w:pPr>
        <w:pStyle w:val="a5"/>
        <w:spacing w:line="360" w:lineRule="auto"/>
        <w:jc w:val="center"/>
        <w:rPr>
          <w:rFonts w:cstheme="minorHAnsi"/>
          <w:b/>
          <w:bCs/>
          <w:sz w:val="72"/>
          <w:szCs w:val="72"/>
          <w:lang w:val="el-GR"/>
        </w:rPr>
      </w:pPr>
    </w:p>
    <w:p w14:paraId="29DF6E88" w14:textId="77777777" w:rsidR="00852034" w:rsidRDefault="00852034" w:rsidP="00185211">
      <w:pPr>
        <w:pStyle w:val="a5"/>
        <w:spacing w:line="360" w:lineRule="auto"/>
        <w:jc w:val="center"/>
        <w:rPr>
          <w:rFonts w:cstheme="minorHAnsi"/>
          <w:b/>
          <w:bCs/>
          <w:sz w:val="72"/>
          <w:szCs w:val="72"/>
          <w:lang w:val="el-GR"/>
        </w:rPr>
      </w:pPr>
    </w:p>
    <w:p w14:paraId="7BA02029" w14:textId="77777777" w:rsidR="00185211" w:rsidRPr="00185211" w:rsidRDefault="00185211" w:rsidP="00185211">
      <w:pPr>
        <w:pStyle w:val="a5"/>
        <w:spacing w:line="360" w:lineRule="auto"/>
        <w:jc w:val="center"/>
        <w:rPr>
          <w:rFonts w:cstheme="minorHAnsi"/>
          <w:b/>
          <w:bCs/>
          <w:sz w:val="72"/>
          <w:szCs w:val="72"/>
          <w:lang w:val="el-GR"/>
        </w:rPr>
      </w:pPr>
      <w:r w:rsidRPr="00185211">
        <w:rPr>
          <w:rFonts w:cstheme="minorHAnsi"/>
          <w:b/>
          <w:bCs/>
          <w:sz w:val="72"/>
          <w:szCs w:val="72"/>
          <w:lang w:val="el-GR"/>
        </w:rPr>
        <w:t xml:space="preserve">Περιλήψεις </w:t>
      </w:r>
      <w:r>
        <w:rPr>
          <w:rFonts w:cstheme="minorHAnsi"/>
          <w:b/>
          <w:bCs/>
          <w:sz w:val="72"/>
          <w:szCs w:val="72"/>
          <w:lang w:val="el-GR"/>
        </w:rPr>
        <w:t>Ε</w:t>
      </w:r>
      <w:r w:rsidRPr="00185211">
        <w:rPr>
          <w:rFonts w:cstheme="minorHAnsi"/>
          <w:b/>
          <w:bCs/>
          <w:sz w:val="72"/>
          <w:szCs w:val="72"/>
          <w:lang w:val="el-GR"/>
        </w:rPr>
        <w:t>ισηγήσεων</w:t>
      </w:r>
      <w:r>
        <w:rPr>
          <w:rFonts w:cstheme="minorHAnsi"/>
          <w:b/>
          <w:bCs/>
          <w:sz w:val="72"/>
          <w:szCs w:val="72"/>
          <w:lang w:val="el-GR"/>
        </w:rPr>
        <w:t xml:space="preserve"> </w:t>
      </w:r>
    </w:p>
    <w:p w14:paraId="48FEAD0B" w14:textId="77777777" w:rsidR="00185211" w:rsidRPr="00185211" w:rsidRDefault="00185211" w:rsidP="00185211">
      <w:pPr>
        <w:pStyle w:val="a5"/>
        <w:spacing w:line="360" w:lineRule="auto"/>
        <w:jc w:val="center"/>
        <w:rPr>
          <w:rFonts w:cstheme="minorHAnsi"/>
          <w:b/>
          <w:bCs/>
          <w:sz w:val="72"/>
          <w:szCs w:val="72"/>
          <w:lang w:val="el-GR"/>
        </w:rPr>
      </w:pPr>
    </w:p>
    <w:p w14:paraId="6D416B6A" w14:textId="77777777" w:rsidR="00185211" w:rsidRDefault="00185211" w:rsidP="00185211">
      <w:pPr>
        <w:pStyle w:val="a5"/>
        <w:spacing w:line="360" w:lineRule="auto"/>
        <w:jc w:val="both"/>
        <w:rPr>
          <w:rFonts w:cstheme="minorHAnsi"/>
          <w:b/>
          <w:bCs/>
          <w:sz w:val="32"/>
          <w:szCs w:val="32"/>
          <w:lang w:val="el-GR"/>
        </w:rPr>
      </w:pPr>
    </w:p>
    <w:p w14:paraId="01C2BB58" w14:textId="77777777" w:rsidR="00185211" w:rsidRDefault="00185211" w:rsidP="00185211">
      <w:pPr>
        <w:pStyle w:val="a5"/>
        <w:spacing w:line="360" w:lineRule="auto"/>
        <w:jc w:val="both"/>
        <w:rPr>
          <w:rFonts w:cstheme="minorHAnsi"/>
          <w:b/>
          <w:bCs/>
          <w:sz w:val="32"/>
          <w:szCs w:val="32"/>
          <w:lang w:val="el-GR"/>
        </w:rPr>
      </w:pPr>
    </w:p>
    <w:p w14:paraId="2699DFEF" w14:textId="77777777" w:rsidR="00185211" w:rsidRDefault="00185211" w:rsidP="00185211">
      <w:pPr>
        <w:pStyle w:val="a5"/>
        <w:spacing w:line="360" w:lineRule="auto"/>
        <w:jc w:val="both"/>
        <w:rPr>
          <w:rFonts w:cstheme="minorHAnsi"/>
          <w:b/>
          <w:bCs/>
          <w:sz w:val="32"/>
          <w:szCs w:val="32"/>
          <w:lang w:val="el-GR"/>
        </w:rPr>
      </w:pPr>
    </w:p>
    <w:p w14:paraId="783099CE" w14:textId="77777777" w:rsidR="00185211" w:rsidRDefault="00185211" w:rsidP="00185211">
      <w:pPr>
        <w:pStyle w:val="a5"/>
        <w:spacing w:line="360" w:lineRule="auto"/>
        <w:jc w:val="both"/>
        <w:rPr>
          <w:rFonts w:cstheme="minorHAnsi"/>
          <w:b/>
          <w:bCs/>
          <w:sz w:val="32"/>
          <w:szCs w:val="32"/>
          <w:lang w:val="el-GR"/>
        </w:rPr>
      </w:pPr>
    </w:p>
    <w:p w14:paraId="7B897DB3" w14:textId="77777777" w:rsidR="00185211" w:rsidRDefault="00185211" w:rsidP="00185211">
      <w:pPr>
        <w:pStyle w:val="a5"/>
        <w:spacing w:line="360" w:lineRule="auto"/>
        <w:jc w:val="both"/>
        <w:rPr>
          <w:rFonts w:cstheme="minorHAnsi"/>
          <w:b/>
          <w:bCs/>
          <w:sz w:val="32"/>
          <w:szCs w:val="32"/>
          <w:lang w:val="el-GR"/>
        </w:rPr>
      </w:pPr>
    </w:p>
    <w:p w14:paraId="64A8449F" w14:textId="77777777" w:rsidR="00185211" w:rsidRDefault="00185211" w:rsidP="00185211">
      <w:pPr>
        <w:pStyle w:val="a5"/>
        <w:spacing w:line="360" w:lineRule="auto"/>
        <w:jc w:val="both"/>
        <w:rPr>
          <w:rFonts w:cstheme="minorHAnsi"/>
          <w:b/>
          <w:bCs/>
          <w:sz w:val="32"/>
          <w:szCs w:val="32"/>
          <w:lang w:val="el-GR"/>
        </w:rPr>
      </w:pPr>
    </w:p>
    <w:p w14:paraId="265D66B3" w14:textId="77777777" w:rsidR="00185211" w:rsidRDefault="00185211" w:rsidP="00185211">
      <w:pPr>
        <w:pStyle w:val="a5"/>
        <w:spacing w:line="360" w:lineRule="auto"/>
        <w:jc w:val="both"/>
        <w:rPr>
          <w:rFonts w:cstheme="minorHAnsi"/>
          <w:b/>
          <w:bCs/>
          <w:sz w:val="32"/>
          <w:szCs w:val="32"/>
          <w:lang w:val="el-GR"/>
        </w:rPr>
      </w:pPr>
    </w:p>
    <w:p w14:paraId="683999D2" w14:textId="77777777" w:rsidR="00185211" w:rsidRDefault="00185211" w:rsidP="00185211">
      <w:pPr>
        <w:pStyle w:val="a5"/>
        <w:spacing w:line="360" w:lineRule="auto"/>
        <w:jc w:val="both"/>
        <w:rPr>
          <w:rFonts w:cstheme="minorHAnsi"/>
          <w:b/>
          <w:bCs/>
          <w:sz w:val="32"/>
          <w:szCs w:val="32"/>
          <w:lang w:val="el-GR"/>
        </w:rPr>
      </w:pPr>
    </w:p>
    <w:p w14:paraId="04CF015B" w14:textId="77777777" w:rsidR="00185211" w:rsidRDefault="00185211" w:rsidP="00185211">
      <w:pPr>
        <w:pStyle w:val="a5"/>
        <w:spacing w:line="360" w:lineRule="auto"/>
        <w:jc w:val="both"/>
        <w:rPr>
          <w:rFonts w:cstheme="minorHAnsi"/>
          <w:b/>
          <w:bCs/>
          <w:sz w:val="32"/>
          <w:szCs w:val="32"/>
          <w:lang w:val="el-GR"/>
        </w:rPr>
      </w:pPr>
    </w:p>
    <w:p w14:paraId="1473C166" w14:textId="77777777" w:rsidR="008E2B40" w:rsidRDefault="008E2B40" w:rsidP="00185211">
      <w:pPr>
        <w:pStyle w:val="a5"/>
        <w:spacing w:line="360" w:lineRule="auto"/>
        <w:jc w:val="both"/>
        <w:rPr>
          <w:rFonts w:cstheme="minorHAnsi"/>
          <w:b/>
          <w:bCs/>
          <w:sz w:val="32"/>
          <w:szCs w:val="32"/>
          <w:lang w:val="el-GR"/>
        </w:rPr>
      </w:pPr>
    </w:p>
    <w:p w14:paraId="37CF2884" w14:textId="77777777" w:rsidR="00473FB8" w:rsidRPr="00F61528" w:rsidRDefault="00473FB8" w:rsidP="00024A6F">
      <w:pPr>
        <w:pStyle w:val="a5"/>
        <w:spacing w:line="360" w:lineRule="auto"/>
        <w:jc w:val="both"/>
        <w:rPr>
          <w:rFonts w:cstheme="minorHAnsi"/>
          <w:b/>
          <w:bCs/>
          <w:sz w:val="32"/>
          <w:szCs w:val="32"/>
          <w:lang w:val="el-GR"/>
        </w:rPr>
      </w:pPr>
      <w:r w:rsidRPr="00F61528">
        <w:rPr>
          <w:rFonts w:cstheme="minorHAnsi"/>
          <w:b/>
          <w:bCs/>
          <w:sz w:val="32"/>
          <w:szCs w:val="32"/>
          <w:lang w:val="el-GR"/>
        </w:rPr>
        <w:lastRenderedPageBreak/>
        <w:t xml:space="preserve">Μάγδα </w:t>
      </w:r>
      <w:proofErr w:type="spellStart"/>
      <w:r w:rsidRPr="00F61528">
        <w:rPr>
          <w:rFonts w:cstheme="minorHAnsi"/>
          <w:b/>
          <w:bCs/>
          <w:sz w:val="32"/>
          <w:szCs w:val="32"/>
          <w:lang w:val="el-GR"/>
        </w:rPr>
        <w:t>Βίτσου</w:t>
      </w:r>
      <w:proofErr w:type="spellEnd"/>
    </w:p>
    <w:p w14:paraId="21522E37" w14:textId="77777777" w:rsidR="008E2B40" w:rsidRPr="008E2B40" w:rsidRDefault="00A00C1D" w:rsidP="00024A6F">
      <w:pPr>
        <w:pStyle w:val="a5"/>
        <w:spacing w:line="360" w:lineRule="auto"/>
        <w:jc w:val="both"/>
        <w:rPr>
          <w:rFonts w:cstheme="minorHAnsi"/>
          <w:b/>
          <w:bCs/>
          <w:color w:val="000000" w:themeColor="text1"/>
          <w:sz w:val="28"/>
          <w:szCs w:val="28"/>
          <w:lang w:val="el-GR"/>
        </w:rPr>
      </w:pPr>
      <w:r w:rsidRPr="008E2B40">
        <w:rPr>
          <w:rFonts w:cstheme="minorHAnsi"/>
          <w:b/>
          <w:bCs/>
          <w:color w:val="000000" w:themeColor="text1"/>
          <w:sz w:val="28"/>
          <w:szCs w:val="28"/>
          <w:lang w:val="el-GR"/>
        </w:rPr>
        <w:t>ΕΔΙΠ Πανεπιστημίου Θεσσαλίας</w:t>
      </w:r>
    </w:p>
    <w:p w14:paraId="68C3BAC9" w14:textId="77777777" w:rsidR="008E2B40" w:rsidRPr="00024A6F" w:rsidRDefault="00473FB8" w:rsidP="00024A6F">
      <w:pPr>
        <w:pStyle w:val="a5"/>
        <w:spacing w:before="240" w:line="360" w:lineRule="auto"/>
        <w:jc w:val="both"/>
        <w:rPr>
          <w:rFonts w:cstheme="minorHAnsi"/>
          <w:b/>
          <w:bCs/>
          <w:sz w:val="28"/>
          <w:szCs w:val="28"/>
          <w:lang w:val="el-GR"/>
        </w:rPr>
      </w:pPr>
      <w:r w:rsidRPr="00024A6F">
        <w:rPr>
          <w:rFonts w:cstheme="minorHAnsi"/>
          <w:b/>
          <w:bCs/>
          <w:sz w:val="28"/>
          <w:szCs w:val="28"/>
          <w:lang w:val="el-GR"/>
        </w:rPr>
        <w:t>Η μετασχηματιστική δύναμη της εμψύχωσης κουκλών σε κρατούμενους</w:t>
      </w:r>
    </w:p>
    <w:p w14:paraId="37E1A3CF" w14:textId="77777777" w:rsidR="00473FB8" w:rsidRPr="00185211" w:rsidRDefault="00473FB8" w:rsidP="00024A6F">
      <w:pPr>
        <w:pStyle w:val="a5"/>
        <w:spacing w:line="360" w:lineRule="auto"/>
        <w:jc w:val="both"/>
        <w:rPr>
          <w:rFonts w:cstheme="minorHAnsi"/>
          <w:sz w:val="24"/>
          <w:szCs w:val="24"/>
          <w:lang w:val="el-GR"/>
        </w:rPr>
      </w:pPr>
      <w:r w:rsidRPr="00185211">
        <w:rPr>
          <w:rFonts w:cstheme="minorHAnsi"/>
          <w:sz w:val="24"/>
          <w:szCs w:val="24"/>
          <w:lang w:val="el-GR"/>
        </w:rPr>
        <w:t xml:space="preserve">Στην παρούσα εισήγηση θα παρουσιαστεί η επίδραση ενός </w:t>
      </w:r>
      <w:proofErr w:type="spellStart"/>
      <w:r w:rsidRPr="00185211">
        <w:rPr>
          <w:rFonts w:cstheme="minorHAnsi"/>
          <w:sz w:val="24"/>
          <w:szCs w:val="24"/>
          <w:lang w:val="el-GR"/>
        </w:rPr>
        <w:t>κουκλοθεατρικού</w:t>
      </w:r>
      <w:proofErr w:type="spellEnd"/>
      <w:r w:rsidRPr="00185211">
        <w:rPr>
          <w:rFonts w:cstheme="minorHAnsi"/>
          <w:sz w:val="24"/>
          <w:szCs w:val="24"/>
          <w:lang w:val="el-GR"/>
        </w:rPr>
        <w:t xml:space="preserve"> προγράμματος σε κρατούμενους του Ειδικού Καταστήματος Κράτησης Νέων Βόλου. Το πρόγραμμα στοχεύει στην ενίσχυση των συναισθηματικών και κοινωνικών δεξιοτήτων των εγκλείστων, τον επαναπροσδιορισμό των στάσεων, πεποιθήσεων και συμπεριφορών και τη δημιουργία και ενίσχυση θετικής ταυτότητας. Μέσα από ατομικές και ομαδικές κατασκευές κουκλών και </w:t>
      </w:r>
      <w:proofErr w:type="spellStart"/>
      <w:r w:rsidRPr="00185211">
        <w:rPr>
          <w:rFonts w:cstheme="minorHAnsi"/>
          <w:sz w:val="24"/>
          <w:szCs w:val="24"/>
          <w:lang w:val="el-GR"/>
        </w:rPr>
        <w:t>κουκλοθεατρικές</w:t>
      </w:r>
      <w:proofErr w:type="spellEnd"/>
      <w:r w:rsidRPr="00185211">
        <w:rPr>
          <w:rFonts w:cstheme="minorHAnsi"/>
          <w:sz w:val="24"/>
          <w:szCs w:val="24"/>
          <w:lang w:val="el-GR"/>
        </w:rPr>
        <w:t xml:space="preserve"> εμψυχώσεις ενεργοποιείται η συλλογική μνήμη των συμμετεχόντων και επιδιώκεται ο μετασχηματισμός τους σε  ατομικό αλλά και σε ομαδικό επίπεδο, με σκοπό να βελτιώσουν τη ζωή τους εντός της φυλακής αλλά και να επαναπροσδιορίσουν το μέλλον τους, όταν επανενταχθούν στην κοινωνία.</w:t>
      </w:r>
    </w:p>
    <w:p w14:paraId="66562087" w14:textId="77777777" w:rsidR="00117C6E" w:rsidRDefault="00117C6E" w:rsidP="00185211">
      <w:pPr>
        <w:pStyle w:val="a5"/>
        <w:spacing w:line="360" w:lineRule="auto"/>
        <w:jc w:val="both"/>
        <w:rPr>
          <w:rFonts w:cstheme="minorHAnsi"/>
          <w:b/>
          <w:bCs/>
          <w:sz w:val="24"/>
          <w:szCs w:val="24"/>
          <w:lang w:val="el-GR"/>
        </w:rPr>
      </w:pPr>
    </w:p>
    <w:p w14:paraId="112ABD34" w14:textId="77777777" w:rsidR="00024A6F" w:rsidRPr="00185211" w:rsidRDefault="00024A6F" w:rsidP="00185211">
      <w:pPr>
        <w:pStyle w:val="a5"/>
        <w:spacing w:line="360" w:lineRule="auto"/>
        <w:jc w:val="both"/>
        <w:rPr>
          <w:rFonts w:cstheme="minorHAnsi"/>
          <w:b/>
          <w:bCs/>
          <w:sz w:val="24"/>
          <w:szCs w:val="24"/>
          <w:lang w:val="el-GR"/>
        </w:rPr>
      </w:pPr>
    </w:p>
    <w:p w14:paraId="2FA9256B" w14:textId="77777777" w:rsidR="00737E7A" w:rsidRPr="008E2B40" w:rsidRDefault="006E6A31" w:rsidP="00185211">
      <w:pPr>
        <w:pStyle w:val="a5"/>
        <w:spacing w:line="360" w:lineRule="auto"/>
        <w:jc w:val="both"/>
        <w:rPr>
          <w:rFonts w:cstheme="minorHAnsi"/>
          <w:b/>
          <w:bCs/>
          <w:sz w:val="32"/>
          <w:szCs w:val="32"/>
          <w:lang w:val="el-GR"/>
        </w:rPr>
      </w:pPr>
      <w:r w:rsidRPr="00F61528">
        <w:rPr>
          <w:rFonts w:cstheme="minorHAnsi"/>
          <w:b/>
          <w:bCs/>
          <w:sz w:val="32"/>
          <w:szCs w:val="32"/>
          <w:lang w:val="el-GR"/>
        </w:rPr>
        <w:t xml:space="preserve">Μάριος </w:t>
      </w:r>
      <w:proofErr w:type="spellStart"/>
      <w:r w:rsidRPr="00F61528">
        <w:rPr>
          <w:rFonts w:cstheme="minorHAnsi"/>
          <w:b/>
          <w:bCs/>
          <w:sz w:val="32"/>
          <w:szCs w:val="32"/>
          <w:lang w:val="el-GR"/>
        </w:rPr>
        <w:t>Βρυωνίδης</w:t>
      </w:r>
      <w:proofErr w:type="spellEnd"/>
      <w:r w:rsidRPr="00F61528">
        <w:rPr>
          <w:rFonts w:cstheme="minorHAnsi"/>
          <w:b/>
          <w:bCs/>
          <w:sz w:val="32"/>
          <w:szCs w:val="32"/>
          <w:lang w:val="el-GR"/>
        </w:rPr>
        <w:t xml:space="preserve"> </w:t>
      </w:r>
    </w:p>
    <w:p w14:paraId="070D5630" w14:textId="77777777" w:rsidR="00A00C1D" w:rsidRPr="008E2B40" w:rsidRDefault="00A00C1D" w:rsidP="00024A6F">
      <w:pPr>
        <w:pStyle w:val="a5"/>
        <w:spacing w:after="240" w:line="360" w:lineRule="auto"/>
        <w:jc w:val="both"/>
        <w:rPr>
          <w:rFonts w:cstheme="minorHAnsi"/>
          <w:b/>
          <w:bCs/>
          <w:sz w:val="28"/>
          <w:szCs w:val="28"/>
          <w:lang w:val="el-GR"/>
        </w:rPr>
      </w:pPr>
      <w:r w:rsidRPr="008E2B40">
        <w:rPr>
          <w:rFonts w:cstheme="minorHAnsi"/>
          <w:b/>
          <w:bCs/>
          <w:sz w:val="28"/>
          <w:szCs w:val="28"/>
          <w:lang w:val="el-GR"/>
        </w:rPr>
        <w:t>Αντιπρύτανης Ευρωπαϊκού Πανεπιστημίου Κύπρου</w:t>
      </w:r>
    </w:p>
    <w:p w14:paraId="25B01A86" w14:textId="77777777" w:rsidR="008E2B40" w:rsidRPr="00024A6F" w:rsidRDefault="006E6A31" w:rsidP="00024A6F">
      <w:pPr>
        <w:pStyle w:val="a5"/>
        <w:spacing w:line="360" w:lineRule="auto"/>
        <w:jc w:val="both"/>
        <w:rPr>
          <w:rFonts w:cstheme="minorHAnsi"/>
          <w:b/>
          <w:bCs/>
          <w:sz w:val="28"/>
          <w:szCs w:val="28"/>
          <w:lang w:val="el-GR"/>
        </w:rPr>
      </w:pPr>
      <w:r w:rsidRPr="00024A6F">
        <w:rPr>
          <w:rFonts w:cstheme="minorHAnsi"/>
          <w:b/>
          <w:bCs/>
          <w:sz w:val="28"/>
          <w:szCs w:val="28"/>
          <w:lang w:val="el-GR"/>
        </w:rPr>
        <w:t>Καινοτόμες μαθησιακές εμπειρίες νεαρών κρατουμένων σε πρόγραμμα βασικών δεξιοτήτων στις φυλακές της Κύπρου: κίνητρα και αντιλήψεις</w:t>
      </w:r>
    </w:p>
    <w:p w14:paraId="6FF64B29" w14:textId="77777777" w:rsidR="006E6A31" w:rsidRPr="00185211" w:rsidRDefault="006E6A31" w:rsidP="00024A6F">
      <w:pPr>
        <w:pStyle w:val="a5"/>
        <w:spacing w:line="360" w:lineRule="auto"/>
        <w:jc w:val="both"/>
        <w:rPr>
          <w:rFonts w:cstheme="minorHAnsi"/>
          <w:sz w:val="24"/>
          <w:szCs w:val="24"/>
          <w:lang w:val="el-GR"/>
        </w:rPr>
      </w:pPr>
      <w:r w:rsidRPr="00185211">
        <w:rPr>
          <w:rFonts w:cstheme="minorHAnsi"/>
          <w:sz w:val="24"/>
          <w:szCs w:val="24"/>
          <w:lang w:val="el-GR"/>
        </w:rPr>
        <w:t xml:space="preserve">Τα σωφρονιστικά ιδρύματα έχουν τη δυνατότητα να δημιουργούν συνθήκες ενδυνάμωσης κοινωνικά </w:t>
      </w:r>
      <w:proofErr w:type="spellStart"/>
      <w:r w:rsidRPr="00185211">
        <w:rPr>
          <w:rFonts w:cstheme="minorHAnsi"/>
          <w:sz w:val="24"/>
          <w:szCs w:val="24"/>
          <w:lang w:val="el-GR"/>
        </w:rPr>
        <w:t>μειονεκτούντων</w:t>
      </w:r>
      <w:proofErr w:type="spellEnd"/>
      <w:r w:rsidRPr="00185211">
        <w:rPr>
          <w:rFonts w:cstheme="minorHAnsi"/>
          <w:sz w:val="24"/>
          <w:szCs w:val="24"/>
          <w:lang w:val="el-GR"/>
        </w:rPr>
        <w:t xml:space="preserve"> νέων μέσω της προσφοράς καινοτόμων ευκαιριών μάθησης. Αυτό ισχύει ιδιαίτερα για νεαρούς κρατούμενους που καταλήγουν στον εγκλεισμό εν μέρει λόγω συνθηκών που σχετίζονται με την έλλειψη βασικών δεξιοτήτων. Η παρουσίαση αυτή εξετάζει την εισαγωγή ενός καινοτόμου προγράμματος βασικών δεξιοτήτων με μικτή μεθοδολογία μάθησης (</w:t>
      </w:r>
      <w:proofErr w:type="spellStart"/>
      <w:r w:rsidRPr="00185211">
        <w:rPr>
          <w:rFonts w:cstheme="minorHAnsi"/>
          <w:sz w:val="24"/>
          <w:szCs w:val="24"/>
          <w:lang w:val="el-GR"/>
        </w:rPr>
        <w:t>blended</w:t>
      </w:r>
      <w:proofErr w:type="spellEnd"/>
      <w:r w:rsidRPr="00185211">
        <w:rPr>
          <w:rFonts w:cstheme="minorHAnsi"/>
          <w:sz w:val="24"/>
          <w:szCs w:val="24"/>
          <w:lang w:val="el-GR"/>
        </w:rPr>
        <w:t xml:space="preserve"> </w:t>
      </w:r>
      <w:proofErr w:type="spellStart"/>
      <w:r w:rsidRPr="00185211">
        <w:rPr>
          <w:rFonts w:cstheme="minorHAnsi"/>
          <w:sz w:val="24"/>
          <w:szCs w:val="24"/>
          <w:lang w:val="el-GR"/>
        </w:rPr>
        <w:t>learning</w:t>
      </w:r>
      <w:proofErr w:type="spellEnd"/>
      <w:r w:rsidRPr="00185211">
        <w:rPr>
          <w:rFonts w:cstheme="minorHAnsi"/>
          <w:sz w:val="24"/>
          <w:szCs w:val="24"/>
          <w:lang w:val="el-GR"/>
        </w:rPr>
        <w:t>) στις φυλακές της Κύπρου. Επιπρόσθετα, θα παρουσιάσει τα κίνητρα των συμμετεχόντων για να ενταχθούν στο συγκεκριμένο πρόγραμμα εκμάθησης βασικών δεξιοτήτων</w:t>
      </w:r>
      <w:r w:rsidR="00596B20" w:rsidRPr="00185211">
        <w:rPr>
          <w:rFonts w:cstheme="minorHAnsi"/>
          <w:sz w:val="24"/>
          <w:szCs w:val="24"/>
          <w:lang w:val="el-GR"/>
        </w:rPr>
        <w:t xml:space="preserve">, </w:t>
      </w:r>
      <w:r w:rsidRPr="00185211">
        <w:rPr>
          <w:rFonts w:cstheme="minorHAnsi"/>
          <w:sz w:val="24"/>
          <w:szCs w:val="24"/>
          <w:lang w:val="el-GR"/>
        </w:rPr>
        <w:t>ενώ θα εξετάσει τις προσδοκίες τους για το μέλλον.</w:t>
      </w:r>
    </w:p>
    <w:p w14:paraId="56AE64D8" w14:textId="77777777" w:rsidR="00A306C7" w:rsidRPr="00185211" w:rsidRDefault="00A306C7" w:rsidP="00185211">
      <w:pPr>
        <w:pStyle w:val="a5"/>
        <w:spacing w:line="360" w:lineRule="auto"/>
        <w:jc w:val="both"/>
        <w:rPr>
          <w:rFonts w:cstheme="minorHAnsi"/>
          <w:sz w:val="24"/>
          <w:szCs w:val="24"/>
          <w:lang w:val="el-GR"/>
        </w:rPr>
      </w:pPr>
    </w:p>
    <w:p w14:paraId="7B5FA388" w14:textId="77777777" w:rsidR="00A306C7" w:rsidRPr="00F61528" w:rsidRDefault="00A306C7" w:rsidP="00024A6F">
      <w:pPr>
        <w:pStyle w:val="a5"/>
        <w:spacing w:line="360" w:lineRule="auto"/>
        <w:jc w:val="both"/>
        <w:rPr>
          <w:rFonts w:cstheme="minorHAnsi"/>
          <w:b/>
          <w:bCs/>
          <w:sz w:val="32"/>
          <w:szCs w:val="32"/>
          <w:lang w:val="el-GR"/>
        </w:rPr>
      </w:pPr>
      <w:r w:rsidRPr="00F61528">
        <w:rPr>
          <w:rFonts w:cstheme="minorHAnsi"/>
          <w:b/>
          <w:bCs/>
          <w:sz w:val="32"/>
          <w:szCs w:val="32"/>
          <w:lang w:val="el-GR"/>
        </w:rPr>
        <w:lastRenderedPageBreak/>
        <w:t>Στάθης Γράψας</w:t>
      </w:r>
    </w:p>
    <w:p w14:paraId="1F119C48" w14:textId="77777777" w:rsidR="00A00C1D" w:rsidRPr="008E2B40" w:rsidRDefault="00A00C1D" w:rsidP="00024A6F">
      <w:pPr>
        <w:pStyle w:val="a5"/>
        <w:spacing w:line="360" w:lineRule="auto"/>
        <w:jc w:val="both"/>
        <w:rPr>
          <w:rFonts w:cstheme="minorHAnsi"/>
          <w:b/>
          <w:bCs/>
          <w:color w:val="000000" w:themeColor="text1"/>
          <w:sz w:val="28"/>
          <w:szCs w:val="28"/>
          <w:lang w:val="el-GR"/>
        </w:rPr>
      </w:pPr>
      <w:r w:rsidRPr="008E2B40">
        <w:rPr>
          <w:rFonts w:cstheme="minorHAnsi"/>
          <w:b/>
          <w:bCs/>
          <w:color w:val="000000" w:themeColor="text1"/>
          <w:sz w:val="28"/>
          <w:szCs w:val="28"/>
          <w:lang w:val="el-GR"/>
        </w:rPr>
        <w:t>Εμψυχωτής, Σκηνοθέτης, Εισηγητής της μεθόδου ΕΠΑΚ</w:t>
      </w:r>
    </w:p>
    <w:p w14:paraId="01A54403" w14:textId="77777777" w:rsidR="00A306C7" w:rsidRPr="00024A6F" w:rsidRDefault="00A306C7" w:rsidP="00024A6F">
      <w:pPr>
        <w:pStyle w:val="a5"/>
        <w:spacing w:before="240" w:line="360" w:lineRule="auto"/>
        <w:jc w:val="both"/>
        <w:rPr>
          <w:rFonts w:cstheme="minorHAnsi"/>
          <w:b/>
          <w:bCs/>
          <w:sz w:val="28"/>
          <w:szCs w:val="28"/>
          <w:lang w:val="el-GR"/>
        </w:rPr>
      </w:pPr>
      <w:r w:rsidRPr="00024A6F">
        <w:rPr>
          <w:rFonts w:cstheme="minorHAnsi"/>
          <w:b/>
          <w:bCs/>
          <w:sz w:val="28"/>
          <w:szCs w:val="28"/>
          <w:lang w:val="el-GR"/>
        </w:rPr>
        <w:t>Η μέθοδος του ΕΠΑΚ – μοχλός έκφρασης και επικοινωνίας</w:t>
      </w:r>
    </w:p>
    <w:p w14:paraId="3C2ED000" w14:textId="77777777" w:rsidR="00A306C7" w:rsidRPr="00185211" w:rsidRDefault="00A306C7" w:rsidP="00024A6F">
      <w:pPr>
        <w:pStyle w:val="a5"/>
        <w:spacing w:line="360" w:lineRule="auto"/>
        <w:jc w:val="both"/>
        <w:rPr>
          <w:rFonts w:cstheme="minorHAnsi"/>
          <w:sz w:val="24"/>
          <w:szCs w:val="24"/>
          <w:lang w:val="el-GR"/>
        </w:rPr>
      </w:pPr>
      <w:r w:rsidRPr="00185211">
        <w:rPr>
          <w:rFonts w:cstheme="minorHAnsi"/>
          <w:sz w:val="24"/>
          <w:szCs w:val="24"/>
          <w:lang w:val="el-GR"/>
        </w:rPr>
        <w:t>Η μέθοδος του  Εργαστηρίου Προσωπικής Ανάπτυξης Κρατουμένων (ΕΠΑΚ) έχει εφαρμοστεί σε έξι καταστήματα κράτησης της χώρας. Από την έναρξη</w:t>
      </w:r>
      <w:r w:rsidR="00745138" w:rsidRPr="00185211">
        <w:rPr>
          <w:rFonts w:cstheme="minorHAnsi"/>
          <w:sz w:val="24"/>
          <w:szCs w:val="24"/>
          <w:lang w:val="el-GR"/>
        </w:rPr>
        <w:t>,</w:t>
      </w:r>
      <w:r w:rsidRPr="00185211">
        <w:rPr>
          <w:rFonts w:cstheme="minorHAnsi"/>
          <w:sz w:val="24"/>
          <w:szCs w:val="24"/>
          <w:lang w:val="el-GR"/>
        </w:rPr>
        <w:t xml:space="preserve"> </w:t>
      </w:r>
      <w:r w:rsidR="00745138" w:rsidRPr="00185211">
        <w:rPr>
          <w:rFonts w:cstheme="minorHAnsi"/>
          <w:sz w:val="24"/>
          <w:szCs w:val="24"/>
          <w:lang w:val="el-GR"/>
        </w:rPr>
        <w:t>1</w:t>
      </w:r>
      <w:r w:rsidRPr="00185211">
        <w:rPr>
          <w:rFonts w:cstheme="minorHAnsi"/>
          <w:sz w:val="24"/>
          <w:szCs w:val="24"/>
          <w:lang w:val="el-GR"/>
        </w:rPr>
        <w:t>1 χρόνια</w:t>
      </w:r>
      <w:r w:rsidR="00745138" w:rsidRPr="00185211">
        <w:rPr>
          <w:rFonts w:cstheme="minorHAnsi"/>
          <w:sz w:val="24"/>
          <w:szCs w:val="24"/>
          <w:lang w:val="el-GR"/>
        </w:rPr>
        <w:t xml:space="preserve"> πριν </w:t>
      </w:r>
      <w:r w:rsidRPr="00185211">
        <w:rPr>
          <w:rFonts w:cstheme="minorHAnsi"/>
          <w:sz w:val="24"/>
          <w:szCs w:val="24"/>
          <w:lang w:val="el-GR"/>
        </w:rPr>
        <w:t>μέχρι και σήμερα</w:t>
      </w:r>
      <w:r w:rsidR="00745138" w:rsidRPr="00185211">
        <w:rPr>
          <w:rFonts w:cstheme="minorHAnsi"/>
          <w:sz w:val="24"/>
          <w:szCs w:val="24"/>
          <w:lang w:val="el-GR"/>
        </w:rPr>
        <w:t xml:space="preserve">, </w:t>
      </w:r>
      <w:r w:rsidRPr="00185211">
        <w:rPr>
          <w:rFonts w:cstheme="minorHAnsi"/>
          <w:sz w:val="24"/>
          <w:szCs w:val="24"/>
          <w:lang w:val="el-GR"/>
        </w:rPr>
        <w:t>την εποχή της πανδημίας, ο διαλογικός χαρακτήρας που διέπει το εργαστήρι (οι παρουσιάσεις βασίζονται στα βιώματα των κρατουμένων και συμπεριλαμβάνουν το βίωμα των θεατών με τη συμμετοχή τους)</w:t>
      </w:r>
      <w:r w:rsidR="00745138" w:rsidRPr="00185211">
        <w:rPr>
          <w:rFonts w:cstheme="minorHAnsi"/>
          <w:sz w:val="24"/>
          <w:szCs w:val="24"/>
          <w:lang w:val="el-GR"/>
        </w:rPr>
        <w:t xml:space="preserve"> </w:t>
      </w:r>
      <w:r w:rsidRPr="00185211">
        <w:rPr>
          <w:rFonts w:cstheme="minorHAnsi"/>
          <w:sz w:val="24"/>
          <w:szCs w:val="24"/>
          <w:lang w:val="el-GR"/>
        </w:rPr>
        <w:t>εγγυάται σε μεγάλο βαθμό την αυθεντικότητα της στιγμής</w:t>
      </w:r>
      <w:r w:rsidR="00745138" w:rsidRPr="00185211">
        <w:rPr>
          <w:rFonts w:cstheme="minorHAnsi"/>
          <w:sz w:val="24"/>
          <w:szCs w:val="24"/>
          <w:lang w:val="el-GR"/>
        </w:rPr>
        <w:t>,</w:t>
      </w:r>
      <w:r w:rsidRPr="00185211">
        <w:rPr>
          <w:rFonts w:cstheme="minorHAnsi"/>
          <w:sz w:val="24"/>
          <w:szCs w:val="24"/>
          <w:lang w:val="el-GR"/>
        </w:rPr>
        <w:t xml:space="preserve"> της επικοινωνίας</w:t>
      </w:r>
      <w:r w:rsidR="00745138" w:rsidRPr="00185211">
        <w:rPr>
          <w:rFonts w:cstheme="minorHAnsi"/>
          <w:sz w:val="24"/>
          <w:szCs w:val="24"/>
          <w:lang w:val="el-GR"/>
        </w:rPr>
        <w:t xml:space="preserve"> και π</w:t>
      </w:r>
      <w:r w:rsidRPr="00185211">
        <w:rPr>
          <w:rFonts w:cstheme="minorHAnsi"/>
          <w:sz w:val="24"/>
          <w:szCs w:val="24"/>
          <w:lang w:val="el-GR"/>
        </w:rPr>
        <w:t>ροσαρμόζεται πάντα στις ιδιαιτερότητες τ</w:t>
      </w:r>
      <w:r w:rsidR="00745138" w:rsidRPr="00185211">
        <w:rPr>
          <w:rFonts w:cstheme="minorHAnsi"/>
          <w:sz w:val="24"/>
          <w:szCs w:val="24"/>
          <w:lang w:val="el-GR"/>
        </w:rPr>
        <w:t>η</w:t>
      </w:r>
      <w:r w:rsidRPr="00185211">
        <w:rPr>
          <w:rFonts w:cstheme="minorHAnsi"/>
          <w:sz w:val="24"/>
          <w:szCs w:val="24"/>
          <w:lang w:val="el-GR"/>
        </w:rPr>
        <w:t>ς εκάστοτε ομάδας</w:t>
      </w:r>
      <w:r w:rsidR="00745138" w:rsidRPr="00185211">
        <w:rPr>
          <w:rFonts w:cstheme="minorHAnsi"/>
          <w:sz w:val="24"/>
          <w:szCs w:val="24"/>
          <w:lang w:val="el-GR"/>
        </w:rPr>
        <w:t>. Η</w:t>
      </w:r>
      <w:r w:rsidRPr="00185211">
        <w:rPr>
          <w:rFonts w:cstheme="minorHAnsi"/>
          <w:sz w:val="24"/>
          <w:szCs w:val="24"/>
          <w:lang w:val="el-GR"/>
        </w:rPr>
        <w:t xml:space="preserve"> μέθοδος του ΕΠΑΚ καλύπτει ένα ευρύ φάσμα κρατουμένων που τολμούν να ανακαλύψουν νέους δρόμους επικοινωνίας και ύπαρξης.</w:t>
      </w:r>
    </w:p>
    <w:p w14:paraId="6AEE7095" w14:textId="77777777" w:rsidR="00EC630B" w:rsidRPr="00185211" w:rsidRDefault="00EC630B" w:rsidP="00185211">
      <w:pPr>
        <w:pStyle w:val="a5"/>
        <w:spacing w:line="360" w:lineRule="auto"/>
        <w:jc w:val="both"/>
        <w:rPr>
          <w:rFonts w:cstheme="minorHAnsi"/>
          <w:sz w:val="24"/>
          <w:szCs w:val="24"/>
          <w:lang w:val="el-GR"/>
        </w:rPr>
      </w:pPr>
    </w:p>
    <w:p w14:paraId="5861EE9A" w14:textId="77777777" w:rsidR="00EC630B" w:rsidRDefault="00EC630B" w:rsidP="00024A6F">
      <w:pPr>
        <w:pStyle w:val="a5"/>
        <w:spacing w:line="360" w:lineRule="auto"/>
        <w:jc w:val="both"/>
        <w:rPr>
          <w:rFonts w:cstheme="minorHAnsi"/>
          <w:b/>
          <w:bCs/>
          <w:sz w:val="32"/>
          <w:szCs w:val="32"/>
          <w:lang w:val="el-GR"/>
        </w:rPr>
      </w:pPr>
      <w:r w:rsidRPr="00F61528">
        <w:rPr>
          <w:rFonts w:cstheme="minorHAnsi"/>
          <w:b/>
          <w:bCs/>
          <w:sz w:val="32"/>
          <w:szCs w:val="32"/>
          <w:lang w:val="el-GR"/>
        </w:rPr>
        <w:t xml:space="preserve">Σοφία </w:t>
      </w:r>
      <w:proofErr w:type="spellStart"/>
      <w:r w:rsidRPr="00F61528">
        <w:rPr>
          <w:rFonts w:cstheme="minorHAnsi"/>
          <w:b/>
          <w:bCs/>
          <w:sz w:val="32"/>
          <w:szCs w:val="32"/>
          <w:lang w:val="el-GR"/>
        </w:rPr>
        <w:t>Γιοβάνογλου</w:t>
      </w:r>
      <w:proofErr w:type="spellEnd"/>
    </w:p>
    <w:p w14:paraId="400B6821" w14:textId="77777777" w:rsidR="008E2B40" w:rsidRPr="008E2B40" w:rsidRDefault="008E2B40" w:rsidP="00024A6F">
      <w:pPr>
        <w:pStyle w:val="a5"/>
        <w:spacing w:line="360" w:lineRule="auto"/>
        <w:jc w:val="both"/>
        <w:rPr>
          <w:rFonts w:cstheme="minorHAnsi"/>
          <w:b/>
          <w:bCs/>
          <w:sz w:val="28"/>
          <w:szCs w:val="28"/>
          <w:lang w:val="el-GR"/>
        </w:rPr>
      </w:pPr>
      <w:r w:rsidRPr="008E2B40">
        <w:rPr>
          <w:rFonts w:cstheme="minorHAnsi"/>
          <w:b/>
          <w:bCs/>
          <w:sz w:val="28"/>
          <w:szCs w:val="28"/>
          <w:lang w:val="el-GR"/>
        </w:rPr>
        <w:t>Δρ. Νομικής Σχολής Αριστοτελείου Πανεπιστημίου Θεσσαλονίκης, Σύμβουλος Α’ Κοινωνικών Επιστημών</w:t>
      </w:r>
      <w:r>
        <w:rPr>
          <w:rFonts w:cstheme="minorHAnsi"/>
          <w:b/>
          <w:bCs/>
          <w:sz w:val="28"/>
          <w:szCs w:val="28"/>
          <w:lang w:val="el-GR"/>
        </w:rPr>
        <w:t xml:space="preserve"> του ΙΕΠ</w:t>
      </w:r>
    </w:p>
    <w:p w14:paraId="10A6A032" w14:textId="77777777" w:rsidR="00737E7A" w:rsidRPr="00024A6F" w:rsidRDefault="00EC630B" w:rsidP="00024A6F">
      <w:pPr>
        <w:pStyle w:val="a5"/>
        <w:spacing w:before="240" w:line="360" w:lineRule="auto"/>
        <w:jc w:val="both"/>
        <w:rPr>
          <w:rFonts w:cstheme="minorHAnsi"/>
          <w:b/>
          <w:bCs/>
          <w:sz w:val="28"/>
          <w:szCs w:val="28"/>
          <w:lang w:val="el-GR"/>
        </w:rPr>
      </w:pPr>
      <w:r w:rsidRPr="00024A6F">
        <w:rPr>
          <w:rFonts w:cstheme="minorHAnsi"/>
          <w:b/>
          <w:bCs/>
          <w:sz w:val="28"/>
          <w:szCs w:val="28"/>
          <w:lang w:val="el-GR"/>
        </w:rPr>
        <w:t>Η τέχνη του θεάτρου ως παράγοντας μετάβασης από το κελί της φυλακής στην ελευθερία</w:t>
      </w:r>
    </w:p>
    <w:p w14:paraId="635C4859" w14:textId="77777777" w:rsidR="006E6A31" w:rsidRPr="00185211" w:rsidRDefault="00EC630B" w:rsidP="00024A6F">
      <w:pPr>
        <w:pStyle w:val="a5"/>
        <w:spacing w:line="360" w:lineRule="auto"/>
        <w:jc w:val="both"/>
        <w:rPr>
          <w:rFonts w:cstheme="minorHAnsi"/>
          <w:sz w:val="24"/>
          <w:szCs w:val="24"/>
          <w:lang w:val="el-GR"/>
        </w:rPr>
      </w:pPr>
      <w:r w:rsidRPr="00185211">
        <w:rPr>
          <w:rFonts w:cstheme="minorHAnsi"/>
          <w:sz w:val="24"/>
          <w:szCs w:val="24"/>
          <w:lang w:val="el-GR"/>
        </w:rPr>
        <w:t xml:space="preserve">Με την ως άνω εισήγηση στο «ΣΥΜΠΟΣΙΟ - SYMPOSIUM (6 διαδικτυακές  συνεδρίες): INTER - διάλογοι για την εκπαίδευση στη φυλακή. </w:t>
      </w:r>
      <w:proofErr w:type="spellStart"/>
      <w:r w:rsidRPr="00185211">
        <w:rPr>
          <w:rFonts w:cstheme="minorHAnsi"/>
          <w:sz w:val="24"/>
          <w:szCs w:val="24"/>
          <w:lang w:val="el-GR"/>
        </w:rPr>
        <w:t>Do</w:t>
      </w:r>
      <w:proofErr w:type="spellEnd"/>
      <w:r w:rsidRPr="00185211">
        <w:rPr>
          <w:rFonts w:cstheme="minorHAnsi"/>
          <w:sz w:val="24"/>
          <w:szCs w:val="24"/>
          <w:lang w:val="el-GR"/>
        </w:rPr>
        <w:t xml:space="preserve"> </w:t>
      </w:r>
      <w:proofErr w:type="spellStart"/>
      <w:r w:rsidRPr="00185211">
        <w:rPr>
          <w:rFonts w:cstheme="minorHAnsi"/>
          <w:sz w:val="24"/>
          <w:szCs w:val="24"/>
          <w:lang w:val="el-GR"/>
        </w:rPr>
        <w:t>ut</w:t>
      </w:r>
      <w:proofErr w:type="spellEnd"/>
      <w:r w:rsidRPr="00185211">
        <w:rPr>
          <w:rFonts w:cstheme="minorHAnsi"/>
          <w:sz w:val="24"/>
          <w:szCs w:val="24"/>
          <w:lang w:val="el-GR"/>
        </w:rPr>
        <w:t xml:space="preserve"> des» πρόκειται να παρουσιαστεί το θέμα της υποβοήθησης της κοινωνικής επανένταξης των κρατουμένων μέσω προγραμμάτων της τέχνης του θεάτρου. Ειδικότερα, θα συζητηθούν τα αποτελέσματα ερευνών που διενεργήθηκαν στις ελληνικές φυλακές και αφορούν στο πώς οι ίδιοι/-ες οι εμψυχωτές/-τριες αντιλαμβάνονται την επίδρασή τους στους κρατουμένους. Επίσης, θα γίνει ιδιαίτερη αναφορά στη διάρρηξη της πρότερης </w:t>
      </w:r>
      <w:proofErr w:type="spellStart"/>
      <w:r w:rsidRPr="00185211">
        <w:rPr>
          <w:rFonts w:cstheme="minorHAnsi"/>
          <w:sz w:val="24"/>
          <w:szCs w:val="24"/>
          <w:lang w:val="el-GR"/>
        </w:rPr>
        <w:t>παραβατικής</w:t>
      </w:r>
      <w:proofErr w:type="spellEnd"/>
      <w:r w:rsidRPr="00185211">
        <w:rPr>
          <w:rFonts w:cstheme="minorHAnsi"/>
          <w:sz w:val="24"/>
          <w:szCs w:val="24"/>
          <w:lang w:val="el-GR"/>
        </w:rPr>
        <w:t xml:space="preserve"> συμπεριφοράς των κρατουμένων μέσω των προγραμμάτων αυτών, αλλά και στις μεταβολές στην ταυτότητα και στην </w:t>
      </w:r>
      <w:proofErr w:type="spellStart"/>
      <w:r w:rsidRPr="00185211">
        <w:rPr>
          <w:rFonts w:cstheme="minorHAnsi"/>
          <w:sz w:val="24"/>
          <w:szCs w:val="24"/>
          <w:lang w:val="el-GR"/>
        </w:rPr>
        <w:t>αυτο</w:t>
      </w:r>
      <w:proofErr w:type="spellEnd"/>
      <w:r w:rsidRPr="00185211">
        <w:rPr>
          <w:rFonts w:cstheme="minorHAnsi"/>
          <w:sz w:val="24"/>
          <w:szCs w:val="24"/>
          <w:lang w:val="el-GR"/>
        </w:rPr>
        <w:t>-αντίληψή τους, που μπορεί να συμβάλει στη μετέπειτα μεταβολή (αλλαγή) στην ταυτότητά τους. Τέλος, θα αναφερθούν παραδείγματα επιτυχούς τέτοιας μετάβασης τέως κρατουμένων στην κοινωνία.</w:t>
      </w:r>
    </w:p>
    <w:p w14:paraId="66506249" w14:textId="77777777" w:rsidR="00295493" w:rsidRPr="00F11D82" w:rsidRDefault="00295493" w:rsidP="00024A6F">
      <w:pPr>
        <w:pStyle w:val="a5"/>
        <w:spacing w:line="360" w:lineRule="auto"/>
        <w:jc w:val="both"/>
        <w:rPr>
          <w:rFonts w:cstheme="minorHAnsi"/>
          <w:b/>
          <w:bCs/>
          <w:sz w:val="32"/>
          <w:szCs w:val="32"/>
          <w:lang w:val="el-GR"/>
        </w:rPr>
      </w:pPr>
      <w:r w:rsidRPr="00F11D82">
        <w:rPr>
          <w:rFonts w:cstheme="minorHAnsi"/>
          <w:b/>
          <w:bCs/>
          <w:sz w:val="32"/>
          <w:szCs w:val="32"/>
          <w:lang w:val="el-GR"/>
        </w:rPr>
        <w:lastRenderedPageBreak/>
        <w:t>Πέτρος Δαμιανός</w:t>
      </w:r>
    </w:p>
    <w:p w14:paraId="34D77033" w14:textId="77777777" w:rsidR="00B20E3B" w:rsidRPr="00F11D82" w:rsidRDefault="00B20E3B" w:rsidP="00024A6F">
      <w:pPr>
        <w:pStyle w:val="a5"/>
        <w:spacing w:line="360" w:lineRule="auto"/>
        <w:jc w:val="both"/>
        <w:rPr>
          <w:rFonts w:cstheme="minorHAnsi"/>
          <w:b/>
          <w:bCs/>
          <w:color w:val="000000" w:themeColor="text1"/>
          <w:sz w:val="28"/>
          <w:szCs w:val="28"/>
          <w:lang w:val="el-GR"/>
        </w:rPr>
      </w:pPr>
      <w:r w:rsidRPr="00F11D82">
        <w:rPr>
          <w:rFonts w:cstheme="minorHAnsi"/>
          <w:b/>
          <w:bCs/>
          <w:color w:val="000000" w:themeColor="text1"/>
          <w:sz w:val="28"/>
          <w:szCs w:val="28"/>
          <w:lang w:val="el-GR"/>
        </w:rPr>
        <w:t>Καθηγητής, Διευθυντής του Γυμνασίου – Λυκείου του Καταστήματος Κράτησης Ανηλίκων  Αυλώνα</w:t>
      </w:r>
    </w:p>
    <w:p w14:paraId="47F81AA9" w14:textId="77777777" w:rsidR="00295493" w:rsidRPr="00024A6F" w:rsidRDefault="00295493" w:rsidP="00024A6F">
      <w:pPr>
        <w:pStyle w:val="a5"/>
        <w:spacing w:before="240" w:line="360" w:lineRule="auto"/>
        <w:jc w:val="both"/>
        <w:rPr>
          <w:rFonts w:cstheme="minorHAnsi"/>
          <w:b/>
          <w:bCs/>
          <w:color w:val="000000" w:themeColor="text1"/>
          <w:sz w:val="28"/>
          <w:szCs w:val="28"/>
          <w:lang w:val="el-GR"/>
        </w:rPr>
      </w:pPr>
      <w:r w:rsidRPr="00024A6F">
        <w:rPr>
          <w:rFonts w:cstheme="minorHAnsi"/>
          <w:b/>
          <w:bCs/>
          <w:color w:val="000000" w:themeColor="text1"/>
          <w:sz w:val="28"/>
          <w:szCs w:val="28"/>
          <w:lang w:val="el-GR"/>
        </w:rPr>
        <w:t>Για μια εκπαίδευση στη φυλακή που να αξίζει στην κοινωνία που θέλουμε</w:t>
      </w:r>
    </w:p>
    <w:p w14:paraId="14239FD6" w14:textId="77777777" w:rsidR="00295493" w:rsidRPr="00185211" w:rsidRDefault="00295493" w:rsidP="00024A6F">
      <w:pPr>
        <w:pStyle w:val="a5"/>
        <w:spacing w:line="360" w:lineRule="auto"/>
        <w:jc w:val="both"/>
        <w:rPr>
          <w:rFonts w:cstheme="minorHAnsi"/>
          <w:sz w:val="24"/>
          <w:szCs w:val="24"/>
          <w:lang w:val="el-GR"/>
        </w:rPr>
      </w:pPr>
      <w:r w:rsidRPr="00185211">
        <w:rPr>
          <w:rFonts w:cstheme="minorHAnsi"/>
          <w:sz w:val="24"/>
          <w:szCs w:val="24"/>
          <w:lang w:val="el-GR"/>
        </w:rPr>
        <w:t>Στην εισήγηση θα παρουσιαστεί το έργο που επιτελείται από το 2000 έως σήμερα στις σχολικές μονάδες που λειτουργούν εντός του Ειδικού Καταστήματος Κράτησης Νέων Αυλώνα, με αποτέλεσμα το 95% των νεαρών κρατουμένων να εγγράφονται σε κάποια βαθμίδα εκπαίδευσης. Αυτό οφείλεται, εκτός από τη διάθεση και την έμπνευση του εκπαιδευτικού προσωπικού, στο γεγονός ότι στον Αυλώνα διαθέτουμε όλες τις εκπαιδευτικές βαθμίδες. Στην εν λόγω εισήγηση θα περιγραφεί πώς το παράδειγμα του Αυλώνα μπορεί να επηρεάσει και προωθήσει αυτόν τον στόχο αναλύοντας την παρούσα κατάσταση, η οποία απέχει πολύ από το όραμα: «κάθε κρατούμενος να συνεχίζει τις σπουδές του σε όποια βαθμίδα και αν βρίσκεται, εφόσον το επιθυμεί».</w:t>
      </w:r>
    </w:p>
    <w:p w14:paraId="35B7916F" w14:textId="77777777" w:rsidR="00737E7A" w:rsidRDefault="00737E7A" w:rsidP="00185211">
      <w:pPr>
        <w:pStyle w:val="a5"/>
        <w:spacing w:line="360" w:lineRule="auto"/>
        <w:jc w:val="both"/>
        <w:rPr>
          <w:rFonts w:cstheme="minorHAnsi"/>
          <w:b/>
          <w:bCs/>
          <w:sz w:val="32"/>
          <w:szCs w:val="32"/>
          <w:lang w:val="el-GR"/>
        </w:rPr>
      </w:pPr>
    </w:p>
    <w:p w14:paraId="5E532E1B" w14:textId="77777777" w:rsidR="00D24B39" w:rsidRPr="008E2B40" w:rsidRDefault="00D24B39" w:rsidP="00024A6F">
      <w:pPr>
        <w:pStyle w:val="a5"/>
        <w:spacing w:line="360" w:lineRule="auto"/>
        <w:jc w:val="both"/>
        <w:rPr>
          <w:rFonts w:cstheme="minorHAnsi"/>
          <w:b/>
          <w:bCs/>
          <w:sz w:val="32"/>
          <w:szCs w:val="32"/>
          <w:lang w:val="el-GR"/>
        </w:rPr>
      </w:pPr>
      <w:r w:rsidRPr="00F61528">
        <w:rPr>
          <w:rFonts w:cstheme="minorHAnsi"/>
          <w:b/>
          <w:bCs/>
          <w:sz w:val="32"/>
          <w:szCs w:val="32"/>
          <w:lang w:val="el-GR"/>
        </w:rPr>
        <w:t>Πάνος Δερβίσης</w:t>
      </w:r>
    </w:p>
    <w:p w14:paraId="381CB965" w14:textId="77777777" w:rsidR="00024A6F" w:rsidRPr="00024A6F" w:rsidRDefault="00D24B39" w:rsidP="00024A6F">
      <w:pPr>
        <w:pStyle w:val="a5"/>
        <w:spacing w:line="360" w:lineRule="auto"/>
        <w:rPr>
          <w:rFonts w:cstheme="minorHAnsi"/>
          <w:b/>
          <w:bCs/>
          <w:sz w:val="28"/>
          <w:szCs w:val="28"/>
          <w:lang w:val="el-GR"/>
        </w:rPr>
      </w:pPr>
      <w:r w:rsidRPr="00737E7A">
        <w:rPr>
          <w:rFonts w:cstheme="minorHAnsi"/>
          <w:b/>
          <w:bCs/>
          <w:sz w:val="28"/>
          <w:szCs w:val="28"/>
          <w:lang w:val="el-GR"/>
        </w:rPr>
        <w:t xml:space="preserve">Εμψυχωτής, </w:t>
      </w:r>
      <w:proofErr w:type="spellStart"/>
      <w:r w:rsidRPr="00737E7A">
        <w:rPr>
          <w:rFonts w:cstheme="minorHAnsi"/>
          <w:b/>
          <w:bCs/>
          <w:sz w:val="28"/>
          <w:szCs w:val="28"/>
          <w:lang w:val="el-GR"/>
        </w:rPr>
        <w:t>Πιστοποημένος</w:t>
      </w:r>
      <w:proofErr w:type="spellEnd"/>
      <w:r w:rsidRPr="00737E7A">
        <w:rPr>
          <w:rFonts w:cstheme="minorHAnsi"/>
          <w:b/>
          <w:bCs/>
          <w:sz w:val="28"/>
          <w:szCs w:val="28"/>
          <w:lang w:val="el-GR"/>
        </w:rPr>
        <w:t xml:space="preserve"> Δάσκαλος </w:t>
      </w:r>
      <w:proofErr w:type="spellStart"/>
      <w:r w:rsidRPr="00737E7A">
        <w:rPr>
          <w:rFonts w:cstheme="minorHAnsi"/>
          <w:b/>
          <w:bCs/>
          <w:sz w:val="28"/>
          <w:szCs w:val="28"/>
          <w:lang w:val="el-GR"/>
        </w:rPr>
        <w:t>yoga</w:t>
      </w:r>
      <w:proofErr w:type="spellEnd"/>
      <w:r w:rsidRPr="00737E7A">
        <w:rPr>
          <w:rFonts w:cstheme="minorHAnsi"/>
          <w:b/>
          <w:bCs/>
          <w:sz w:val="28"/>
          <w:szCs w:val="28"/>
          <w:lang w:val="el-GR"/>
        </w:rPr>
        <w:t xml:space="preserve">, NLP </w:t>
      </w:r>
      <w:proofErr w:type="spellStart"/>
      <w:r w:rsidRPr="00737E7A">
        <w:rPr>
          <w:rFonts w:cstheme="minorHAnsi"/>
          <w:b/>
          <w:bCs/>
          <w:sz w:val="28"/>
          <w:szCs w:val="28"/>
          <w:lang w:val="el-GR"/>
        </w:rPr>
        <w:t>coach</w:t>
      </w:r>
      <w:proofErr w:type="spellEnd"/>
      <w:r w:rsidRPr="00737E7A">
        <w:rPr>
          <w:rFonts w:cstheme="minorHAnsi"/>
          <w:b/>
          <w:bCs/>
          <w:sz w:val="28"/>
          <w:szCs w:val="28"/>
          <w:lang w:val="el-GR"/>
        </w:rPr>
        <w:t xml:space="preserve">, </w:t>
      </w:r>
      <w:proofErr w:type="spellStart"/>
      <w:r w:rsidRPr="00737E7A">
        <w:rPr>
          <w:rFonts w:cstheme="minorHAnsi"/>
          <w:b/>
          <w:bCs/>
          <w:sz w:val="28"/>
          <w:szCs w:val="28"/>
          <w:lang w:val="el-GR"/>
        </w:rPr>
        <w:t>Mindfulness</w:t>
      </w:r>
      <w:proofErr w:type="spellEnd"/>
      <w:r w:rsidRPr="00737E7A">
        <w:rPr>
          <w:rFonts w:cstheme="minorHAnsi"/>
          <w:b/>
          <w:bCs/>
          <w:sz w:val="28"/>
          <w:szCs w:val="28"/>
          <w:lang w:val="el-GR"/>
        </w:rPr>
        <w:t xml:space="preserve"> </w:t>
      </w:r>
      <w:proofErr w:type="spellStart"/>
      <w:r w:rsidRPr="00737E7A">
        <w:rPr>
          <w:rFonts w:cstheme="minorHAnsi"/>
          <w:b/>
          <w:bCs/>
          <w:sz w:val="28"/>
          <w:szCs w:val="28"/>
          <w:lang w:val="el-GR"/>
        </w:rPr>
        <w:t>practitioner</w:t>
      </w:r>
      <w:proofErr w:type="spellEnd"/>
    </w:p>
    <w:p w14:paraId="41012DA2" w14:textId="77777777" w:rsidR="008E2B40" w:rsidRPr="00024A6F" w:rsidRDefault="00D24B39" w:rsidP="00024A6F">
      <w:pPr>
        <w:pStyle w:val="a5"/>
        <w:spacing w:before="240" w:line="360" w:lineRule="auto"/>
        <w:jc w:val="both"/>
        <w:rPr>
          <w:rFonts w:cstheme="minorHAnsi"/>
          <w:b/>
          <w:bCs/>
          <w:sz w:val="28"/>
          <w:szCs w:val="28"/>
          <w:lang w:val="el-GR"/>
        </w:rPr>
      </w:pPr>
      <w:r w:rsidRPr="00024A6F">
        <w:rPr>
          <w:rFonts w:cstheme="minorHAnsi"/>
          <w:b/>
          <w:bCs/>
          <w:sz w:val="28"/>
          <w:szCs w:val="28"/>
          <w:lang w:val="el-GR"/>
        </w:rPr>
        <w:t>Θρέψε την ελευθερία σου και η αλήθεια θα θρέψει τον εαυτό της</w:t>
      </w:r>
    </w:p>
    <w:p w14:paraId="654086CD" w14:textId="77777777" w:rsidR="00D24B39" w:rsidRPr="00185211" w:rsidRDefault="00D24B39" w:rsidP="00024A6F">
      <w:pPr>
        <w:pStyle w:val="a5"/>
        <w:spacing w:line="360" w:lineRule="auto"/>
        <w:jc w:val="both"/>
        <w:rPr>
          <w:rFonts w:cstheme="minorHAnsi"/>
          <w:sz w:val="24"/>
          <w:szCs w:val="24"/>
          <w:lang w:val="el-GR"/>
        </w:rPr>
      </w:pPr>
      <w:r w:rsidRPr="00185211">
        <w:rPr>
          <w:rFonts w:cstheme="minorHAnsi"/>
          <w:sz w:val="24"/>
          <w:szCs w:val="24"/>
          <w:lang w:val="el-GR"/>
        </w:rPr>
        <w:t>Η ελευθερία είναι ευθύνη προς τους ανθρώπους. Περιλαμβάνει το εγώ, το εσύ κι εμένα κι εσένα. Η αλήθεια του καθενός πρέπει να ανακαλύπτεται από τον ίδιο ώστε να είναι υποφερτή.</w:t>
      </w:r>
      <w:r w:rsidR="008E2B40">
        <w:rPr>
          <w:rFonts w:cstheme="minorHAnsi"/>
          <w:sz w:val="24"/>
          <w:szCs w:val="24"/>
          <w:lang w:val="el-GR"/>
        </w:rPr>
        <w:t xml:space="preserve"> </w:t>
      </w:r>
      <w:r w:rsidRPr="00185211">
        <w:rPr>
          <w:rFonts w:cstheme="minorHAnsi"/>
          <w:sz w:val="24"/>
          <w:szCs w:val="24"/>
          <w:lang w:val="el-GR"/>
        </w:rPr>
        <w:t xml:space="preserve">Η εξάσκηση στη </w:t>
      </w:r>
      <w:proofErr w:type="spellStart"/>
      <w:r w:rsidRPr="00185211">
        <w:rPr>
          <w:rFonts w:cstheme="minorHAnsi"/>
          <w:sz w:val="24"/>
          <w:szCs w:val="24"/>
          <w:lang w:val="el-GR"/>
        </w:rPr>
        <w:t>yoga</w:t>
      </w:r>
      <w:proofErr w:type="spellEnd"/>
      <w:r w:rsidRPr="00185211">
        <w:rPr>
          <w:rFonts w:cstheme="minorHAnsi"/>
          <w:sz w:val="24"/>
          <w:szCs w:val="24"/>
          <w:lang w:val="el-GR"/>
        </w:rPr>
        <w:t xml:space="preserve"> με </w:t>
      </w:r>
      <w:proofErr w:type="spellStart"/>
      <w:r w:rsidRPr="00185211">
        <w:rPr>
          <w:rFonts w:cstheme="minorHAnsi"/>
          <w:sz w:val="24"/>
          <w:szCs w:val="24"/>
          <w:lang w:val="el-GR"/>
        </w:rPr>
        <w:t>ενσυναίσθηση</w:t>
      </w:r>
      <w:proofErr w:type="spellEnd"/>
      <w:r w:rsidRPr="00185211">
        <w:rPr>
          <w:rFonts w:cstheme="minorHAnsi"/>
          <w:sz w:val="24"/>
          <w:szCs w:val="24"/>
          <w:lang w:val="el-GR"/>
        </w:rPr>
        <w:t xml:space="preserve"> με ένα ευαισθητοποιημένο και ήρεμο τρόπο υπενθυμίζει ότι η αναπνοή είναι μια βιωματική εμπειρία που συμβαίνει πάντα στο παρόν. Γεμάτη εσωτερική ηρεμία. Έτσι η σύνδεση του νου με την αναπνοή μας επαναφέρει απλά στη</w:t>
      </w:r>
      <w:r w:rsidR="002B19EE">
        <w:rPr>
          <w:rFonts w:cstheme="minorHAnsi"/>
          <w:sz w:val="24"/>
          <w:szCs w:val="24"/>
          <w:lang w:val="el-GR"/>
        </w:rPr>
        <w:t>ν</w:t>
      </w:r>
      <w:r w:rsidRPr="00185211">
        <w:rPr>
          <w:rFonts w:cstheme="minorHAnsi"/>
          <w:sz w:val="24"/>
          <w:szCs w:val="24"/>
          <w:lang w:val="el-GR"/>
        </w:rPr>
        <w:t xml:space="preserve"> πραγματικότητα του εδώ και τώρα και μας επιτρέπει να βρούμε ξανά το προσωπικό μας απόθεμα κουράγιου. Ενώ</w:t>
      </w:r>
      <w:r w:rsidR="002B19EE">
        <w:rPr>
          <w:rFonts w:cstheme="minorHAnsi"/>
          <w:sz w:val="24"/>
          <w:szCs w:val="24"/>
          <w:lang w:val="el-GR"/>
        </w:rPr>
        <w:t>,</w:t>
      </w:r>
      <w:r w:rsidRPr="00185211">
        <w:rPr>
          <w:rFonts w:cstheme="minorHAnsi"/>
          <w:sz w:val="24"/>
          <w:szCs w:val="24"/>
          <w:lang w:val="el-GR"/>
        </w:rPr>
        <w:t xml:space="preserve"> υπονοεί διακριτικά ότι η βία ξεκινά από σκέψεις που συμβαίνουν στο παρελθόν ή στο μέλλον.</w:t>
      </w:r>
    </w:p>
    <w:p w14:paraId="77805656" w14:textId="77777777" w:rsidR="00D24B39" w:rsidRDefault="00D24B39" w:rsidP="00185211">
      <w:pPr>
        <w:pStyle w:val="a5"/>
        <w:spacing w:line="360" w:lineRule="auto"/>
        <w:jc w:val="both"/>
        <w:rPr>
          <w:rFonts w:cstheme="minorHAnsi"/>
          <w:sz w:val="24"/>
          <w:szCs w:val="24"/>
          <w:lang w:val="el-GR"/>
        </w:rPr>
      </w:pPr>
      <w:r w:rsidRPr="00185211">
        <w:rPr>
          <w:rFonts w:cstheme="minorHAnsi"/>
          <w:sz w:val="24"/>
          <w:szCs w:val="24"/>
          <w:lang w:val="el-GR"/>
        </w:rPr>
        <w:lastRenderedPageBreak/>
        <w:t>Οι φυλακισμένοι βιώνουν για καθημερινότητα γεμάτη στερήσεις.΄</w:t>
      </w:r>
      <w:proofErr w:type="spellStart"/>
      <w:r w:rsidRPr="00185211">
        <w:rPr>
          <w:rFonts w:cstheme="minorHAnsi"/>
          <w:sz w:val="24"/>
          <w:szCs w:val="24"/>
          <w:lang w:val="el-GR"/>
        </w:rPr>
        <w:t>Ολες</w:t>
      </w:r>
      <w:proofErr w:type="spellEnd"/>
      <w:r w:rsidRPr="00185211">
        <w:rPr>
          <w:rFonts w:cstheme="minorHAnsi"/>
          <w:sz w:val="24"/>
          <w:szCs w:val="24"/>
          <w:lang w:val="el-GR"/>
        </w:rPr>
        <w:t xml:space="preserve"> οι βασικές ελευθερίες στη φυλακή προγραμματίζονται από κάποιον υπεύθυνο στα πλαίσια του σωφρονισμού.</w:t>
      </w:r>
    </w:p>
    <w:p w14:paraId="117D28B7" w14:textId="77777777" w:rsidR="00024A6F" w:rsidRDefault="00024A6F" w:rsidP="00024A6F">
      <w:pPr>
        <w:pStyle w:val="a5"/>
        <w:spacing w:line="360" w:lineRule="auto"/>
        <w:jc w:val="both"/>
        <w:rPr>
          <w:rFonts w:cstheme="minorHAnsi"/>
          <w:b/>
          <w:bCs/>
          <w:sz w:val="32"/>
          <w:szCs w:val="32"/>
          <w:lang w:val="el-GR"/>
        </w:rPr>
      </w:pPr>
    </w:p>
    <w:p w14:paraId="098FB78C" w14:textId="77777777" w:rsidR="002A3C78" w:rsidRPr="002A3C78" w:rsidRDefault="002A3C78" w:rsidP="00024A6F">
      <w:pPr>
        <w:pStyle w:val="a5"/>
        <w:spacing w:line="360" w:lineRule="auto"/>
        <w:jc w:val="both"/>
        <w:rPr>
          <w:rFonts w:cstheme="minorHAnsi"/>
          <w:b/>
          <w:bCs/>
          <w:sz w:val="32"/>
          <w:szCs w:val="32"/>
          <w:lang w:val="el-GR"/>
        </w:rPr>
      </w:pPr>
      <w:r w:rsidRPr="002A3C78">
        <w:rPr>
          <w:rFonts w:cstheme="minorHAnsi"/>
          <w:b/>
          <w:bCs/>
          <w:sz w:val="32"/>
          <w:szCs w:val="32"/>
          <w:lang w:val="el-GR"/>
        </w:rPr>
        <w:t>Αικατερίνη Δήμα</w:t>
      </w:r>
    </w:p>
    <w:p w14:paraId="698118C6" w14:textId="77777777" w:rsidR="002A3C78" w:rsidRPr="00024A6F" w:rsidRDefault="002A3C78" w:rsidP="00024A6F">
      <w:pPr>
        <w:pStyle w:val="a5"/>
        <w:spacing w:line="360" w:lineRule="auto"/>
        <w:jc w:val="both"/>
        <w:rPr>
          <w:rFonts w:cstheme="minorHAnsi"/>
          <w:b/>
          <w:bCs/>
          <w:sz w:val="28"/>
          <w:szCs w:val="28"/>
          <w:lang w:val="el-GR"/>
        </w:rPr>
      </w:pPr>
      <w:r w:rsidRPr="00024A6F">
        <w:rPr>
          <w:rFonts w:cstheme="minorHAnsi"/>
          <w:b/>
          <w:bCs/>
          <w:sz w:val="28"/>
          <w:szCs w:val="28"/>
          <w:lang w:val="el-GR"/>
        </w:rPr>
        <w:t>Υπ. Διδάκτωρ, Εκπαιδευτικός Πρωτοβάθμιας Εκπαίδευσης</w:t>
      </w:r>
    </w:p>
    <w:p w14:paraId="18A0567F" w14:textId="77777777" w:rsidR="002A3C78" w:rsidRPr="00024A6F" w:rsidRDefault="002A3C78" w:rsidP="00024A6F">
      <w:pPr>
        <w:pStyle w:val="a5"/>
        <w:spacing w:before="240" w:line="360" w:lineRule="auto"/>
        <w:jc w:val="both"/>
        <w:rPr>
          <w:rFonts w:cstheme="minorHAnsi"/>
          <w:b/>
          <w:bCs/>
          <w:sz w:val="28"/>
          <w:szCs w:val="28"/>
          <w:lang w:val="el-GR"/>
        </w:rPr>
      </w:pPr>
      <w:r w:rsidRPr="00024A6F">
        <w:rPr>
          <w:rFonts w:cstheme="minorHAnsi"/>
          <w:b/>
          <w:bCs/>
          <w:sz w:val="28"/>
          <w:szCs w:val="28"/>
          <w:lang w:val="el-GR"/>
        </w:rPr>
        <w:t xml:space="preserve">Ενίσχυση των </w:t>
      </w:r>
      <w:proofErr w:type="spellStart"/>
      <w:r w:rsidRPr="00024A6F">
        <w:rPr>
          <w:rFonts w:cstheme="minorHAnsi"/>
          <w:b/>
          <w:bCs/>
          <w:sz w:val="28"/>
          <w:szCs w:val="28"/>
          <w:lang w:val="el-GR"/>
        </w:rPr>
        <w:t>γονεϊκών</w:t>
      </w:r>
      <w:proofErr w:type="spellEnd"/>
      <w:r w:rsidRPr="00024A6F">
        <w:rPr>
          <w:rFonts w:cstheme="minorHAnsi"/>
          <w:b/>
          <w:bCs/>
          <w:sz w:val="28"/>
          <w:szCs w:val="28"/>
          <w:lang w:val="el-GR"/>
        </w:rPr>
        <w:t xml:space="preserve"> δεξιοτήτων, των έγκλειστων πατεράδων μέσω της Δραματικής Τέχνης στην Εκπαίδευση</w:t>
      </w:r>
    </w:p>
    <w:p w14:paraId="5A23158F" w14:textId="77777777" w:rsidR="002A3C78" w:rsidRPr="00185211" w:rsidRDefault="002A3C78" w:rsidP="002A3C78">
      <w:pPr>
        <w:pStyle w:val="a5"/>
        <w:spacing w:line="360" w:lineRule="auto"/>
        <w:jc w:val="both"/>
        <w:rPr>
          <w:rFonts w:cstheme="minorHAnsi"/>
          <w:sz w:val="24"/>
          <w:szCs w:val="24"/>
          <w:lang w:val="el-GR"/>
        </w:rPr>
      </w:pPr>
      <w:r w:rsidRPr="002A3C78">
        <w:rPr>
          <w:rFonts w:cstheme="minorHAnsi"/>
          <w:sz w:val="24"/>
          <w:szCs w:val="24"/>
          <w:lang w:val="el-GR"/>
        </w:rPr>
        <w:t xml:space="preserve">Η παρούσα εισήγηση εστιάζει σε ένα πρωτότυπο πρόγραμμα που υλοποιήθηκε στο Κατάστημα Κράτησης του Ναυπλίου και πραγματεύτηκε τον πατρικό ρόλο των εγκλείστων με στόχο τη βελτίωση και ενίσχυση των </w:t>
      </w:r>
      <w:proofErr w:type="spellStart"/>
      <w:r w:rsidRPr="002A3C78">
        <w:rPr>
          <w:rFonts w:cstheme="minorHAnsi"/>
          <w:sz w:val="24"/>
          <w:szCs w:val="24"/>
          <w:lang w:val="el-GR"/>
        </w:rPr>
        <w:t>γονεϊκών</w:t>
      </w:r>
      <w:proofErr w:type="spellEnd"/>
      <w:r w:rsidRPr="002A3C78">
        <w:rPr>
          <w:rFonts w:cstheme="minorHAnsi"/>
          <w:sz w:val="24"/>
          <w:szCs w:val="24"/>
          <w:lang w:val="el-GR"/>
        </w:rPr>
        <w:t xml:space="preserve"> τους στάσεων, δεξιοτήτων και πρακτικών. Πιο συγκεκριμένα, οι έγκλειστοι πατεράδες που συμμετείχαν γνώρισαν εναλλακτικές μεθόδους για να αλληλεπιδρούν με το παιδί τους με θετικό και υγιή τρόπο, μέσω βελτιωμένης επικοινωνίας και παιχνιδιού. Τα εργαστήρια, που υλοποιήθηκαν, βασίστηκαν στις θεατρικές τεχνικές που προσφέρει η Δραματική Τέχνη στην Εκπαίδευση με τη συμβολή όμως και άλλων τεχνών όπως της Ζωγραφικής και της Μουσικής. Με το πέρας του προγράμματος οι έγκλειστοι πατεράδες δημιούργησαν κατασκευές και ένα αναμνηστικό ημερολόγιο, τα οποία δόθηκαν στους φυσικούς παραλήπτες τους, τα παιδιά τους.</w:t>
      </w:r>
    </w:p>
    <w:p w14:paraId="0EFEFD79" w14:textId="77777777" w:rsidR="00DF5DB4" w:rsidRDefault="00DF5DB4" w:rsidP="00185211">
      <w:pPr>
        <w:pStyle w:val="a5"/>
        <w:spacing w:line="360" w:lineRule="auto"/>
        <w:jc w:val="both"/>
        <w:rPr>
          <w:rFonts w:cstheme="minorHAnsi"/>
          <w:b/>
          <w:bCs/>
          <w:sz w:val="32"/>
          <w:szCs w:val="32"/>
          <w:lang w:val="el-GR"/>
        </w:rPr>
      </w:pPr>
    </w:p>
    <w:p w14:paraId="674EBB5C" w14:textId="77777777" w:rsidR="006E6A31" w:rsidRPr="00F61528" w:rsidRDefault="006E6A31" w:rsidP="00024A6F">
      <w:pPr>
        <w:pStyle w:val="a5"/>
        <w:spacing w:line="360" w:lineRule="auto"/>
        <w:jc w:val="both"/>
        <w:rPr>
          <w:rFonts w:cstheme="minorHAnsi"/>
          <w:b/>
          <w:bCs/>
          <w:sz w:val="32"/>
          <w:szCs w:val="32"/>
          <w:lang w:val="el-GR"/>
        </w:rPr>
      </w:pPr>
      <w:r w:rsidRPr="00F61528">
        <w:rPr>
          <w:rFonts w:cstheme="minorHAnsi"/>
          <w:b/>
          <w:bCs/>
          <w:sz w:val="32"/>
          <w:szCs w:val="32"/>
          <w:lang w:val="el-GR"/>
        </w:rPr>
        <w:t>Ξένη Δημητρίου – Βασιλοπούλου</w:t>
      </w:r>
    </w:p>
    <w:p w14:paraId="52769F4C" w14:textId="77777777" w:rsidR="006E6A31" w:rsidRPr="00024A6F" w:rsidRDefault="006E6A31" w:rsidP="00024A6F">
      <w:pPr>
        <w:pStyle w:val="a5"/>
        <w:spacing w:line="360" w:lineRule="auto"/>
        <w:jc w:val="both"/>
        <w:rPr>
          <w:rFonts w:cstheme="minorHAnsi"/>
          <w:b/>
          <w:bCs/>
          <w:sz w:val="28"/>
          <w:szCs w:val="28"/>
          <w:lang w:val="el-GR"/>
        </w:rPr>
      </w:pPr>
      <w:r w:rsidRPr="00024A6F">
        <w:rPr>
          <w:rFonts w:cstheme="minorHAnsi"/>
          <w:b/>
          <w:bCs/>
          <w:sz w:val="28"/>
          <w:szCs w:val="28"/>
          <w:lang w:val="el-GR"/>
        </w:rPr>
        <w:t xml:space="preserve">Εισαγγελέας Αρείου Πάγου </w:t>
      </w:r>
      <w:r w:rsidR="00B20E3B" w:rsidRPr="00024A6F">
        <w:rPr>
          <w:rFonts w:cstheme="minorHAnsi"/>
          <w:b/>
          <w:bCs/>
          <w:sz w:val="28"/>
          <w:szCs w:val="28"/>
          <w:lang w:val="el-GR"/>
        </w:rPr>
        <w:t>επί τιμή</w:t>
      </w:r>
    </w:p>
    <w:p w14:paraId="2BCA0F83" w14:textId="77777777" w:rsidR="006E6A31" w:rsidRPr="00024A6F" w:rsidRDefault="006E6A31" w:rsidP="00024A6F">
      <w:pPr>
        <w:pStyle w:val="a5"/>
        <w:spacing w:before="240" w:line="360" w:lineRule="auto"/>
        <w:jc w:val="both"/>
        <w:rPr>
          <w:rFonts w:cstheme="minorHAnsi"/>
          <w:b/>
          <w:bCs/>
          <w:sz w:val="28"/>
          <w:szCs w:val="28"/>
          <w:lang w:val="el-GR"/>
        </w:rPr>
      </w:pPr>
      <w:r w:rsidRPr="00024A6F">
        <w:rPr>
          <w:rFonts w:cstheme="minorHAnsi"/>
          <w:b/>
          <w:bCs/>
          <w:sz w:val="28"/>
          <w:szCs w:val="28"/>
          <w:lang w:val="el-GR"/>
        </w:rPr>
        <w:t>Οι φυλακές μια φορά κι έναν καιρό!</w:t>
      </w:r>
    </w:p>
    <w:p w14:paraId="01C1D375" w14:textId="77777777" w:rsidR="00295493" w:rsidRPr="00185211" w:rsidRDefault="006E6A31" w:rsidP="00185211">
      <w:pPr>
        <w:pStyle w:val="a5"/>
        <w:spacing w:line="360" w:lineRule="auto"/>
        <w:jc w:val="both"/>
        <w:rPr>
          <w:rFonts w:cstheme="minorHAnsi"/>
          <w:sz w:val="24"/>
          <w:szCs w:val="24"/>
          <w:lang w:val="el-GR"/>
        </w:rPr>
      </w:pPr>
      <w:r w:rsidRPr="00185211">
        <w:rPr>
          <w:rFonts w:cstheme="minorHAnsi"/>
          <w:sz w:val="24"/>
          <w:szCs w:val="24"/>
          <w:lang w:val="el-GR"/>
        </w:rPr>
        <w:t>Σήμερα η φυλακή της Βαστίλης, το κελί κράτησης του Θοδωρή Κολοκοτρώνη, οι αλυσίδες στα πόδια των κρατουμένων φαντάζουν απάνθρωπα.</w:t>
      </w:r>
      <w:r w:rsidR="00596B20" w:rsidRPr="00185211">
        <w:rPr>
          <w:rFonts w:cstheme="minorHAnsi"/>
          <w:sz w:val="24"/>
          <w:szCs w:val="24"/>
          <w:lang w:val="el-GR"/>
        </w:rPr>
        <w:t xml:space="preserve"> </w:t>
      </w:r>
      <w:r w:rsidRPr="00185211">
        <w:rPr>
          <w:rFonts w:cstheme="minorHAnsi"/>
          <w:sz w:val="24"/>
          <w:szCs w:val="24"/>
          <w:lang w:val="el-GR"/>
        </w:rPr>
        <w:t>Μήπως με</w:t>
      </w:r>
      <w:r w:rsidR="007168C6" w:rsidRPr="00185211">
        <w:rPr>
          <w:rFonts w:cstheme="minorHAnsi"/>
          <w:sz w:val="24"/>
          <w:szCs w:val="24"/>
          <w:lang w:val="el-GR"/>
        </w:rPr>
        <w:t xml:space="preserve">τά από διακόσια χρόνια τα </w:t>
      </w:r>
      <w:proofErr w:type="spellStart"/>
      <w:r w:rsidR="007168C6" w:rsidRPr="00185211">
        <w:rPr>
          <w:rFonts w:cstheme="minorHAnsi"/>
          <w:sz w:val="24"/>
          <w:szCs w:val="24"/>
          <w:lang w:val="el-GR"/>
        </w:rPr>
        <w:t>επτασέ</w:t>
      </w:r>
      <w:r w:rsidRPr="00185211">
        <w:rPr>
          <w:rFonts w:cstheme="minorHAnsi"/>
          <w:sz w:val="24"/>
          <w:szCs w:val="24"/>
          <w:lang w:val="el-GR"/>
        </w:rPr>
        <w:t>γγονά</w:t>
      </w:r>
      <w:proofErr w:type="spellEnd"/>
      <w:r w:rsidRPr="00185211">
        <w:rPr>
          <w:rFonts w:cstheme="minorHAnsi"/>
          <w:sz w:val="24"/>
          <w:szCs w:val="24"/>
          <w:lang w:val="el-GR"/>
        </w:rPr>
        <w:t xml:space="preserve"> μας κοιτάξουν με φρίκη τα “Έργα και τις Ημέρες” των προ-επτά γενιών </w:t>
      </w:r>
      <w:proofErr w:type="spellStart"/>
      <w:r w:rsidRPr="00185211">
        <w:rPr>
          <w:rFonts w:cstheme="minorHAnsi"/>
          <w:sz w:val="24"/>
          <w:szCs w:val="24"/>
          <w:lang w:val="el-GR"/>
        </w:rPr>
        <w:t>προπαππούδων</w:t>
      </w:r>
      <w:proofErr w:type="spellEnd"/>
      <w:r w:rsidRPr="00185211">
        <w:rPr>
          <w:rFonts w:cstheme="minorHAnsi"/>
          <w:sz w:val="24"/>
          <w:szCs w:val="24"/>
          <w:lang w:val="el-GR"/>
        </w:rPr>
        <w:t xml:space="preserve"> και προγιαγιάδων τους;</w:t>
      </w:r>
      <w:r w:rsidR="00596B20" w:rsidRPr="00185211">
        <w:rPr>
          <w:rFonts w:cstheme="minorHAnsi"/>
          <w:sz w:val="24"/>
          <w:szCs w:val="24"/>
          <w:lang w:val="el-GR"/>
        </w:rPr>
        <w:t xml:space="preserve"> </w:t>
      </w:r>
      <w:r w:rsidRPr="00185211">
        <w:rPr>
          <w:rFonts w:cstheme="minorHAnsi"/>
          <w:sz w:val="24"/>
          <w:szCs w:val="24"/>
          <w:lang w:val="el-GR"/>
        </w:rPr>
        <w:t>Τι είναι αυτό που μας εμποδίζει να εξανθρωπίσουμε τις ελληνικές φυλακές;</w:t>
      </w:r>
      <w:r w:rsidR="00596B20" w:rsidRPr="00185211">
        <w:rPr>
          <w:rFonts w:cstheme="minorHAnsi"/>
          <w:sz w:val="24"/>
          <w:szCs w:val="24"/>
          <w:lang w:val="el-GR"/>
        </w:rPr>
        <w:t xml:space="preserve"> </w:t>
      </w:r>
      <w:r w:rsidRPr="00185211">
        <w:rPr>
          <w:rFonts w:cstheme="minorHAnsi"/>
          <w:sz w:val="24"/>
          <w:szCs w:val="24"/>
          <w:lang w:val="el-GR"/>
        </w:rPr>
        <w:t>Όλοι μπορούν ν’</w:t>
      </w:r>
      <w:r w:rsidR="00596B20" w:rsidRPr="00185211">
        <w:rPr>
          <w:rFonts w:cstheme="minorHAnsi"/>
          <w:sz w:val="24"/>
          <w:szCs w:val="24"/>
          <w:lang w:val="el-GR"/>
        </w:rPr>
        <w:t xml:space="preserve"> </w:t>
      </w:r>
      <w:r w:rsidRPr="00185211">
        <w:rPr>
          <w:rFonts w:cstheme="minorHAnsi"/>
          <w:sz w:val="24"/>
          <w:szCs w:val="24"/>
          <w:lang w:val="el-GR"/>
        </w:rPr>
        <w:t>αλλάξουν ακόμη και μέσα στη φυλακή. Αρκεί ν’</w:t>
      </w:r>
      <w:r w:rsidR="00596B20" w:rsidRPr="00185211">
        <w:rPr>
          <w:rFonts w:cstheme="minorHAnsi"/>
          <w:sz w:val="24"/>
          <w:szCs w:val="24"/>
          <w:lang w:val="el-GR"/>
        </w:rPr>
        <w:t xml:space="preserve"> </w:t>
      </w:r>
      <w:r w:rsidRPr="00185211">
        <w:rPr>
          <w:rFonts w:cstheme="minorHAnsi"/>
          <w:sz w:val="24"/>
          <w:szCs w:val="24"/>
          <w:lang w:val="el-GR"/>
        </w:rPr>
        <w:lastRenderedPageBreak/>
        <w:t>αλλάξουμε εμείς</w:t>
      </w:r>
      <w:r w:rsidR="00596B20" w:rsidRPr="00185211">
        <w:rPr>
          <w:rFonts w:cstheme="minorHAnsi"/>
          <w:sz w:val="24"/>
          <w:szCs w:val="24"/>
          <w:lang w:val="el-GR"/>
        </w:rPr>
        <w:t>,</w:t>
      </w:r>
      <w:r w:rsidRPr="00185211">
        <w:rPr>
          <w:rFonts w:cstheme="minorHAnsi"/>
          <w:sz w:val="24"/>
          <w:szCs w:val="24"/>
          <w:lang w:val="el-GR"/>
        </w:rPr>
        <w:t xml:space="preserve"> οι εκτός των τειχών και ο τρόπος που βλέπουμε εκείνους εντός των τειχών.</w:t>
      </w:r>
      <w:r w:rsidR="00596B20" w:rsidRPr="00185211">
        <w:rPr>
          <w:rFonts w:cstheme="minorHAnsi"/>
          <w:sz w:val="24"/>
          <w:szCs w:val="24"/>
          <w:lang w:val="el-GR"/>
        </w:rPr>
        <w:t xml:space="preserve"> </w:t>
      </w:r>
      <w:r w:rsidRPr="00185211">
        <w:rPr>
          <w:rFonts w:cstheme="minorHAnsi"/>
          <w:sz w:val="24"/>
          <w:szCs w:val="24"/>
          <w:lang w:val="el-GR"/>
        </w:rPr>
        <w:t xml:space="preserve">Όχι </w:t>
      </w:r>
      <w:proofErr w:type="spellStart"/>
      <w:r w:rsidRPr="00185211">
        <w:rPr>
          <w:rFonts w:cstheme="minorHAnsi"/>
          <w:sz w:val="24"/>
          <w:szCs w:val="24"/>
          <w:lang w:val="el-GR"/>
        </w:rPr>
        <w:t>τίποτ</w:t>
      </w:r>
      <w:proofErr w:type="spellEnd"/>
      <w:r w:rsidRPr="00185211">
        <w:rPr>
          <w:rFonts w:cstheme="minorHAnsi"/>
          <w:sz w:val="24"/>
          <w:szCs w:val="24"/>
          <w:lang w:val="el-GR"/>
        </w:rPr>
        <w:t>’</w:t>
      </w:r>
      <w:r w:rsidR="00596B20" w:rsidRPr="00185211">
        <w:rPr>
          <w:rFonts w:cstheme="minorHAnsi"/>
          <w:sz w:val="24"/>
          <w:szCs w:val="24"/>
          <w:lang w:val="el-GR"/>
        </w:rPr>
        <w:t xml:space="preserve"> </w:t>
      </w:r>
      <w:r w:rsidRPr="00185211">
        <w:rPr>
          <w:rFonts w:cstheme="minorHAnsi"/>
          <w:sz w:val="24"/>
          <w:szCs w:val="24"/>
          <w:lang w:val="el-GR"/>
        </w:rPr>
        <w:t>άλλο, αλλά για να πουν σε διακόσια χρόνια</w:t>
      </w:r>
      <w:r w:rsidR="00596B20" w:rsidRPr="00185211">
        <w:rPr>
          <w:rFonts w:cstheme="minorHAnsi"/>
          <w:sz w:val="24"/>
          <w:szCs w:val="24"/>
          <w:lang w:val="el-GR"/>
        </w:rPr>
        <w:t xml:space="preserve"> </w:t>
      </w:r>
      <w:r w:rsidRPr="00185211">
        <w:rPr>
          <w:rFonts w:cstheme="minorHAnsi"/>
          <w:sz w:val="24"/>
          <w:szCs w:val="24"/>
          <w:lang w:val="el-GR"/>
        </w:rPr>
        <w:t xml:space="preserve">τα </w:t>
      </w:r>
      <w:proofErr w:type="spellStart"/>
      <w:r w:rsidRPr="00185211">
        <w:rPr>
          <w:rFonts w:cstheme="minorHAnsi"/>
          <w:sz w:val="24"/>
          <w:szCs w:val="24"/>
          <w:lang w:val="el-GR"/>
        </w:rPr>
        <w:t>επτασέγγονά</w:t>
      </w:r>
      <w:proofErr w:type="spellEnd"/>
      <w:r w:rsidRPr="00185211">
        <w:rPr>
          <w:rFonts w:cstheme="minorHAnsi"/>
          <w:sz w:val="24"/>
          <w:szCs w:val="24"/>
          <w:lang w:val="el-GR"/>
        </w:rPr>
        <w:t xml:space="preserve"> μας κοιτάζοντας πίσω το σωφρονιστικό σύστημα του 21ου αιώνα στην πατρίδα μας: “Μία φορά και έναν καιρό, οι προ-επτά-γενιές </w:t>
      </w:r>
      <w:proofErr w:type="spellStart"/>
      <w:r w:rsidRPr="00185211">
        <w:rPr>
          <w:rFonts w:cstheme="minorHAnsi"/>
          <w:sz w:val="24"/>
          <w:szCs w:val="24"/>
          <w:lang w:val="el-GR"/>
        </w:rPr>
        <w:t>προπαππούδες</w:t>
      </w:r>
      <w:proofErr w:type="spellEnd"/>
      <w:r w:rsidRPr="00185211">
        <w:rPr>
          <w:rFonts w:cstheme="minorHAnsi"/>
          <w:sz w:val="24"/>
          <w:szCs w:val="24"/>
          <w:lang w:val="el-GR"/>
        </w:rPr>
        <w:t xml:space="preserve"> και προγιαγιάδες μας ήταν ΆΝΘΡΩΠΟΙ”.</w:t>
      </w:r>
    </w:p>
    <w:p w14:paraId="03D9F232" w14:textId="77777777" w:rsidR="00737E7A" w:rsidRDefault="00737E7A" w:rsidP="00185211">
      <w:pPr>
        <w:pStyle w:val="a5"/>
        <w:spacing w:line="360" w:lineRule="auto"/>
        <w:jc w:val="both"/>
        <w:rPr>
          <w:rFonts w:cstheme="minorHAnsi"/>
          <w:b/>
          <w:bCs/>
          <w:sz w:val="32"/>
          <w:szCs w:val="32"/>
          <w:lang w:val="el-GR"/>
        </w:rPr>
      </w:pPr>
    </w:p>
    <w:p w14:paraId="5B2D0E9A" w14:textId="77777777" w:rsidR="00295493" w:rsidRPr="00F61528" w:rsidRDefault="00CD34AF" w:rsidP="00185211">
      <w:pPr>
        <w:pStyle w:val="a5"/>
        <w:spacing w:line="360" w:lineRule="auto"/>
        <w:jc w:val="both"/>
        <w:rPr>
          <w:rFonts w:cstheme="minorHAnsi"/>
          <w:b/>
          <w:bCs/>
          <w:sz w:val="32"/>
          <w:szCs w:val="32"/>
          <w:lang w:val="el-GR"/>
        </w:rPr>
      </w:pPr>
      <w:r w:rsidRPr="00F61528">
        <w:rPr>
          <w:rFonts w:cstheme="minorHAnsi"/>
          <w:b/>
          <w:bCs/>
          <w:sz w:val="32"/>
          <w:szCs w:val="32"/>
          <w:lang w:val="el-GR"/>
        </w:rPr>
        <w:t xml:space="preserve">Χριστίνα </w:t>
      </w:r>
      <w:proofErr w:type="spellStart"/>
      <w:r w:rsidRPr="00F61528">
        <w:rPr>
          <w:rFonts w:cstheme="minorHAnsi"/>
          <w:b/>
          <w:bCs/>
          <w:sz w:val="32"/>
          <w:szCs w:val="32"/>
          <w:lang w:val="el-GR"/>
        </w:rPr>
        <w:t>Ζαραφωνίτου</w:t>
      </w:r>
      <w:proofErr w:type="spellEnd"/>
    </w:p>
    <w:p w14:paraId="6A9621BE" w14:textId="77777777" w:rsidR="00737E7A" w:rsidRDefault="00CD34AF" w:rsidP="00185211">
      <w:pPr>
        <w:pStyle w:val="a5"/>
        <w:spacing w:line="360" w:lineRule="auto"/>
        <w:jc w:val="both"/>
        <w:rPr>
          <w:rFonts w:cstheme="minorHAnsi"/>
          <w:b/>
          <w:bCs/>
          <w:sz w:val="28"/>
          <w:szCs w:val="28"/>
          <w:lang w:val="el-GR"/>
        </w:rPr>
      </w:pPr>
      <w:r w:rsidRPr="00024A6F">
        <w:rPr>
          <w:rFonts w:cstheme="minorHAnsi"/>
          <w:b/>
          <w:bCs/>
          <w:sz w:val="28"/>
          <w:szCs w:val="28"/>
          <w:lang w:val="el-GR"/>
        </w:rPr>
        <w:t>Καθηγήτρια, Προέδρος Δ.Σ. ΝΠΙΔ ΕΠΑΝΟΔΟΣ</w:t>
      </w:r>
    </w:p>
    <w:p w14:paraId="1C9977F4" w14:textId="77777777" w:rsidR="00024A6F" w:rsidRPr="00024A6F" w:rsidRDefault="00024A6F" w:rsidP="00185211">
      <w:pPr>
        <w:pStyle w:val="a5"/>
        <w:spacing w:line="360" w:lineRule="auto"/>
        <w:jc w:val="both"/>
        <w:rPr>
          <w:rFonts w:cstheme="minorHAnsi"/>
          <w:b/>
          <w:bCs/>
          <w:sz w:val="28"/>
          <w:szCs w:val="28"/>
          <w:lang w:val="el-GR"/>
        </w:rPr>
      </w:pPr>
    </w:p>
    <w:p w14:paraId="469B7DC5" w14:textId="77777777" w:rsidR="00CD34AF" w:rsidRPr="00BE519A" w:rsidRDefault="00CD34AF" w:rsidP="002B19EE">
      <w:pPr>
        <w:pStyle w:val="a5"/>
        <w:spacing w:after="240" w:line="360" w:lineRule="auto"/>
        <w:jc w:val="both"/>
        <w:rPr>
          <w:rFonts w:cstheme="minorHAnsi"/>
          <w:bCs/>
          <w:sz w:val="24"/>
          <w:szCs w:val="24"/>
          <w:lang w:val="el-GR"/>
        </w:rPr>
      </w:pPr>
      <w:r w:rsidRPr="00BE519A">
        <w:rPr>
          <w:rFonts w:cstheme="minorHAnsi"/>
          <w:bCs/>
          <w:sz w:val="24"/>
          <w:szCs w:val="24"/>
          <w:lang w:val="el-GR"/>
        </w:rPr>
        <w:t>Χαιρετίζω τις εργασίες του σημερινού Συμποσίου που είναι αφιερωμένο στο πολύ ενδιαφέρον και πάντα επίκαιρο θέμα της εκπαίδευσης στις φυλακές.</w:t>
      </w:r>
    </w:p>
    <w:p w14:paraId="5634B5E6" w14:textId="77777777" w:rsidR="00CD34AF" w:rsidRPr="00BE519A" w:rsidRDefault="00CD34AF" w:rsidP="002B19EE">
      <w:pPr>
        <w:pStyle w:val="a5"/>
        <w:spacing w:after="240" w:line="360" w:lineRule="auto"/>
        <w:jc w:val="both"/>
        <w:rPr>
          <w:rFonts w:cstheme="minorHAnsi"/>
          <w:bCs/>
          <w:sz w:val="24"/>
          <w:szCs w:val="24"/>
          <w:lang w:val="el-GR"/>
        </w:rPr>
      </w:pPr>
      <w:r w:rsidRPr="00BE519A">
        <w:rPr>
          <w:rFonts w:cstheme="minorHAnsi"/>
          <w:bCs/>
          <w:sz w:val="24"/>
          <w:szCs w:val="24"/>
          <w:lang w:val="el-GR"/>
        </w:rPr>
        <w:t xml:space="preserve">Το ΝΠΙΔ «Επάνοδος» που εποπτεύεται από το Υπουργείο Προστασίας του Πολίτη,  στο Δ.Σ. του οποίου είμαι Πρόεδρος και αποτελεί τον μοναδικό θεσμικό φορέα </w:t>
      </w:r>
      <w:proofErr w:type="spellStart"/>
      <w:r w:rsidRPr="00BE519A">
        <w:rPr>
          <w:rFonts w:cstheme="minorHAnsi"/>
          <w:bCs/>
          <w:sz w:val="24"/>
          <w:szCs w:val="24"/>
          <w:lang w:val="el-GR"/>
        </w:rPr>
        <w:t>μετασωφρονιστικής</w:t>
      </w:r>
      <w:proofErr w:type="spellEnd"/>
      <w:r w:rsidRPr="00BE519A">
        <w:rPr>
          <w:rFonts w:cstheme="minorHAnsi"/>
          <w:bCs/>
          <w:sz w:val="24"/>
          <w:szCs w:val="24"/>
          <w:lang w:val="el-GR"/>
        </w:rPr>
        <w:t xml:space="preserve"> μέριμνας στην πατρίδα μας έχει δώσει ιδιαίτερη έμφαση στα θέματα εκπαίδευσης τόσο των κρατουμένων και αποφυλακισμένων όσο και των επαγγελματιών που εργάζονται στον χώρο της σωφρονιστικής, </w:t>
      </w:r>
      <w:proofErr w:type="spellStart"/>
      <w:r w:rsidRPr="00BE519A">
        <w:rPr>
          <w:rFonts w:cstheme="minorHAnsi"/>
          <w:bCs/>
          <w:sz w:val="24"/>
          <w:szCs w:val="24"/>
          <w:lang w:val="el-GR"/>
        </w:rPr>
        <w:t>αντεγκληματικής</w:t>
      </w:r>
      <w:proofErr w:type="spellEnd"/>
      <w:r w:rsidRPr="00BE519A">
        <w:rPr>
          <w:rFonts w:cstheme="minorHAnsi"/>
          <w:bCs/>
          <w:sz w:val="24"/>
          <w:szCs w:val="24"/>
          <w:lang w:val="el-GR"/>
        </w:rPr>
        <w:t xml:space="preserve"> και σωφρονιστικής πολιτικής. </w:t>
      </w:r>
    </w:p>
    <w:p w14:paraId="3F330F66" w14:textId="77777777" w:rsidR="00FC7123" w:rsidRPr="002B19EE" w:rsidRDefault="00CD34AF" w:rsidP="002B19EE">
      <w:pPr>
        <w:pStyle w:val="a5"/>
        <w:spacing w:after="240" w:line="360" w:lineRule="auto"/>
        <w:jc w:val="both"/>
        <w:rPr>
          <w:rFonts w:cstheme="minorHAnsi"/>
          <w:bCs/>
          <w:sz w:val="24"/>
          <w:szCs w:val="24"/>
          <w:lang w:val="el-GR"/>
        </w:rPr>
      </w:pPr>
      <w:r w:rsidRPr="00BE519A">
        <w:rPr>
          <w:rFonts w:cstheme="minorHAnsi"/>
          <w:bCs/>
          <w:sz w:val="24"/>
          <w:szCs w:val="24"/>
          <w:lang w:val="el-GR"/>
        </w:rPr>
        <w:t>Η εκπαίδευση είναι μία πολύτιμη διαδικασία η οποία αποτελεί σημαντικό σύμμαχο κάθε δράσης, πρωτοβουλίας, προγράμματος, πολιτικής που στοχεύει στην ομαλότερη και αποτελεσματικότερη επανένταξη των αποφυλακισμένων συμπολιτών μας. Γι αυτό το λόγο το ΝΠΙΔ «Επάνοδος» αναπτύσσει μία εκπαιδευτική ομπρέλα η οποία περιλαμβάνει  εκπαιδευτικά προγράμματα, πολιτιστικές ομάδες τόσο εντός των Καταστημάτων Κράτησης όσο και εκτός, βραβεύσεις διακριθέντων μαθητών και μαθητριών των Σχολείων που λειτουργούν στα Καταστήματα Κράτησης, ενισχύσεις των αποφυλακισμένων απόρων φοιτητών/τριών,  εκπαιδεύσεις εθελοντών και επαγγελματιών, συμμετοχή σε ευρωπαϊκά προγράμματα, εκδηλώσεις, ομάδες εργασίας. Παράλληλα ο φορέας μας είναι ανοικτός και αξιοποιεί κάθε πρόσκληση  για πραγματοποίηση εκπαιδευτικών δράσεων και πρωτοβουλιών και για αυτό</w:t>
      </w:r>
      <w:r w:rsidR="002B19EE">
        <w:rPr>
          <w:rFonts w:cstheme="minorHAnsi"/>
          <w:bCs/>
          <w:sz w:val="24"/>
          <w:szCs w:val="24"/>
          <w:lang w:val="el-GR"/>
        </w:rPr>
        <w:t>ν</w:t>
      </w:r>
      <w:r w:rsidRPr="00BE519A">
        <w:rPr>
          <w:rFonts w:cstheme="minorHAnsi"/>
          <w:bCs/>
          <w:sz w:val="24"/>
          <w:szCs w:val="24"/>
          <w:lang w:val="el-GR"/>
        </w:rPr>
        <w:t xml:space="preserve"> το</w:t>
      </w:r>
      <w:r w:rsidR="002B19EE">
        <w:rPr>
          <w:rFonts w:cstheme="minorHAnsi"/>
          <w:bCs/>
          <w:sz w:val="24"/>
          <w:szCs w:val="24"/>
          <w:lang w:val="el-GR"/>
        </w:rPr>
        <w:t>ν</w:t>
      </w:r>
      <w:r w:rsidRPr="00BE519A">
        <w:rPr>
          <w:rFonts w:cstheme="minorHAnsi"/>
          <w:bCs/>
          <w:sz w:val="24"/>
          <w:szCs w:val="24"/>
          <w:lang w:val="el-GR"/>
        </w:rPr>
        <w:t xml:space="preserve"> λόγο συνεργάζεται με εξειδικευμένους φορείς του εσωτερικού (π</w:t>
      </w:r>
      <w:r w:rsidR="002B19EE">
        <w:rPr>
          <w:rFonts w:cstheme="minorHAnsi"/>
          <w:bCs/>
          <w:sz w:val="24"/>
          <w:szCs w:val="24"/>
          <w:lang w:val="el-GR"/>
        </w:rPr>
        <w:t>.</w:t>
      </w:r>
      <w:r w:rsidRPr="00BE519A">
        <w:rPr>
          <w:rFonts w:cstheme="minorHAnsi"/>
          <w:bCs/>
          <w:sz w:val="24"/>
          <w:szCs w:val="24"/>
          <w:lang w:val="el-GR"/>
        </w:rPr>
        <w:t>χ</w:t>
      </w:r>
      <w:r w:rsidR="002B19EE">
        <w:rPr>
          <w:rFonts w:cstheme="minorHAnsi"/>
          <w:bCs/>
          <w:sz w:val="24"/>
          <w:szCs w:val="24"/>
          <w:lang w:val="el-GR"/>
        </w:rPr>
        <w:t>.</w:t>
      </w:r>
      <w:r w:rsidRPr="00BE519A">
        <w:rPr>
          <w:rFonts w:cstheme="minorHAnsi"/>
          <w:bCs/>
          <w:sz w:val="24"/>
          <w:szCs w:val="24"/>
          <w:lang w:val="el-GR"/>
        </w:rPr>
        <w:t xml:space="preserve"> ΟΑΕΔ κλπ) αλλά και του εξωτερικού (π</w:t>
      </w:r>
      <w:r w:rsidR="002B19EE">
        <w:rPr>
          <w:rFonts w:cstheme="minorHAnsi"/>
          <w:bCs/>
          <w:sz w:val="24"/>
          <w:szCs w:val="24"/>
          <w:lang w:val="el-GR"/>
        </w:rPr>
        <w:t>.</w:t>
      </w:r>
      <w:r w:rsidRPr="00BE519A">
        <w:rPr>
          <w:rFonts w:cstheme="minorHAnsi"/>
          <w:bCs/>
          <w:sz w:val="24"/>
          <w:szCs w:val="24"/>
          <w:lang w:val="el-GR"/>
        </w:rPr>
        <w:t>χ</w:t>
      </w:r>
      <w:r w:rsidR="002B19EE">
        <w:rPr>
          <w:rFonts w:cstheme="minorHAnsi"/>
          <w:bCs/>
          <w:sz w:val="24"/>
          <w:szCs w:val="24"/>
          <w:lang w:val="el-GR"/>
        </w:rPr>
        <w:t>.</w:t>
      </w:r>
      <w:r w:rsidRPr="00BE519A">
        <w:rPr>
          <w:rFonts w:cstheme="minorHAnsi"/>
          <w:bCs/>
          <w:sz w:val="24"/>
          <w:szCs w:val="24"/>
          <w:lang w:val="el-GR"/>
        </w:rPr>
        <w:t xml:space="preserve"> CUP).</w:t>
      </w:r>
    </w:p>
    <w:p w14:paraId="24E2838A" w14:textId="77777777" w:rsidR="00295493" w:rsidRPr="00F61528" w:rsidRDefault="00295493" w:rsidP="00185211">
      <w:pPr>
        <w:pStyle w:val="a5"/>
        <w:spacing w:line="360" w:lineRule="auto"/>
        <w:jc w:val="both"/>
        <w:rPr>
          <w:rFonts w:cstheme="minorHAnsi"/>
          <w:sz w:val="32"/>
          <w:szCs w:val="32"/>
          <w:lang w:val="el-GR"/>
        </w:rPr>
      </w:pPr>
      <w:r w:rsidRPr="00F61528">
        <w:rPr>
          <w:rFonts w:cstheme="minorHAnsi"/>
          <w:b/>
          <w:bCs/>
          <w:sz w:val="32"/>
          <w:szCs w:val="32"/>
          <w:lang w:val="el-GR"/>
        </w:rPr>
        <w:lastRenderedPageBreak/>
        <w:t>Σοφία Ιωαννίδη</w:t>
      </w:r>
    </w:p>
    <w:p w14:paraId="20DD038D" w14:textId="77777777" w:rsidR="00295493" w:rsidRPr="00024A6F" w:rsidRDefault="00295493" w:rsidP="00024A6F">
      <w:pPr>
        <w:pStyle w:val="a5"/>
        <w:spacing w:after="240" w:line="360" w:lineRule="auto"/>
        <w:jc w:val="both"/>
        <w:rPr>
          <w:rFonts w:cstheme="minorHAnsi"/>
          <w:b/>
          <w:bCs/>
          <w:sz w:val="28"/>
          <w:szCs w:val="28"/>
          <w:lang w:val="el-GR"/>
        </w:rPr>
      </w:pPr>
      <w:r w:rsidRPr="00024A6F">
        <w:rPr>
          <w:rFonts w:cstheme="minorHAnsi"/>
          <w:b/>
          <w:bCs/>
          <w:sz w:val="28"/>
          <w:szCs w:val="28"/>
          <w:lang w:val="el-GR"/>
        </w:rPr>
        <w:t>Ηθοποιός – Παιδαγωγός του Θεάτρου</w:t>
      </w:r>
    </w:p>
    <w:p w14:paraId="59DDF776" w14:textId="77777777" w:rsidR="00737E7A" w:rsidRPr="00024A6F" w:rsidRDefault="00295493" w:rsidP="00024A6F">
      <w:pPr>
        <w:pStyle w:val="a5"/>
        <w:spacing w:line="360" w:lineRule="auto"/>
        <w:jc w:val="both"/>
        <w:rPr>
          <w:rFonts w:cstheme="minorHAnsi"/>
          <w:b/>
          <w:bCs/>
          <w:sz w:val="28"/>
          <w:szCs w:val="28"/>
          <w:lang w:val="el-GR"/>
        </w:rPr>
      </w:pPr>
      <w:r w:rsidRPr="00024A6F">
        <w:rPr>
          <w:rFonts w:cstheme="minorHAnsi"/>
          <w:b/>
          <w:bCs/>
          <w:sz w:val="28"/>
          <w:szCs w:val="28"/>
          <w:lang w:val="el-GR"/>
        </w:rPr>
        <w:t xml:space="preserve">Εκπαιδεύοντας τους παραβάτες σε μια νέα </w:t>
      </w:r>
      <w:proofErr w:type="spellStart"/>
      <w:r w:rsidRPr="00024A6F">
        <w:rPr>
          <w:rFonts w:cstheme="minorHAnsi"/>
          <w:b/>
          <w:bCs/>
          <w:sz w:val="28"/>
          <w:szCs w:val="28"/>
          <w:lang w:val="el-GR"/>
        </w:rPr>
        <w:t>αυτο</w:t>
      </w:r>
      <w:proofErr w:type="spellEnd"/>
      <w:r w:rsidRPr="00024A6F">
        <w:rPr>
          <w:rFonts w:cstheme="minorHAnsi"/>
          <w:b/>
          <w:bCs/>
          <w:sz w:val="28"/>
          <w:szCs w:val="28"/>
          <w:lang w:val="el-GR"/>
        </w:rPr>
        <w:t>-αντίληψη μέσω του Θεάτρου</w:t>
      </w:r>
    </w:p>
    <w:p w14:paraId="336B4F65" w14:textId="77777777" w:rsidR="00295493" w:rsidRPr="00185211" w:rsidRDefault="00295493" w:rsidP="00024A6F">
      <w:pPr>
        <w:pStyle w:val="a5"/>
        <w:spacing w:line="360" w:lineRule="auto"/>
        <w:jc w:val="both"/>
        <w:rPr>
          <w:rFonts w:cstheme="minorHAnsi"/>
          <w:sz w:val="24"/>
          <w:szCs w:val="24"/>
          <w:lang w:val="el-GR"/>
        </w:rPr>
      </w:pPr>
      <w:r w:rsidRPr="00185211">
        <w:rPr>
          <w:rFonts w:cstheme="minorHAnsi"/>
          <w:sz w:val="24"/>
          <w:szCs w:val="24"/>
          <w:lang w:val="el-GR"/>
        </w:rPr>
        <w:t xml:space="preserve">Σ' ένα πλαίσιο κόσμου όπου η “Κοινωνία” δυσκολεύεται να αποδεχτεί και να ενσωματώσει όσους εμπλέκονται με την παραβατικότητα, η θεατρική πράξη γίνεται αναγκαστικά όχι μόνο καλλιτεχνική αλλά και κοινωνική. Στη διαδικασία να αλλάξουμε τον τρόπο που βλέπουμε τον εαυτό μας, τον διπλανό μας και να ορίσουμε μια νέα προσωπική και κοινωνική αντίληψη,  η τέχνη του Θεάτρου μπορεί και πρέπει να παίξει ρόλο: </w:t>
      </w:r>
      <w:r w:rsidR="00AE7BCA" w:rsidRPr="00185211">
        <w:rPr>
          <w:rFonts w:cstheme="minorHAnsi"/>
          <w:sz w:val="24"/>
          <w:szCs w:val="24"/>
          <w:lang w:val="el-GR"/>
        </w:rPr>
        <w:t>Ν</w:t>
      </w:r>
      <w:r w:rsidRPr="00185211">
        <w:rPr>
          <w:rFonts w:cstheme="minorHAnsi"/>
          <w:sz w:val="24"/>
          <w:szCs w:val="24"/>
          <w:lang w:val="el-GR"/>
        </w:rPr>
        <w:t>α “σκηνοθετήσει” αυτό το νέο βλέμμα και να δώσει ευκα</w:t>
      </w:r>
      <w:r w:rsidR="00AE7BCA" w:rsidRPr="00185211">
        <w:rPr>
          <w:rFonts w:cstheme="minorHAnsi"/>
          <w:sz w:val="24"/>
          <w:szCs w:val="24"/>
          <w:lang w:val="el-GR"/>
        </w:rPr>
        <w:t>ι</w:t>
      </w:r>
      <w:r w:rsidRPr="00185211">
        <w:rPr>
          <w:rFonts w:cstheme="minorHAnsi"/>
          <w:sz w:val="24"/>
          <w:szCs w:val="24"/>
          <w:lang w:val="el-GR"/>
        </w:rPr>
        <w:t>ρία, χώρο και χρόνο να γεννηθούν νέοι τρόποι σκέψης και δράσης, τόσο από τους ίδιους τους παραβάτες</w:t>
      </w:r>
      <w:r w:rsidR="00AE7BCA" w:rsidRPr="00185211">
        <w:rPr>
          <w:rFonts w:cstheme="minorHAnsi"/>
          <w:sz w:val="24"/>
          <w:szCs w:val="24"/>
          <w:lang w:val="el-GR"/>
        </w:rPr>
        <w:t>,</w:t>
      </w:r>
      <w:r w:rsidRPr="00185211">
        <w:rPr>
          <w:rFonts w:cstheme="minorHAnsi"/>
          <w:sz w:val="24"/>
          <w:szCs w:val="24"/>
          <w:lang w:val="el-GR"/>
        </w:rPr>
        <w:t xml:space="preserve"> όσο κι από το κοινωνικό σύνολο. </w:t>
      </w:r>
    </w:p>
    <w:p w14:paraId="36D1B440" w14:textId="77777777" w:rsidR="00295493" w:rsidRPr="00185211" w:rsidRDefault="00295493" w:rsidP="00185211">
      <w:pPr>
        <w:pStyle w:val="a5"/>
        <w:spacing w:line="360" w:lineRule="auto"/>
        <w:jc w:val="both"/>
        <w:rPr>
          <w:rFonts w:cstheme="minorHAnsi"/>
          <w:sz w:val="24"/>
          <w:szCs w:val="24"/>
          <w:lang w:val="el-GR"/>
        </w:rPr>
      </w:pPr>
    </w:p>
    <w:p w14:paraId="25FCDDEF" w14:textId="77777777" w:rsidR="006A3F4F" w:rsidRPr="00F61528" w:rsidRDefault="006A3F4F" w:rsidP="00185211">
      <w:pPr>
        <w:pStyle w:val="a5"/>
        <w:spacing w:line="360" w:lineRule="auto"/>
        <w:jc w:val="both"/>
        <w:rPr>
          <w:rFonts w:cstheme="minorHAnsi"/>
          <w:b/>
          <w:bCs/>
          <w:sz w:val="32"/>
          <w:szCs w:val="32"/>
          <w:lang w:val="el-GR"/>
        </w:rPr>
      </w:pPr>
      <w:r w:rsidRPr="00F61528">
        <w:rPr>
          <w:rFonts w:cstheme="minorHAnsi"/>
          <w:b/>
          <w:bCs/>
          <w:sz w:val="32"/>
          <w:szCs w:val="32"/>
          <w:lang w:val="el-GR"/>
        </w:rPr>
        <w:t xml:space="preserve">Παύλος </w:t>
      </w:r>
      <w:proofErr w:type="spellStart"/>
      <w:r w:rsidRPr="00F61528">
        <w:rPr>
          <w:rFonts w:cstheme="minorHAnsi"/>
          <w:b/>
          <w:bCs/>
          <w:sz w:val="32"/>
          <w:szCs w:val="32"/>
          <w:lang w:val="el-GR"/>
        </w:rPr>
        <w:t>Καράγιωργας</w:t>
      </w:r>
      <w:proofErr w:type="spellEnd"/>
    </w:p>
    <w:p w14:paraId="70DAD5C4" w14:textId="77777777" w:rsidR="001B4FF3" w:rsidRPr="00F35CEF" w:rsidRDefault="001B4FF3" w:rsidP="00185211">
      <w:pPr>
        <w:pStyle w:val="a5"/>
        <w:spacing w:line="360" w:lineRule="auto"/>
        <w:jc w:val="both"/>
        <w:rPr>
          <w:rFonts w:cstheme="minorHAnsi"/>
          <w:b/>
          <w:bCs/>
          <w:color w:val="000000" w:themeColor="text1"/>
          <w:sz w:val="28"/>
          <w:szCs w:val="28"/>
          <w:lang w:val="el-GR"/>
        </w:rPr>
      </w:pPr>
      <w:r w:rsidRPr="00F35CEF">
        <w:rPr>
          <w:rFonts w:cstheme="minorHAnsi"/>
          <w:b/>
          <w:bCs/>
          <w:color w:val="000000" w:themeColor="text1"/>
          <w:sz w:val="28"/>
          <w:szCs w:val="28"/>
          <w:lang w:val="el-GR"/>
        </w:rPr>
        <w:t>Συγγραφέας, Σκηνοθέτης, Ιδρυτής  ΚΘΒΡ</w:t>
      </w:r>
    </w:p>
    <w:p w14:paraId="1647A609" w14:textId="77777777" w:rsidR="001B4FF3" w:rsidRPr="00F35CEF" w:rsidRDefault="001B4FF3" w:rsidP="00185211">
      <w:pPr>
        <w:pStyle w:val="a5"/>
        <w:spacing w:line="360" w:lineRule="auto"/>
        <w:jc w:val="both"/>
        <w:rPr>
          <w:rFonts w:cstheme="minorHAnsi"/>
          <w:b/>
          <w:bCs/>
          <w:color w:val="FF0000"/>
          <w:sz w:val="24"/>
          <w:szCs w:val="24"/>
          <w:lang w:val="el-GR"/>
        </w:rPr>
      </w:pPr>
    </w:p>
    <w:p w14:paraId="55B9550D" w14:textId="77777777" w:rsidR="007168C6" w:rsidRPr="00185211" w:rsidRDefault="006A3F4F" w:rsidP="00185211">
      <w:pPr>
        <w:pStyle w:val="a5"/>
        <w:spacing w:line="360" w:lineRule="auto"/>
        <w:jc w:val="both"/>
        <w:rPr>
          <w:rFonts w:cstheme="minorHAnsi"/>
          <w:sz w:val="24"/>
          <w:szCs w:val="24"/>
          <w:lang w:val="el-GR"/>
        </w:rPr>
      </w:pPr>
      <w:r w:rsidRPr="00185211">
        <w:rPr>
          <w:rFonts w:cstheme="minorHAnsi"/>
          <w:sz w:val="24"/>
          <w:szCs w:val="24"/>
          <w:lang w:val="el-GR"/>
        </w:rPr>
        <w:t>- Καλημέρα! Ήρθα να βοηθήσω στα σκηνικά.</w:t>
      </w:r>
    </w:p>
    <w:p w14:paraId="4200ACE3" w14:textId="77777777" w:rsidR="007A0579" w:rsidRPr="00185211" w:rsidRDefault="006A3F4F" w:rsidP="00185211">
      <w:pPr>
        <w:pStyle w:val="a5"/>
        <w:spacing w:line="360" w:lineRule="auto"/>
        <w:jc w:val="both"/>
        <w:rPr>
          <w:rFonts w:cstheme="minorHAnsi"/>
          <w:sz w:val="24"/>
          <w:szCs w:val="24"/>
          <w:lang w:val="el-GR"/>
        </w:rPr>
      </w:pPr>
      <w:r w:rsidRPr="00185211">
        <w:rPr>
          <w:rFonts w:cstheme="minorHAnsi"/>
          <w:sz w:val="24"/>
          <w:szCs w:val="24"/>
          <w:lang w:val="el-GR"/>
        </w:rPr>
        <w:t>- Ευχαριστούμε πολύ νεαρέ. Σε θυμάμαι και από την περσινή παράσταση. Πώς τα περνάς;</w:t>
      </w:r>
      <w:r w:rsidR="007A0579" w:rsidRPr="00185211">
        <w:rPr>
          <w:rFonts w:cstheme="minorHAnsi"/>
          <w:sz w:val="24"/>
          <w:szCs w:val="24"/>
          <w:lang w:val="el-GR"/>
        </w:rPr>
        <w:t xml:space="preserve">  </w:t>
      </w:r>
    </w:p>
    <w:p w14:paraId="2EF56026" w14:textId="77777777" w:rsidR="007A0579" w:rsidRPr="00185211" w:rsidRDefault="007A0579" w:rsidP="00185211">
      <w:pPr>
        <w:pStyle w:val="a5"/>
        <w:spacing w:line="360" w:lineRule="auto"/>
        <w:jc w:val="both"/>
        <w:rPr>
          <w:rFonts w:cstheme="minorHAnsi"/>
          <w:sz w:val="24"/>
          <w:szCs w:val="24"/>
          <w:lang w:val="el-GR"/>
        </w:rPr>
      </w:pPr>
      <w:r w:rsidRPr="00185211">
        <w:rPr>
          <w:rFonts w:cstheme="minorHAnsi"/>
          <w:sz w:val="24"/>
          <w:szCs w:val="24"/>
          <w:lang w:val="el-GR"/>
        </w:rPr>
        <w:t xml:space="preserve">   </w:t>
      </w:r>
      <w:r w:rsidR="006A3F4F" w:rsidRPr="00185211">
        <w:rPr>
          <w:rFonts w:cstheme="minorHAnsi"/>
          <w:sz w:val="24"/>
          <w:szCs w:val="24"/>
          <w:lang w:val="el-GR"/>
        </w:rPr>
        <w:t xml:space="preserve">Κοντεύεις;                                                                       </w:t>
      </w:r>
    </w:p>
    <w:p w14:paraId="167669EC" w14:textId="77777777" w:rsidR="007168C6" w:rsidRPr="00185211" w:rsidRDefault="006A3F4F" w:rsidP="00185211">
      <w:pPr>
        <w:pStyle w:val="a5"/>
        <w:spacing w:line="360" w:lineRule="auto"/>
        <w:jc w:val="both"/>
        <w:rPr>
          <w:rFonts w:cstheme="minorHAnsi"/>
          <w:sz w:val="24"/>
          <w:szCs w:val="24"/>
          <w:lang w:val="el-GR"/>
        </w:rPr>
      </w:pPr>
      <w:r w:rsidRPr="00185211">
        <w:rPr>
          <w:rFonts w:cstheme="minorHAnsi"/>
          <w:sz w:val="24"/>
          <w:szCs w:val="24"/>
          <w:lang w:val="el-GR"/>
        </w:rPr>
        <w:t xml:space="preserve">- Κοντεύω. Θέλω ακόμα δύο θέατρα και φεύγω. </w:t>
      </w:r>
    </w:p>
    <w:p w14:paraId="57CA4D96" w14:textId="77777777" w:rsidR="007A0579" w:rsidRPr="00185211" w:rsidRDefault="007A0579" w:rsidP="00185211">
      <w:pPr>
        <w:pStyle w:val="a5"/>
        <w:spacing w:line="360" w:lineRule="auto"/>
        <w:jc w:val="both"/>
        <w:rPr>
          <w:rFonts w:cstheme="minorHAnsi"/>
          <w:sz w:val="24"/>
          <w:szCs w:val="24"/>
          <w:lang w:val="el-GR"/>
        </w:rPr>
      </w:pPr>
      <w:r w:rsidRPr="00185211">
        <w:rPr>
          <w:rFonts w:cstheme="minorHAnsi"/>
          <w:sz w:val="24"/>
          <w:szCs w:val="24"/>
          <w:lang w:val="el-GR"/>
        </w:rPr>
        <w:t xml:space="preserve">- </w:t>
      </w:r>
      <w:r w:rsidR="006A3F4F" w:rsidRPr="00185211">
        <w:rPr>
          <w:rFonts w:cstheme="minorHAnsi"/>
          <w:sz w:val="24"/>
          <w:szCs w:val="24"/>
          <w:lang w:val="el-GR"/>
        </w:rPr>
        <w:t>Δηλαδή μετράς το</w:t>
      </w:r>
      <w:r w:rsidRPr="00185211">
        <w:rPr>
          <w:rFonts w:cstheme="minorHAnsi"/>
          <w:sz w:val="24"/>
          <w:szCs w:val="24"/>
          <w:lang w:val="el-GR"/>
        </w:rPr>
        <w:t>ν</w:t>
      </w:r>
      <w:r w:rsidR="006A3F4F" w:rsidRPr="00185211">
        <w:rPr>
          <w:rFonts w:cstheme="minorHAnsi"/>
          <w:sz w:val="24"/>
          <w:szCs w:val="24"/>
          <w:lang w:val="el-GR"/>
        </w:rPr>
        <w:t xml:space="preserve"> χρόνο με τα θεατρικά έργα που βλέπεις εδώ;                        </w:t>
      </w:r>
    </w:p>
    <w:p w14:paraId="070F5EF1" w14:textId="77777777" w:rsidR="007A0579" w:rsidRPr="00185211" w:rsidRDefault="006A3F4F" w:rsidP="00185211">
      <w:pPr>
        <w:pStyle w:val="a5"/>
        <w:spacing w:line="360" w:lineRule="auto"/>
        <w:jc w:val="both"/>
        <w:rPr>
          <w:rFonts w:cstheme="minorHAnsi"/>
          <w:sz w:val="24"/>
          <w:szCs w:val="24"/>
          <w:lang w:val="el-GR"/>
        </w:rPr>
      </w:pPr>
      <w:r w:rsidRPr="00185211">
        <w:rPr>
          <w:rFonts w:cstheme="minorHAnsi"/>
          <w:sz w:val="24"/>
          <w:szCs w:val="24"/>
          <w:lang w:val="el-GR"/>
        </w:rPr>
        <w:t>-</w:t>
      </w:r>
      <w:r w:rsidR="007A0579" w:rsidRPr="00185211">
        <w:rPr>
          <w:rFonts w:cstheme="minorHAnsi"/>
          <w:sz w:val="24"/>
          <w:szCs w:val="24"/>
          <w:lang w:val="el-GR"/>
        </w:rPr>
        <w:t xml:space="preserve"> </w:t>
      </w:r>
      <w:r w:rsidRPr="00185211">
        <w:rPr>
          <w:rFonts w:cstheme="minorHAnsi"/>
          <w:sz w:val="24"/>
          <w:szCs w:val="24"/>
          <w:lang w:val="el-GR"/>
        </w:rPr>
        <w:t>Ναι, γιατί το θέατρο είναι κάτι που μου αρέσει. Με ξεκουράζει</w:t>
      </w:r>
      <w:r w:rsidR="007168C6" w:rsidRPr="00185211">
        <w:rPr>
          <w:rFonts w:cstheme="minorHAnsi"/>
          <w:sz w:val="24"/>
          <w:szCs w:val="24"/>
          <w:lang w:val="el-GR"/>
        </w:rPr>
        <w:t xml:space="preserve">. Έχω διαβάσει πολλές φορές στο </w:t>
      </w:r>
      <w:r w:rsidRPr="00185211">
        <w:rPr>
          <w:rFonts w:cstheme="minorHAnsi"/>
          <w:sz w:val="24"/>
          <w:szCs w:val="24"/>
          <w:lang w:val="el-GR"/>
        </w:rPr>
        <w:t>κελί μου τα προγράμματα των παραστάσεων και τα φυλάω να τα δείξω στους δικούς μου. Από τις παραστάσεις που έχω δει μου άρεσε περισσότερο το έργο….</w:t>
      </w:r>
    </w:p>
    <w:p w14:paraId="73BA0928" w14:textId="77777777" w:rsidR="007168C6" w:rsidRPr="00185211" w:rsidRDefault="007A0579" w:rsidP="00185211">
      <w:pPr>
        <w:pStyle w:val="a5"/>
        <w:spacing w:line="360" w:lineRule="auto"/>
        <w:jc w:val="both"/>
        <w:rPr>
          <w:rFonts w:cstheme="minorHAnsi"/>
          <w:sz w:val="24"/>
          <w:szCs w:val="24"/>
          <w:lang w:val="el-GR"/>
        </w:rPr>
      </w:pPr>
      <w:r w:rsidRPr="00185211">
        <w:rPr>
          <w:rFonts w:cstheme="minorHAnsi"/>
          <w:sz w:val="24"/>
          <w:szCs w:val="24"/>
          <w:lang w:val="el-GR"/>
        </w:rPr>
        <w:t xml:space="preserve">  </w:t>
      </w:r>
      <w:r w:rsidR="007168C6" w:rsidRPr="00185211">
        <w:rPr>
          <w:rFonts w:cstheme="minorHAnsi"/>
          <w:sz w:val="24"/>
          <w:szCs w:val="24"/>
          <w:lang w:val="el-GR"/>
        </w:rPr>
        <w:t>(</w:t>
      </w:r>
      <w:r w:rsidRPr="00185211">
        <w:rPr>
          <w:rFonts w:cstheme="minorHAnsi"/>
          <w:sz w:val="24"/>
          <w:szCs w:val="24"/>
          <w:lang w:val="el-GR"/>
        </w:rPr>
        <w:t>Ξαφνικά ακούγεται μια φωνή)</w:t>
      </w:r>
      <w:r w:rsidR="006A3F4F" w:rsidRPr="00185211">
        <w:rPr>
          <w:rFonts w:cstheme="minorHAnsi"/>
          <w:sz w:val="24"/>
          <w:szCs w:val="24"/>
          <w:lang w:val="el-GR"/>
        </w:rPr>
        <w:t xml:space="preserve"> </w:t>
      </w:r>
    </w:p>
    <w:p w14:paraId="42FE39EB" w14:textId="77777777" w:rsidR="007168C6" w:rsidRPr="00185211" w:rsidRDefault="007168C6" w:rsidP="00185211">
      <w:pPr>
        <w:pStyle w:val="a5"/>
        <w:spacing w:line="360" w:lineRule="auto"/>
        <w:jc w:val="both"/>
        <w:rPr>
          <w:rFonts w:cstheme="minorHAnsi"/>
          <w:sz w:val="24"/>
          <w:szCs w:val="24"/>
          <w:lang w:val="el-GR"/>
        </w:rPr>
      </w:pPr>
      <w:r w:rsidRPr="00185211">
        <w:rPr>
          <w:rFonts w:cstheme="minorHAnsi"/>
          <w:sz w:val="24"/>
          <w:szCs w:val="24"/>
          <w:lang w:val="el-GR"/>
        </w:rPr>
        <w:t xml:space="preserve"> </w:t>
      </w:r>
      <w:r w:rsidR="006A3F4F" w:rsidRPr="00185211">
        <w:rPr>
          <w:rFonts w:cstheme="minorHAnsi"/>
          <w:sz w:val="24"/>
          <w:szCs w:val="24"/>
          <w:lang w:val="el-GR"/>
        </w:rPr>
        <w:t>-</w:t>
      </w:r>
      <w:r w:rsidR="007A0579" w:rsidRPr="00185211">
        <w:rPr>
          <w:rFonts w:cstheme="minorHAnsi"/>
          <w:sz w:val="24"/>
          <w:szCs w:val="24"/>
          <w:lang w:val="el-GR"/>
        </w:rPr>
        <w:t xml:space="preserve"> </w:t>
      </w:r>
      <w:r w:rsidR="006A3F4F" w:rsidRPr="00185211">
        <w:rPr>
          <w:rFonts w:cstheme="minorHAnsi"/>
          <w:sz w:val="24"/>
          <w:szCs w:val="24"/>
          <w:lang w:val="el-GR"/>
        </w:rPr>
        <w:t>Ποιος σου είπε  εσένα να πας εκεί; Φύγε γρήγορα. Άφησε τους ανθρώπους να κάνουν τη δουλει</w:t>
      </w:r>
      <w:r w:rsidRPr="00185211">
        <w:rPr>
          <w:rFonts w:cstheme="minorHAnsi"/>
          <w:sz w:val="24"/>
          <w:szCs w:val="24"/>
          <w:lang w:val="el-GR"/>
        </w:rPr>
        <w:t xml:space="preserve">ά </w:t>
      </w:r>
      <w:r w:rsidR="007A0579" w:rsidRPr="00185211">
        <w:rPr>
          <w:rFonts w:cstheme="minorHAnsi"/>
          <w:sz w:val="24"/>
          <w:szCs w:val="24"/>
          <w:lang w:val="el-GR"/>
        </w:rPr>
        <w:t xml:space="preserve">  </w:t>
      </w:r>
      <w:r w:rsidR="006A3F4F" w:rsidRPr="00185211">
        <w:rPr>
          <w:rFonts w:cstheme="minorHAnsi"/>
          <w:sz w:val="24"/>
          <w:szCs w:val="24"/>
          <w:lang w:val="el-GR"/>
        </w:rPr>
        <w:t>τους.</w:t>
      </w:r>
    </w:p>
    <w:p w14:paraId="2E00C5E9" w14:textId="77777777" w:rsidR="007A0579" w:rsidRPr="00185211" w:rsidRDefault="006A3F4F" w:rsidP="00185211">
      <w:pPr>
        <w:pStyle w:val="a5"/>
        <w:spacing w:line="360" w:lineRule="auto"/>
        <w:jc w:val="both"/>
        <w:rPr>
          <w:rFonts w:cstheme="minorHAnsi"/>
          <w:sz w:val="24"/>
          <w:szCs w:val="24"/>
          <w:lang w:val="el-GR"/>
        </w:rPr>
      </w:pPr>
      <w:r w:rsidRPr="00185211">
        <w:rPr>
          <w:rFonts w:cstheme="minorHAnsi"/>
          <w:sz w:val="24"/>
          <w:szCs w:val="24"/>
          <w:lang w:val="el-GR"/>
        </w:rPr>
        <w:t>-</w:t>
      </w:r>
      <w:r w:rsidR="007A0579" w:rsidRPr="00185211">
        <w:rPr>
          <w:rFonts w:cstheme="minorHAnsi"/>
          <w:sz w:val="24"/>
          <w:szCs w:val="24"/>
          <w:lang w:val="el-GR"/>
        </w:rPr>
        <w:t xml:space="preserve"> </w:t>
      </w:r>
      <w:r w:rsidRPr="00185211">
        <w:rPr>
          <w:rFonts w:cstheme="minorHAnsi"/>
          <w:sz w:val="24"/>
          <w:szCs w:val="24"/>
          <w:lang w:val="el-GR"/>
        </w:rPr>
        <w:t xml:space="preserve">Μα… </w:t>
      </w:r>
    </w:p>
    <w:p w14:paraId="6EB557CE" w14:textId="77777777" w:rsidR="007A0579" w:rsidRPr="00185211" w:rsidRDefault="007A0579" w:rsidP="00185211">
      <w:pPr>
        <w:pStyle w:val="a5"/>
        <w:spacing w:line="360" w:lineRule="auto"/>
        <w:jc w:val="both"/>
        <w:rPr>
          <w:rFonts w:cstheme="minorHAnsi"/>
          <w:sz w:val="24"/>
          <w:szCs w:val="24"/>
          <w:lang w:val="el-GR"/>
        </w:rPr>
      </w:pPr>
      <w:r w:rsidRPr="00185211">
        <w:rPr>
          <w:rFonts w:cstheme="minorHAnsi"/>
          <w:sz w:val="24"/>
          <w:szCs w:val="24"/>
          <w:lang w:val="el-GR"/>
        </w:rPr>
        <w:t>-</w:t>
      </w:r>
      <w:r w:rsidR="006A3F4F" w:rsidRPr="00185211">
        <w:rPr>
          <w:rFonts w:cstheme="minorHAnsi"/>
          <w:sz w:val="24"/>
          <w:szCs w:val="24"/>
          <w:lang w:val="el-GR"/>
        </w:rPr>
        <w:t xml:space="preserve"> Είπα γρήγορα γιατί….</w:t>
      </w:r>
    </w:p>
    <w:p w14:paraId="3DF663B6" w14:textId="77777777" w:rsidR="00EC630B" w:rsidRPr="00185211" w:rsidRDefault="00EC630B" w:rsidP="00185211">
      <w:pPr>
        <w:pStyle w:val="a5"/>
        <w:spacing w:line="360" w:lineRule="auto"/>
        <w:jc w:val="both"/>
        <w:rPr>
          <w:rFonts w:cstheme="minorHAnsi"/>
          <w:sz w:val="24"/>
          <w:szCs w:val="24"/>
          <w:lang w:val="el-GR"/>
        </w:rPr>
      </w:pPr>
    </w:p>
    <w:p w14:paraId="305C09EC" w14:textId="77777777" w:rsidR="00F61528" w:rsidRDefault="00EC630B" w:rsidP="00185211">
      <w:pPr>
        <w:pStyle w:val="a5"/>
        <w:spacing w:line="360" w:lineRule="auto"/>
        <w:jc w:val="both"/>
        <w:rPr>
          <w:rFonts w:cstheme="minorHAnsi"/>
          <w:b/>
          <w:bCs/>
          <w:sz w:val="32"/>
          <w:szCs w:val="32"/>
          <w:lang w:val="el-GR"/>
        </w:rPr>
      </w:pPr>
      <w:r w:rsidRPr="00F61528">
        <w:rPr>
          <w:rFonts w:cstheme="minorHAnsi"/>
          <w:b/>
          <w:bCs/>
          <w:sz w:val="32"/>
          <w:szCs w:val="32"/>
          <w:lang w:val="el-GR"/>
        </w:rPr>
        <w:lastRenderedPageBreak/>
        <w:t>Άλκηστις Κοντογιάννη</w:t>
      </w:r>
    </w:p>
    <w:p w14:paraId="55F55D2D" w14:textId="77777777" w:rsidR="00EC630B" w:rsidRPr="00F35CEF" w:rsidRDefault="00EC630B" w:rsidP="00F35CEF">
      <w:pPr>
        <w:pStyle w:val="a5"/>
        <w:spacing w:after="240" w:line="360" w:lineRule="auto"/>
        <w:jc w:val="both"/>
        <w:rPr>
          <w:rFonts w:cstheme="minorHAnsi"/>
          <w:b/>
          <w:bCs/>
          <w:sz w:val="28"/>
          <w:szCs w:val="28"/>
          <w:lang w:val="el-GR"/>
        </w:rPr>
      </w:pPr>
      <w:r w:rsidRPr="00F61528">
        <w:rPr>
          <w:rFonts w:cstheme="minorHAnsi"/>
          <w:b/>
          <w:bCs/>
          <w:sz w:val="28"/>
          <w:szCs w:val="28"/>
          <w:lang w:val="el-GR"/>
        </w:rPr>
        <w:t>Ομότιμη Καθηγήτρια ΤΘΣ Πανεπιστημίου Πελοποννήσου</w:t>
      </w:r>
    </w:p>
    <w:p w14:paraId="41047B43" w14:textId="77777777" w:rsidR="00EC630B" w:rsidRPr="00F35CEF" w:rsidRDefault="00EC630B" w:rsidP="00F35CEF">
      <w:pPr>
        <w:pStyle w:val="a5"/>
        <w:spacing w:line="360" w:lineRule="auto"/>
        <w:jc w:val="both"/>
        <w:rPr>
          <w:rFonts w:cstheme="minorHAnsi"/>
          <w:b/>
          <w:bCs/>
          <w:sz w:val="28"/>
          <w:szCs w:val="28"/>
          <w:lang w:val="el-GR"/>
        </w:rPr>
      </w:pPr>
      <w:r w:rsidRPr="00F35CEF">
        <w:rPr>
          <w:rFonts w:cstheme="minorHAnsi"/>
          <w:b/>
          <w:bCs/>
          <w:sz w:val="28"/>
          <w:szCs w:val="28"/>
          <w:lang w:val="el-GR"/>
        </w:rPr>
        <w:t>Ο δρόμος της μη υποτροπής;;;;</w:t>
      </w:r>
    </w:p>
    <w:p w14:paraId="63F9931A" w14:textId="77777777" w:rsidR="00EC630B" w:rsidRPr="00185211" w:rsidRDefault="00EC630B" w:rsidP="00185211">
      <w:pPr>
        <w:pStyle w:val="a5"/>
        <w:spacing w:line="360" w:lineRule="auto"/>
        <w:jc w:val="both"/>
        <w:rPr>
          <w:rFonts w:cstheme="minorHAnsi"/>
          <w:sz w:val="24"/>
          <w:szCs w:val="24"/>
          <w:lang w:val="el-GR"/>
        </w:rPr>
      </w:pPr>
      <w:r w:rsidRPr="00185211">
        <w:rPr>
          <w:rFonts w:cstheme="minorHAnsi"/>
          <w:sz w:val="24"/>
          <w:szCs w:val="24"/>
          <w:lang w:val="el-GR"/>
        </w:rPr>
        <w:t>Οι μεταπτυχιακοί και οι κάτοικοι της Αργολίδας συμμετέχουν καθημερινά στο έργο</w:t>
      </w:r>
      <w:r w:rsidR="00F35CEF">
        <w:rPr>
          <w:rFonts w:cstheme="minorHAnsi"/>
          <w:sz w:val="24"/>
          <w:szCs w:val="24"/>
          <w:lang w:val="el-GR"/>
        </w:rPr>
        <w:t xml:space="preserve"> </w:t>
      </w:r>
      <w:r w:rsidRPr="00185211">
        <w:rPr>
          <w:rFonts w:cstheme="minorHAnsi"/>
          <w:sz w:val="24"/>
          <w:szCs w:val="24"/>
          <w:lang w:val="el-GR"/>
        </w:rPr>
        <w:t xml:space="preserve">μετάλλαξης των φυλακών σε κέντρο ανάπτυξης δεξιοτήτων και πολιτισμού. Τα μαθήματα είναι προγραμματισμένα σε όλο τους το πλέγμα, </w:t>
      </w:r>
      <w:proofErr w:type="spellStart"/>
      <w:r w:rsidRPr="00185211">
        <w:rPr>
          <w:rFonts w:cstheme="minorHAnsi"/>
          <w:sz w:val="24"/>
          <w:szCs w:val="24"/>
          <w:lang w:val="el-GR"/>
        </w:rPr>
        <w:t>ομαδο</w:t>
      </w:r>
      <w:proofErr w:type="spellEnd"/>
      <w:r w:rsidRPr="00185211">
        <w:rPr>
          <w:rFonts w:cstheme="minorHAnsi"/>
          <w:sz w:val="24"/>
          <w:szCs w:val="24"/>
          <w:lang w:val="el-GR"/>
        </w:rPr>
        <w:t>-συνεργατικά και βιωματικά, ώστε να επιτυγχάνεται η συνεργασία μεταξύ των εγκλείστων και να αναπτύσσονται προσωπικές και κοινωνικές δεξιότητες. Τα μαθήματα στηρίζονται στην παιδαγωγική της χαράς και της δημιουργικότητας, ώστε να αφομοιώνεται η γνωστική τους διάσταση και να ορίζουν ένα συναισθηματικό χώρο, ο οποίος φορτίζεται θετικά και προβαίνει σε δυναμικές εγγραφές ζωής. Οι προσπάθειες στοχεύουν στην ανάπτυξη αυτοπεποίθησης, δεξιοτήτων, ελέγχου ζωής, κριτικής σκέψης, δημιουργικότητας και προγραμματισμού, ενώ συγχρόνως ανοίγουν «τόπους» όπου χωράει το όνειρο και η ανατροπή. Ο δρόμος της επανένταξης; ο δρόμος της μη υποτροπής;;;</w:t>
      </w:r>
    </w:p>
    <w:p w14:paraId="788D3D82" w14:textId="77777777" w:rsidR="00EC630B" w:rsidRPr="00185211" w:rsidRDefault="00EC630B" w:rsidP="00185211">
      <w:pPr>
        <w:pStyle w:val="a5"/>
        <w:spacing w:line="360" w:lineRule="auto"/>
        <w:jc w:val="both"/>
        <w:rPr>
          <w:rFonts w:cstheme="minorHAnsi"/>
          <w:sz w:val="24"/>
          <w:szCs w:val="24"/>
          <w:lang w:val="el-GR"/>
        </w:rPr>
      </w:pPr>
    </w:p>
    <w:p w14:paraId="5D7DA819" w14:textId="77777777" w:rsidR="006D1F22" w:rsidRPr="00F61528" w:rsidRDefault="006D1F22" w:rsidP="00D34771">
      <w:pPr>
        <w:pStyle w:val="a5"/>
        <w:spacing w:line="360" w:lineRule="auto"/>
        <w:jc w:val="both"/>
        <w:rPr>
          <w:rFonts w:cstheme="minorHAnsi"/>
          <w:b/>
          <w:bCs/>
          <w:sz w:val="32"/>
          <w:szCs w:val="32"/>
          <w:lang w:val="el-GR"/>
        </w:rPr>
      </w:pPr>
      <w:r w:rsidRPr="00F61528">
        <w:rPr>
          <w:rFonts w:cstheme="minorHAnsi"/>
          <w:b/>
          <w:bCs/>
          <w:sz w:val="32"/>
          <w:szCs w:val="32"/>
          <w:lang w:val="el-GR"/>
        </w:rPr>
        <w:t xml:space="preserve">Μαρία </w:t>
      </w:r>
      <w:proofErr w:type="spellStart"/>
      <w:r w:rsidRPr="00F61528">
        <w:rPr>
          <w:rFonts w:cstheme="minorHAnsi"/>
          <w:b/>
          <w:bCs/>
          <w:sz w:val="32"/>
          <w:szCs w:val="32"/>
          <w:lang w:val="el-GR"/>
        </w:rPr>
        <w:t>Καραζάνου</w:t>
      </w:r>
      <w:proofErr w:type="spellEnd"/>
    </w:p>
    <w:p w14:paraId="38A6BB4C" w14:textId="77777777" w:rsidR="00F61528" w:rsidRPr="00D34771" w:rsidRDefault="006D1F22" w:rsidP="00D34771">
      <w:pPr>
        <w:pStyle w:val="a5"/>
        <w:spacing w:line="360" w:lineRule="auto"/>
        <w:jc w:val="both"/>
        <w:rPr>
          <w:rFonts w:cstheme="minorHAnsi"/>
          <w:b/>
          <w:bCs/>
          <w:sz w:val="28"/>
          <w:szCs w:val="28"/>
          <w:lang w:val="el-GR"/>
        </w:rPr>
      </w:pPr>
      <w:proofErr w:type="spellStart"/>
      <w:r w:rsidRPr="00F61528">
        <w:rPr>
          <w:rFonts w:cstheme="minorHAnsi"/>
          <w:b/>
          <w:bCs/>
          <w:sz w:val="28"/>
          <w:szCs w:val="28"/>
          <w:lang w:val="el-GR"/>
        </w:rPr>
        <w:t>Θεατροπαιδαγωγός</w:t>
      </w:r>
      <w:proofErr w:type="spellEnd"/>
      <w:r w:rsidRPr="00F61528">
        <w:rPr>
          <w:rFonts w:cstheme="minorHAnsi"/>
          <w:b/>
          <w:bCs/>
          <w:sz w:val="28"/>
          <w:szCs w:val="28"/>
          <w:lang w:val="el-GR"/>
        </w:rPr>
        <w:t>, Υ</w:t>
      </w:r>
      <w:r w:rsidR="00831A3E" w:rsidRPr="00F61528">
        <w:rPr>
          <w:rFonts w:cstheme="minorHAnsi"/>
          <w:b/>
          <w:bCs/>
          <w:sz w:val="28"/>
          <w:szCs w:val="28"/>
          <w:lang w:val="el-GR"/>
        </w:rPr>
        <w:t xml:space="preserve">π. </w:t>
      </w:r>
      <w:r w:rsidR="00181B63" w:rsidRPr="00F61528">
        <w:rPr>
          <w:rFonts w:cstheme="minorHAnsi"/>
          <w:b/>
          <w:bCs/>
          <w:sz w:val="28"/>
          <w:szCs w:val="28"/>
          <w:lang w:val="el-GR"/>
        </w:rPr>
        <w:t>Διδάκτωρ</w:t>
      </w:r>
      <w:r w:rsidR="00831A3E" w:rsidRPr="00F61528">
        <w:rPr>
          <w:rFonts w:cstheme="minorHAnsi"/>
          <w:b/>
          <w:bCs/>
          <w:sz w:val="28"/>
          <w:szCs w:val="28"/>
          <w:lang w:val="el-GR"/>
        </w:rPr>
        <w:t xml:space="preserve"> Πανεπιστημίου Θεσσαλίας</w:t>
      </w:r>
    </w:p>
    <w:p w14:paraId="6F6C21E2" w14:textId="77777777" w:rsidR="00181B63" w:rsidRPr="00D34771" w:rsidRDefault="00181B63" w:rsidP="00D34771">
      <w:pPr>
        <w:pStyle w:val="a5"/>
        <w:spacing w:before="240" w:line="360" w:lineRule="auto"/>
        <w:jc w:val="both"/>
        <w:rPr>
          <w:rFonts w:cstheme="minorHAnsi"/>
          <w:b/>
          <w:bCs/>
          <w:sz w:val="28"/>
          <w:szCs w:val="28"/>
          <w:lang w:val="el-GR"/>
        </w:rPr>
      </w:pPr>
      <w:r w:rsidRPr="00D34771">
        <w:rPr>
          <w:rFonts w:cstheme="minorHAnsi"/>
          <w:b/>
          <w:bCs/>
          <w:sz w:val="28"/>
          <w:szCs w:val="28"/>
          <w:lang w:val="el-GR"/>
        </w:rPr>
        <w:t>Το θέατρο ως μέσο δημιουργίας κοινών χώρων ισότιμης συμμετοχής φοιτητών και νεαρών κρατουμένων – Η πρόβα για την ένταξη;</w:t>
      </w:r>
    </w:p>
    <w:p w14:paraId="225CBBB0" w14:textId="77777777" w:rsidR="00653AD5" w:rsidRPr="00185211" w:rsidRDefault="006D1F22" w:rsidP="00185211">
      <w:pPr>
        <w:pStyle w:val="a5"/>
        <w:spacing w:line="360" w:lineRule="auto"/>
        <w:jc w:val="both"/>
        <w:rPr>
          <w:rFonts w:cstheme="minorHAnsi"/>
          <w:sz w:val="24"/>
          <w:szCs w:val="24"/>
          <w:lang w:val="el-GR"/>
        </w:rPr>
      </w:pPr>
      <w:r w:rsidRPr="00185211">
        <w:rPr>
          <w:rFonts w:cstheme="minorHAnsi"/>
          <w:sz w:val="24"/>
          <w:szCs w:val="24"/>
          <w:lang w:val="el-GR"/>
        </w:rPr>
        <w:t xml:space="preserve">Μπορεί το συμμετοχικό θέατρο σε ένα κατάστημα κράτησης να λειτουργήσει ως κοινός χώρος αποδοχής και </w:t>
      </w:r>
      <w:proofErr w:type="spellStart"/>
      <w:r w:rsidRPr="00185211">
        <w:rPr>
          <w:rFonts w:cstheme="minorHAnsi"/>
          <w:sz w:val="24"/>
          <w:szCs w:val="24"/>
          <w:lang w:val="el-GR"/>
        </w:rPr>
        <w:t>διάδρασης</w:t>
      </w:r>
      <w:proofErr w:type="spellEnd"/>
      <w:r w:rsidRPr="00185211">
        <w:rPr>
          <w:rFonts w:cstheme="minorHAnsi"/>
          <w:sz w:val="24"/>
          <w:szCs w:val="24"/>
          <w:lang w:val="el-GR"/>
        </w:rPr>
        <w:t xml:space="preserve"> ενθαρρύνοντας και θεμελιώνοντας μετασχηματισμούς στους/στις συμμετέχοντες/ουσες και από τις δύο πλευρές; Θα μοιραστούμε την εμπειρία από την εφαρμογή μιας τέτοιας προσέγγισης στο </w:t>
      </w:r>
      <w:r w:rsidR="007168C6" w:rsidRPr="00185211">
        <w:rPr>
          <w:rFonts w:cstheme="minorHAnsi"/>
          <w:sz w:val="24"/>
          <w:szCs w:val="24"/>
          <w:lang w:val="el-GR"/>
        </w:rPr>
        <w:t>Κατάστημα Κράτησης Ν</w:t>
      </w:r>
      <w:r w:rsidRPr="00185211">
        <w:rPr>
          <w:rFonts w:cstheme="minorHAnsi"/>
          <w:sz w:val="24"/>
          <w:szCs w:val="24"/>
          <w:lang w:val="el-GR"/>
        </w:rPr>
        <w:t xml:space="preserve">έων </w:t>
      </w:r>
      <w:proofErr w:type="spellStart"/>
      <w:r w:rsidRPr="00185211">
        <w:rPr>
          <w:rFonts w:cstheme="minorHAnsi"/>
          <w:sz w:val="24"/>
          <w:szCs w:val="24"/>
          <w:lang w:val="el-GR"/>
        </w:rPr>
        <w:t>Κασσαβέτειας</w:t>
      </w:r>
      <w:proofErr w:type="spellEnd"/>
      <w:r w:rsidRPr="00185211">
        <w:rPr>
          <w:rFonts w:cstheme="minorHAnsi"/>
          <w:sz w:val="24"/>
          <w:szCs w:val="24"/>
          <w:lang w:val="el-GR"/>
        </w:rPr>
        <w:t>, όπου αναδεικνύονται οι προκλήσεις και οι προοπτικές από την αξιοποίηση του θεάτρου για τη δημιουργία κοινού χώρου-νεαρών κρατουμένων και φοιτητών</w:t>
      </w:r>
      <w:r w:rsidR="007168C6" w:rsidRPr="00185211">
        <w:rPr>
          <w:rFonts w:cstheme="minorHAnsi"/>
          <w:sz w:val="24"/>
          <w:szCs w:val="24"/>
          <w:lang w:val="el-GR"/>
        </w:rPr>
        <w:t>-</w:t>
      </w:r>
      <w:r w:rsidRPr="00185211">
        <w:rPr>
          <w:rFonts w:cstheme="minorHAnsi"/>
          <w:sz w:val="24"/>
          <w:szCs w:val="24"/>
          <w:lang w:val="el-GR"/>
        </w:rPr>
        <w:t xml:space="preserve">με στόχο την ανάπτυξη </w:t>
      </w:r>
      <w:proofErr w:type="spellStart"/>
      <w:r w:rsidRPr="00185211">
        <w:rPr>
          <w:rFonts w:cstheme="minorHAnsi"/>
          <w:sz w:val="24"/>
          <w:szCs w:val="24"/>
          <w:lang w:val="el-GR"/>
        </w:rPr>
        <w:t>γραμματισμών</w:t>
      </w:r>
      <w:proofErr w:type="spellEnd"/>
      <w:r w:rsidRPr="00185211">
        <w:rPr>
          <w:rFonts w:cstheme="minorHAnsi"/>
          <w:sz w:val="24"/>
          <w:szCs w:val="24"/>
          <w:lang w:val="el-GR"/>
        </w:rPr>
        <w:t xml:space="preserve"> και κοινωνικών/ατομικών δεξιοτήτων.</w:t>
      </w:r>
    </w:p>
    <w:p w14:paraId="5A9907A8" w14:textId="77777777" w:rsidR="007A0579" w:rsidRPr="00185211" w:rsidRDefault="007A0579" w:rsidP="00185211">
      <w:pPr>
        <w:pStyle w:val="a5"/>
        <w:spacing w:line="360" w:lineRule="auto"/>
        <w:jc w:val="both"/>
        <w:rPr>
          <w:rFonts w:cstheme="minorHAnsi"/>
          <w:sz w:val="24"/>
          <w:szCs w:val="24"/>
          <w:lang w:val="el-GR"/>
        </w:rPr>
      </w:pPr>
    </w:p>
    <w:p w14:paraId="3BC7A521" w14:textId="77777777" w:rsidR="00900A0B" w:rsidRPr="00F61528" w:rsidRDefault="00900A0B" w:rsidP="00185211">
      <w:pPr>
        <w:pStyle w:val="a5"/>
        <w:spacing w:line="360" w:lineRule="auto"/>
        <w:jc w:val="both"/>
        <w:rPr>
          <w:rFonts w:cstheme="minorHAnsi"/>
          <w:sz w:val="32"/>
          <w:szCs w:val="32"/>
          <w:lang w:val="el-GR"/>
        </w:rPr>
      </w:pPr>
      <w:r w:rsidRPr="00F61528">
        <w:rPr>
          <w:rFonts w:cstheme="minorHAnsi"/>
          <w:b/>
          <w:bCs/>
          <w:sz w:val="32"/>
          <w:szCs w:val="32"/>
          <w:lang w:val="el-GR"/>
        </w:rPr>
        <w:lastRenderedPageBreak/>
        <w:t>Ευαγγελία Κατερίνη</w:t>
      </w:r>
    </w:p>
    <w:p w14:paraId="7516A872" w14:textId="77777777" w:rsidR="00EC41F3" w:rsidRPr="00D34771" w:rsidRDefault="00AA16CC" w:rsidP="00D34771">
      <w:pPr>
        <w:pStyle w:val="a5"/>
        <w:spacing w:after="240" w:line="360" w:lineRule="auto"/>
        <w:jc w:val="both"/>
        <w:rPr>
          <w:rFonts w:cstheme="minorHAnsi"/>
          <w:b/>
          <w:bCs/>
          <w:sz w:val="28"/>
          <w:szCs w:val="28"/>
          <w:lang w:val="el-GR"/>
        </w:rPr>
      </w:pPr>
      <w:r w:rsidRPr="00F61528">
        <w:rPr>
          <w:rFonts w:cstheme="minorHAnsi"/>
          <w:b/>
          <w:bCs/>
          <w:sz w:val="28"/>
          <w:szCs w:val="28"/>
          <w:lang w:val="el-GR"/>
        </w:rPr>
        <w:t>Διευθύντρια Αγροτικού Καταστήματος Κράτησης Τίρυνθας</w:t>
      </w:r>
    </w:p>
    <w:p w14:paraId="014905DE" w14:textId="77777777" w:rsidR="004E3E3F" w:rsidRPr="00D34771" w:rsidRDefault="004E3E3F" w:rsidP="00D34771">
      <w:pPr>
        <w:pStyle w:val="a5"/>
        <w:spacing w:line="360" w:lineRule="auto"/>
        <w:jc w:val="both"/>
        <w:rPr>
          <w:rFonts w:cstheme="minorHAnsi"/>
          <w:b/>
          <w:bCs/>
          <w:sz w:val="28"/>
          <w:szCs w:val="28"/>
          <w:lang w:val="el-GR"/>
        </w:rPr>
      </w:pPr>
      <w:r w:rsidRPr="00D34771">
        <w:rPr>
          <w:rFonts w:cstheme="minorHAnsi"/>
          <w:b/>
          <w:bCs/>
          <w:sz w:val="28"/>
          <w:szCs w:val="28"/>
          <w:lang w:val="el-GR"/>
        </w:rPr>
        <w:t>Η συμβολή</w:t>
      </w:r>
      <w:r w:rsidR="00AA16CC" w:rsidRPr="00D34771">
        <w:rPr>
          <w:rFonts w:cstheme="minorHAnsi"/>
          <w:b/>
          <w:bCs/>
          <w:sz w:val="28"/>
          <w:szCs w:val="28"/>
          <w:lang w:val="el-GR"/>
        </w:rPr>
        <w:t xml:space="preserve"> </w:t>
      </w:r>
      <w:r w:rsidRPr="00D34771">
        <w:rPr>
          <w:rFonts w:cstheme="minorHAnsi"/>
          <w:b/>
          <w:bCs/>
          <w:sz w:val="28"/>
          <w:szCs w:val="28"/>
          <w:lang w:val="el-GR"/>
        </w:rPr>
        <w:t>των εκπαιδευτικών προγραμμάτων στην εργασία των κρατουμένων στην Αγροτική Φυλακή Τίρυνθας</w:t>
      </w:r>
    </w:p>
    <w:p w14:paraId="6972D137" w14:textId="77777777" w:rsidR="004E3E3F" w:rsidRPr="00185211" w:rsidRDefault="004E3E3F" w:rsidP="00D34771">
      <w:pPr>
        <w:pStyle w:val="a5"/>
        <w:spacing w:line="360" w:lineRule="auto"/>
        <w:jc w:val="both"/>
        <w:rPr>
          <w:rFonts w:eastAsia="Calibri" w:cstheme="minorHAnsi"/>
          <w:sz w:val="24"/>
          <w:szCs w:val="24"/>
          <w:lang w:val="el-GR"/>
        </w:rPr>
      </w:pPr>
      <w:r w:rsidRPr="00185211">
        <w:rPr>
          <w:rFonts w:eastAsia="Calibri" w:cstheme="minorHAnsi"/>
          <w:sz w:val="24"/>
          <w:szCs w:val="24"/>
          <w:lang w:val="el-GR"/>
        </w:rPr>
        <w:t xml:space="preserve">Στα Αγροτικά Καταστήματα Κράτησης, οι κρατούμενοι έχουν περάσει το αδρανές στάδιο της </w:t>
      </w:r>
      <w:proofErr w:type="spellStart"/>
      <w:r w:rsidRPr="00185211">
        <w:rPr>
          <w:rFonts w:eastAsia="Calibri" w:cstheme="minorHAnsi"/>
          <w:sz w:val="24"/>
          <w:szCs w:val="24"/>
          <w:lang w:val="el-GR"/>
        </w:rPr>
        <w:t>εμφυλάκισης</w:t>
      </w:r>
      <w:proofErr w:type="spellEnd"/>
      <w:r w:rsidRPr="00185211">
        <w:rPr>
          <w:rFonts w:eastAsia="Calibri" w:cstheme="minorHAnsi"/>
          <w:sz w:val="24"/>
          <w:szCs w:val="24"/>
          <w:lang w:val="el-GR"/>
        </w:rPr>
        <w:t xml:space="preserve"> και βρίσκονται στο τελευταίο στάδιο του </w:t>
      </w:r>
      <w:r w:rsidR="00AA16CC" w:rsidRPr="00185211">
        <w:rPr>
          <w:rFonts w:eastAsia="Calibri" w:cstheme="minorHAnsi"/>
          <w:sz w:val="24"/>
          <w:szCs w:val="24"/>
          <w:lang w:val="el-GR"/>
        </w:rPr>
        <w:t>σ</w:t>
      </w:r>
      <w:r w:rsidRPr="00185211">
        <w:rPr>
          <w:rFonts w:eastAsia="Calibri" w:cstheme="minorHAnsi"/>
          <w:sz w:val="24"/>
          <w:szCs w:val="24"/>
          <w:lang w:val="el-GR"/>
        </w:rPr>
        <w:t xml:space="preserve">ωφρονισμού τους μέσω </w:t>
      </w:r>
      <w:r w:rsidR="00B429A8" w:rsidRPr="00185211">
        <w:rPr>
          <w:rFonts w:eastAsia="Calibri" w:cstheme="minorHAnsi"/>
          <w:sz w:val="24"/>
          <w:szCs w:val="24"/>
          <w:lang w:val="el-GR"/>
        </w:rPr>
        <w:t>της εργασίας.</w:t>
      </w:r>
      <w:r w:rsidR="00F261E2" w:rsidRPr="00185211">
        <w:rPr>
          <w:rFonts w:eastAsia="Calibri" w:cstheme="minorHAnsi"/>
          <w:sz w:val="24"/>
          <w:szCs w:val="24"/>
          <w:lang w:val="el-GR"/>
        </w:rPr>
        <w:t xml:space="preserve"> </w:t>
      </w:r>
      <w:r w:rsidR="00B429A8" w:rsidRPr="00185211">
        <w:rPr>
          <w:rFonts w:eastAsia="Calibri" w:cstheme="minorHAnsi"/>
          <w:sz w:val="24"/>
          <w:szCs w:val="24"/>
          <w:lang w:val="el-GR"/>
        </w:rPr>
        <w:t>Πρωταρχικό μου μέλημα</w:t>
      </w:r>
      <w:r w:rsidR="008E58AB" w:rsidRPr="00185211">
        <w:rPr>
          <w:rFonts w:eastAsia="Calibri" w:cstheme="minorHAnsi"/>
          <w:sz w:val="24"/>
          <w:szCs w:val="24"/>
          <w:lang w:val="el-GR"/>
        </w:rPr>
        <w:t>,</w:t>
      </w:r>
      <w:r w:rsidR="00B429A8" w:rsidRPr="00185211">
        <w:rPr>
          <w:rFonts w:eastAsia="Calibri" w:cstheme="minorHAnsi"/>
          <w:sz w:val="24"/>
          <w:szCs w:val="24"/>
          <w:lang w:val="el-GR"/>
        </w:rPr>
        <w:t xml:space="preserve"> </w:t>
      </w:r>
      <w:r w:rsidR="00F261E2" w:rsidRPr="00185211">
        <w:rPr>
          <w:rFonts w:eastAsia="Calibri" w:cstheme="minorHAnsi"/>
          <w:sz w:val="24"/>
          <w:szCs w:val="24"/>
          <w:lang w:val="el-GR"/>
        </w:rPr>
        <w:t>όταν ανέλαβα τη διεύθυνση το 2010</w:t>
      </w:r>
      <w:r w:rsidR="008E58AB" w:rsidRPr="00185211">
        <w:rPr>
          <w:rFonts w:eastAsia="Calibri" w:cstheme="minorHAnsi"/>
          <w:sz w:val="24"/>
          <w:szCs w:val="24"/>
          <w:lang w:val="el-GR"/>
        </w:rPr>
        <w:t>,</w:t>
      </w:r>
      <w:r w:rsidR="00F261E2" w:rsidRPr="00185211">
        <w:rPr>
          <w:rFonts w:eastAsia="Calibri" w:cstheme="minorHAnsi"/>
          <w:sz w:val="24"/>
          <w:szCs w:val="24"/>
          <w:lang w:val="el-GR"/>
        </w:rPr>
        <w:t xml:space="preserve"> </w:t>
      </w:r>
      <w:r w:rsidR="00B429A8" w:rsidRPr="00185211">
        <w:rPr>
          <w:rFonts w:eastAsia="Calibri" w:cstheme="minorHAnsi"/>
          <w:sz w:val="24"/>
          <w:szCs w:val="24"/>
          <w:lang w:val="el-GR"/>
        </w:rPr>
        <w:t>ήταν</w:t>
      </w:r>
      <w:r w:rsidRPr="00185211">
        <w:rPr>
          <w:rFonts w:eastAsia="Calibri" w:cstheme="minorHAnsi"/>
          <w:sz w:val="24"/>
          <w:szCs w:val="24"/>
          <w:lang w:val="el-GR"/>
        </w:rPr>
        <w:t xml:space="preserve"> η </w:t>
      </w:r>
      <w:proofErr w:type="spellStart"/>
      <w:r w:rsidRPr="00185211">
        <w:rPr>
          <w:rFonts w:eastAsia="Calibri" w:cstheme="minorHAnsi"/>
          <w:sz w:val="24"/>
          <w:szCs w:val="24"/>
          <w:lang w:val="el-GR"/>
        </w:rPr>
        <w:t>επαναδιαπαιδαγώγηση</w:t>
      </w:r>
      <w:proofErr w:type="spellEnd"/>
      <w:r w:rsidRPr="00185211">
        <w:rPr>
          <w:rFonts w:eastAsia="Calibri" w:cstheme="minorHAnsi"/>
          <w:sz w:val="24"/>
          <w:szCs w:val="24"/>
          <w:lang w:val="el-GR"/>
        </w:rPr>
        <w:t xml:space="preserve"> του ατόμου μέσα από το σύστημα της κοινωνικής επανένταξης</w:t>
      </w:r>
      <w:r w:rsidR="00AC79F2" w:rsidRPr="00185211">
        <w:rPr>
          <w:rFonts w:eastAsia="Calibri" w:cstheme="minorHAnsi"/>
          <w:sz w:val="24"/>
          <w:szCs w:val="24"/>
          <w:lang w:val="el-GR"/>
        </w:rPr>
        <w:t>.</w:t>
      </w:r>
      <w:r w:rsidR="00B429A8" w:rsidRPr="00185211">
        <w:rPr>
          <w:rFonts w:eastAsia="Calibri" w:cstheme="minorHAnsi"/>
          <w:sz w:val="24"/>
          <w:szCs w:val="24"/>
          <w:lang w:val="el-GR"/>
        </w:rPr>
        <w:t xml:space="preserve"> </w:t>
      </w:r>
      <w:r w:rsidRPr="00185211">
        <w:rPr>
          <w:rFonts w:eastAsia="Calibri" w:cstheme="minorHAnsi"/>
          <w:sz w:val="24"/>
          <w:szCs w:val="24"/>
          <w:lang w:val="el-GR"/>
        </w:rPr>
        <w:t>Οι κρατούμενοι για να εργαστούν και να αναλάβουν υπεύθυνα πόστα εργασίας στη φυλακή,</w:t>
      </w:r>
      <w:r w:rsidR="00AC79F2" w:rsidRPr="00185211">
        <w:rPr>
          <w:rFonts w:eastAsia="Calibri" w:cstheme="minorHAnsi"/>
          <w:sz w:val="24"/>
          <w:szCs w:val="24"/>
          <w:lang w:val="el-GR"/>
        </w:rPr>
        <w:t xml:space="preserve"> </w:t>
      </w:r>
      <w:r w:rsidRPr="00185211">
        <w:rPr>
          <w:rFonts w:eastAsia="Calibri" w:cstheme="minorHAnsi"/>
          <w:sz w:val="24"/>
          <w:szCs w:val="24"/>
          <w:lang w:val="el-GR"/>
        </w:rPr>
        <w:t>χρει</w:t>
      </w:r>
      <w:r w:rsidR="00F261E2" w:rsidRPr="00185211">
        <w:rPr>
          <w:rFonts w:eastAsia="Calibri" w:cstheme="minorHAnsi"/>
          <w:sz w:val="24"/>
          <w:szCs w:val="24"/>
          <w:lang w:val="el-GR"/>
        </w:rPr>
        <w:t>άζονταν</w:t>
      </w:r>
      <w:r w:rsidRPr="00185211">
        <w:rPr>
          <w:rFonts w:eastAsia="Calibri" w:cstheme="minorHAnsi"/>
          <w:sz w:val="24"/>
          <w:szCs w:val="24"/>
          <w:lang w:val="el-GR"/>
        </w:rPr>
        <w:t xml:space="preserve"> την</w:t>
      </w:r>
      <w:r w:rsidR="00AC79F2" w:rsidRPr="00185211">
        <w:rPr>
          <w:rFonts w:eastAsia="Calibri" w:cstheme="minorHAnsi"/>
          <w:sz w:val="24"/>
          <w:szCs w:val="24"/>
          <w:lang w:val="el-GR"/>
        </w:rPr>
        <w:t xml:space="preserve"> </w:t>
      </w:r>
      <w:r w:rsidRPr="00185211">
        <w:rPr>
          <w:rFonts w:eastAsia="Calibri" w:cstheme="minorHAnsi"/>
          <w:sz w:val="24"/>
          <w:szCs w:val="24"/>
          <w:lang w:val="el-GR"/>
        </w:rPr>
        <w:t>τόνωση της αυτοπεποίθησ</w:t>
      </w:r>
      <w:r w:rsidR="00AC79F2" w:rsidRPr="00185211">
        <w:rPr>
          <w:rFonts w:eastAsia="Calibri" w:cstheme="minorHAnsi"/>
          <w:sz w:val="24"/>
          <w:szCs w:val="24"/>
          <w:lang w:val="el-GR"/>
        </w:rPr>
        <w:t>ή</w:t>
      </w:r>
      <w:r w:rsidRPr="00185211">
        <w:rPr>
          <w:rFonts w:eastAsia="Calibri" w:cstheme="minorHAnsi"/>
          <w:sz w:val="24"/>
          <w:szCs w:val="24"/>
          <w:lang w:val="el-GR"/>
        </w:rPr>
        <w:t xml:space="preserve">ς τους, την ενδυνάμωση της προσωπικότητάς τους, την ενίσχυση </w:t>
      </w:r>
      <w:r w:rsidR="00F261E2" w:rsidRPr="00185211">
        <w:rPr>
          <w:rFonts w:eastAsia="Calibri" w:cstheme="minorHAnsi"/>
          <w:sz w:val="24"/>
          <w:szCs w:val="24"/>
          <w:lang w:val="el-GR"/>
        </w:rPr>
        <w:t xml:space="preserve">της </w:t>
      </w:r>
      <w:proofErr w:type="spellStart"/>
      <w:r w:rsidRPr="00185211">
        <w:rPr>
          <w:rFonts w:eastAsia="Calibri" w:cstheme="minorHAnsi"/>
          <w:sz w:val="24"/>
          <w:szCs w:val="24"/>
          <w:lang w:val="el-GR"/>
        </w:rPr>
        <w:t>ενσυναίσθησης</w:t>
      </w:r>
      <w:proofErr w:type="spellEnd"/>
      <w:r w:rsidR="00F261E2" w:rsidRPr="00185211">
        <w:rPr>
          <w:rFonts w:eastAsia="Calibri" w:cstheme="minorHAnsi"/>
          <w:sz w:val="24"/>
          <w:szCs w:val="24"/>
          <w:lang w:val="el-GR"/>
        </w:rPr>
        <w:t xml:space="preserve"> και </w:t>
      </w:r>
      <w:r w:rsidRPr="00185211">
        <w:rPr>
          <w:rFonts w:eastAsia="Calibri" w:cstheme="minorHAnsi"/>
          <w:sz w:val="24"/>
          <w:szCs w:val="24"/>
          <w:lang w:val="el-GR"/>
        </w:rPr>
        <w:t>της ομαδικότητας μέσα από το παιχνίδι.</w:t>
      </w:r>
      <w:r w:rsidR="00AC79F2" w:rsidRPr="00185211">
        <w:rPr>
          <w:rFonts w:eastAsia="Calibri" w:cstheme="minorHAnsi"/>
          <w:sz w:val="24"/>
          <w:szCs w:val="24"/>
          <w:lang w:val="el-GR"/>
        </w:rPr>
        <w:t xml:space="preserve"> </w:t>
      </w:r>
      <w:r w:rsidRPr="00185211">
        <w:rPr>
          <w:rFonts w:eastAsia="Calibri" w:cstheme="minorHAnsi"/>
          <w:sz w:val="24"/>
          <w:szCs w:val="24"/>
          <w:lang w:val="el-GR"/>
        </w:rPr>
        <w:t xml:space="preserve">Με ενδιέφερε η Κοινωνική Δράση  μέσα από την εκπαίδευση των κρατουμένων και </w:t>
      </w:r>
      <w:r w:rsidR="00F261E2" w:rsidRPr="00185211">
        <w:rPr>
          <w:rFonts w:eastAsia="Calibri" w:cstheme="minorHAnsi"/>
          <w:sz w:val="24"/>
          <w:szCs w:val="24"/>
          <w:lang w:val="el-GR"/>
        </w:rPr>
        <w:t>η ανάπτυξη του συ</w:t>
      </w:r>
      <w:r w:rsidRPr="00185211">
        <w:rPr>
          <w:rFonts w:eastAsia="Calibri" w:cstheme="minorHAnsi"/>
          <w:sz w:val="24"/>
          <w:szCs w:val="24"/>
          <w:lang w:val="el-GR"/>
        </w:rPr>
        <w:t>λλογικ</w:t>
      </w:r>
      <w:r w:rsidR="00F261E2" w:rsidRPr="00185211">
        <w:rPr>
          <w:rFonts w:eastAsia="Calibri" w:cstheme="minorHAnsi"/>
          <w:sz w:val="24"/>
          <w:szCs w:val="24"/>
          <w:lang w:val="el-GR"/>
        </w:rPr>
        <w:t>ού</w:t>
      </w:r>
      <w:r w:rsidRPr="00185211">
        <w:rPr>
          <w:rFonts w:eastAsia="Calibri" w:cstheme="minorHAnsi"/>
          <w:sz w:val="24"/>
          <w:szCs w:val="24"/>
          <w:lang w:val="el-GR"/>
        </w:rPr>
        <w:t xml:space="preserve"> α</w:t>
      </w:r>
      <w:r w:rsidR="00F261E2" w:rsidRPr="00185211">
        <w:rPr>
          <w:rFonts w:eastAsia="Calibri" w:cstheme="minorHAnsi"/>
          <w:sz w:val="24"/>
          <w:szCs w:val="24"/>
          <w:lang w:val="el-GR"/>
        </w:rPr>
        <w:t>ι</w:t>
      </w:r>
      <w:r w:rsidRPr="00185211">
        <w:rPr>
          <w:rFonts w:eastAsia="Calibri" w:cstheme="minorHAnsi"/>
          <w:sz w:val="24"/>
          <w:szCs w:val="24"/>
          <w:lang w:val="el-GR"/>
        </w:rPr>
        <w:t>σθ</w:t>
      </w:r>
      <w:r w:rsidR="00F261E2" w:rsidRPr="00185211">
        <w:rPr>
          <w:rFonts w:eastAsia="Calibri" w:cstheme="minorHAnsi"/>
          <w:sz w:val="24"/>
          <w:szCs w:val="24"/>
          <w:lang w:val="el-GR"/>
        </w:rPr>
        <w:t>ή</w:t>
      </w:r>
      <w:r w:rsidRPr="00185211">
        <w:rPr>
          <w:rFonts w:eastAsia="Calibri" w:cstheme="minorHAnsi"/>
          <w:sz w:val="24"/>
          <w:szCs w:val="24"/>
          <w:lang w:val="el-GR"/>
        </w:rPr>
        <w:t>μ</w:t>
      </w:r>
      <w:r w:rsidR="00F261E2" w:rsidRPr="00185211">
        <w:rPr>
          <w:rFonts w:eastAsia="Calibri" w:cstheme="minorHAnsi"/>
          <w:sz w:val="24"/>
          <w:szCs w:val="24"/>
          <w:lang w:val="el-GR"/>
        </w:rPr>
        <w:t>ατος</w:t>
      </w:r>
      <w:r w:rsidRPr="00185211">
        <w:rPr>
          <w:rFonts w:eastAsia="Calibri" w:cstheme="minorHAnsi"/>
          <w:sz w:val="24"/>
          <w:szCs w:val="24"/>
          <w:lang w:val="el-GR"/>
        </w:rPr>
        <w:t xml:space="preserve"> ευθύνης τόσο των κρατουμένων όσο και των υπαλλήλων.</w:t>
      </w:r>
      <w:r w:rsidR="00B429A8" w:rsidRPr="00185211">
        <w:rPr>
          <w:rFonts w:eastAsia="Calibri" w:cstheme="minorHAnsi"/>
          <w:sz w:val="24"/>
          <w:szCs w:val="24"/>
          <w:lang w:val="el-GR"/>
        </w:rPr>
        <w:t xml:space="preserve"> </w:t>
      </w:r>
    </w:p>
    <w:p w14:paraId="74D11454" w14:textId="77777777" w:rsidR="00C60A95" w:rsidRPr="00185211" w:rsidRDefault="00C60A95" w:rsidP="00185211">
      <w:pPr>
        <w:pStyle w:val="a5"/>
        <w:spacing w:line="360" w:lineRule="auto"/>
        <w:jc w:val="both"/>
        <w:rPr>
          <w:rFonts w:eastAsia="Calibri" w:cstheme="minorHAnsi"/>
          <w:sz w:val="24"/>
          <w:szCs w:val="24"/>
          <w:lang w:val="el-GR"/>
        </w:rPr>
      </w:pPr>
    </w:p>
    <w:p w14:paraId="1405CEA8" w14:textId="77777777" w:rsidR="00D55DF3" w:rsidRPr="00185211" w:rsidRDefault="00D55DF3" w:rsidP="00185211">
      <w:pPr>
        <w:pStyle w:val="a5"/>
        <w:spacing w:line="360" w:lineRule="auto"/>
        <w:jc w:val="both"/>
        <w:rPr>
          <w:rFonts w:eastAsia="Calibri" w:cstheme="minorHAnsi"/>
          <w:b/>
          <w:bCs/>
          <w:sz w:val="24"/>
          <w:szCs w:val="24"/>
          <w:lang w:val="el-GR"/>
        </w:rPr>
      </w:pPr>
    </w:p>
    <w:p w14:paraId="3DD5CB7D" w14:textId="77777777" w:rsidR="00C60A95" w:rsidRPr="00852034" w:rsidRDefault="00C60A95" w:rsidP="00185211">
      <w:pPr>
        <w:pStyle w:val="a5"/>
        <w:spacing w:line="360" w:lineRule="auto"/>
        <w:jc w:val="both"/>
        <w:rPr>
          <w:rFonts w:eastAsia="Calibri" w:cstheme="minorHAnsi"/>
          <w:b/>
          <w:bCs/>
          <w:sz w:val="32"/>
          <w:szCs w:val="32"/>
          <w:lang w:val="el-GR"/>
        </w:rPr>
      </w:pPr>
      <w:r w:rsidRPr="00852034">
        <w:rPr>
          <w:rFonts w:eastAsia="Calibri" w:cstheme="minorHAnsi"/>
          <w:b/>
          <w:bCs/>
          <w:sz w:val="32"/>
          <w:szCs w:val="32"/>
          <w:lang w:val="el-GR"/>
        </w:rPr>
        <w:t>Αντώνης Κόκκινος</w:t>
      </w:r>
    </w:p>
    <w:p w14:paraId="4DEC46B0" w14:textId="77777777" w:rsidR="00420C7C" w:rsidRPr="00D34771" w:rsidRDefault="00C60A95" w:rsidP="00D34771">
      <w:pPr>
        <w:pStyle w:val="a5"/>
        <w:spacing w:after="240" w:line="360" w:lineRule="auto"/>
        <w:jc w:val="both"/>
        <w:rPr>
          <w:rFonts w:eastAsia="Calibri" w:cstheme="minorHAnsi"/>
          <w:b/>
          <w:bCs/>
          <w:sz w:val="28"/>
          <w:szCs w:val="28"/>
          <w:lang w:val="el-GR"/>
        </w:rPr>
      </w:pPr>
      <w:r w:rsidRPr="00852034">
        <w:rPr>
          <w:rFonts w:eastAsia="Calibri" w:cstheme="minorHAnsi"/>
          <w:b/>
          <w:bCs/>
          <w:sz w:val="28"/>
          <w:szCs w:val="28"/>
          <w:lang w:val="el-GR"/>
        </w:rPr>
        <w:t>Σκηνοθέτης- Παραγωγός, Καθηγητής Σχολών Κινηματογράφου</w:t>
      </w:r>
    </w:p>
    <w:p w14:paraId="7C60A454" w14:textId="77777777" w:rsidR="00C60A95" w:rsidRPr="00D34771" w:rsidRDefault="00C60A95" w:rsidP="00D34771">
      <w:pPr>
        <w:pStyle w:val="a5"/>
        <w:spacing w:line="360" w:lineRule="auto"/>
        <w:jc w:val="both"/>
        <w:rPr>
          <w:rFonts w:eastAsia="Calibri" w:cstheme="minorHAnsi"/>
          <w:b/>
          <w:bCs/>
          <w:sz w:val="28"/>
          <w:szCs w:val="28"/>
          <w:lang w:val="el-GR"/>
        </w:rPr>
      </w:pPr>
      <w:r w:rsidRPr="00D34771">
        <w:rPr>
          <w:rFonts w:eastAsia="Calibri" w:cstheme="minorHAnsi"/>
          <w:b/>
          <w:bCs/>
          <w:sz w:val="28"/>
          <w:szCs w:val="28"/>
          <w:lang w:val="el-GR"/>
        </w:rPr>
        <w:t>Ανοιχτό παράθυρο: Μαθήματα κινηματογράφου σε Καταστήματα Κράτησης</w:t>
      </w:r>
    </w:p>
    <w:p w14:paraId="228D14EA" w14:textId="77777777" w:rsidR="00C60A95" w:rsidRPr="00185211" w:rsidRDefault="006A3F4F" w:rsidP="00D34771">
      <w:pPr>
        <w:pStyle w:val="a5"/>
        <w:spacing w:line="360" w:lineRule="auto"/>
        <w:jc w:val="both"/>
        <w:rPr>
          <w:rFonts w:eastAsia="Calibri" w:cstheme="minorHAnsi"/>
          <w:sz w:val="24"/>
          <w:szCs w:val="24"/>
          <w:lang w:val="el-GR"/>
        </w:rPr>
      </w:pPr>
      <w:r w:rsidRPr="00185211">
        <w:rPr>
          <w:rFonts w:eastAsia="Calibri" w:cstheme="minorHAnsi"/>
          <w:sz w:val="24"/>
          <w:szCs w:val="24"/>
          <w:lang w:val="el-GR"/>
        </w:rPr>
        <w:t>Η εισήγηση θα εστιάσει στην περιγραφή της</w:t>
      </w:r>
      <w:r w:rsidR="00C60A95" w:rsidRPr="00185211">
        <w:rPr>
          <w:rFonts w:eastAsia="Calibri" w:cstheme="minorHAnsi"/>
          <w:sz w:val="24"/>
          <w:szCs w:val="24"/>
          <w:lang w:val="el-GR"/>
        </w:rPr>
        <w:t xml:space="preserve"> εμπειρία</w:t>
      </w:r>
      <w:r w:rsidRPr="00185211">
        <w:rPr>
          <w:rFonts w:eastAsia="Calibri" w:cstheme="minorHAnsi"/>
          <w:sz w:val="24"/>
          <w:szCs w:val="24"/>
          <w:lang w:val="el-GR"/>
        </w:rPr>
        <w:t>ς</w:t>
      </w:r>
      <w:r w:rsidR="00C60A95" w:rsidRPr="00185211">
        <w:rPr>
          <w:rFonts w:eastAsia="Calibri" w:cstheme="minorHAnsi"/>
          <w:sz w:val="24"/>
          <w:szCs w:val="24"/>
          <w:lang w:val="el-GR"/>
        </w:rPr>
        <w:t xml:space="preserve"> από τα μαθήματα κράτησης στα σωφρονιστικά καταστήματα </w:t>
      </w:r>
      <w:r w:rsidRPr="00185211">
        <w:rPr>
          <w:rFonts w:eastAsia="Calibri" w:cstheme="minorHAnsi"/>
          <w:sz w:val="24"/>
          <w:szCs w:val="24"/>
          <w:lang w:val="el-GR"/>
        </w:rPr>
        <w:t>α</w:t>
      </w:r>
      <w:r w:rsidR="00C60A95" w:rsidRPr="00185211">
        <w:rPr>
          <w:rFonts w:eastAsia="Calibri" w:cstheme="minorHAnsi"/>
          <w:sz w:val="24"/>
          <w:szCs w:val="24"/>
          <w:lang w:val="el-GR"/>
        </w:rPr>
        <w:t xml:space="preserve">νδρών και </w:t>
      </w:r>
      <w:r w:rsidRPr="00185211">
        <w:rPr>
          <w:rFonts w:eastAsia="Calibri" w:cstheme="minorHAnsi"/>
          <w:sz w:val="24"/>
          <w:szCs w:val="24"/>
          <w:lang w:val="el-GR"/>
        </w:rPr>
        <w:t>γ</w:t>
      </w:r>
      <w:r w:rsidR="00C60A95" w:rsidRPr="00185211">
        <w:rPr>
          <w:rFonts w:eastAsia="Calibri" w:cstheme="minorHAnsi"/>
          <w:sz w:val="24"/>
          <w:szCs w:val="24"/>
          <w:lang w:val="el-GR"/>
        </w:rPr>
        <w:t>υναικών Κορυδαλλού. Στόχος του προγράμματος είναι να έρθουν οι κρατούμενοι σε επαφή με τον μαγικό κόσμο του κινηματογράφου και να αποκτήσουν δεξιότητες που θα τους επιτρέψουν να ασχοληθούν επαγγελματικά μετά την αποφυλάκισ</w:t>
      </w:r>
      <w:r w:rsidRPr="00185211">
        <w:rPr>
          <w:rFonts w:eastAsia="Calibri" w:cstheme="minorHAnsi"/>
          <w:sz w:val="24"/>
          <w:szCs w:val="24"/>
          <w:lang w:val="el-GR"/>
        </w:rPr>
        <w:t>ή</w:t>
      </w:r>
      <w:r w:rsidR="00C60A95" w:rsidRPr="00185211">
        <w:rPr>
          <w:rFonts w:eastAsia="Calibri" w:cstheme="minorHAnsi"/>
          <w:sz w:val="24"/>
          <w:szCs w:val="24"/>
          <w:lang w:val="el-GR"/>
        </w:rPr>
        <w:t xml:space="preserve"> τους στον ανεκτικό και φιλόξενο χώρο των οπτικοακουστικών.</w:t>
      </w:r>
      <w:r w:rsidRPr="00185211">
        <w:rPr>
          <w:rFonts w:eastAsia="Calibri" w:cstheme="minorHAnsi"/>
          <w:sz w:val="24"/>
          <w:szCs w:val="24"/>
          <w:lang w:val="el-GR"/>
        </w:rPr>
        <w:t xml:space="preserve"> </w:t>
      </w:r>
      <w:r w:rsidR="00C60A95" w:rsidRPr="00185211">
        <w:rPr>
          <w:rFonts w:eastAsia="Calibri" w:cstheme="minorHAnsi"/>
          <w:sz w:val="24"/>
          <w:szCs w:val="24"/>
          <w:lang w:val="el-GR"/>
        </w:rPr>
        <w:t>Απότοκος του μέχρι σήμερα προγράμματος είναι η δημιουργία τριών ταινιών μικρού μήκους από τους κρατούμενους μαθητές</w:t>
      </w:r>
      <w:r w:rsidRPr="00185211">
        <w:rPr>
          <w:rFonts w:eastAsia="Calibri" w:cstheme="minorHAnsi"/>
          <w:sz w:val="24"/>
          <w:szCs w:val="24"/>
          <w:lang w:val="el-GR"/>
        </w:rPr>
        <w:t>:</w:t>
      </w:r>
      <w:r w:rsidR="00C60A95" w:rsidRPr="00185211">
        <w:rPr>
          <w:rFonts w:eastAsia="Calibri" w:cstheme="minorHAnsi"/>
          <w:sz w:val="24"/>
          <w:szCs w:val="24"/>
          <w:lang w:val="el-GR"/>
        </w:rPr>
        <w:t xml:space="preserve"> «Ο Θανατοποινίτης», «Το Χριστινάκι» και «Οι γάτες του Κορυδαλλού»</w:t>
      </w:r>
      <w:r w:rsidRPr="00185211">
        <w:rPr>
          <w:rFonts w:eastAsia="Calibri" w:cstheme="minorHAnsi"/>
          <w:sz w:val="24"/>
          <w:szCs w:val="24"/>
          <w:lang w:val="el-GR"/>
        </w:rPr>
        <w:t xml:space="preserve">. </w:t>
      </w:r>
      <w:r w:rsidR="00C60A95" w:rsidRPr="00185211">
        <w:rPr>
          <w:rFonts w:eastAsia="Calibri" w:cstheme="minorHAnsi"/>
          <w:sz w:val="24"/>
          <w:szCs w:val="24"/>
          <w:lang w:val="el-GR"/>
        </w:rPr>
        <w:t>Τέλος</w:t>
      </w:r>
      <w:r w:rsidRPr="00185211">
        <w:rPr>
          <w:rFonts w:eastAsia="Calibri" w:cstheme="minorHAnsi"/>
          <w:sz w:val="24"/>
          <w:szCs w:val="24"/>
          <w:lang w:val="el-GR"/>
        </w:rPr>
        <w:t>,</w:t>
      </w:r>
      <w:r w:rsidR="00C60A95" w:rsidRPr="00185211">
        <w:rPr>
          <w:rFonts w:eastAsia="Calibri" w:cstheme="minorHAnsi"/>
          <w:sz w:val="24"/>
          <w:szCs w:val="24"/>
          <w:lang w:val="el-GR"/>
        </w:rPr>
        <w:t xml:space="preserve"> θα </w:t>
      </w:r>
      <w:r w:rsidRPr="00185211">
        <w:rPr>
          <w:rFonts w:eastAsia="Calibri" w:cstheme="minorHAnsi"/>
          <w:sz w:val="24"/>
          <w:szCs w:val="24"/>
          <w:lang w:val="el-GR"/>
        </w:rPr>
        <w:t>γίνει αναφορά</w:t>
      </w:r>
      <w:r w:rsidR="00C60A95" w:rsidRPr="00185211">
        <w:rPr>
          <w:rFonts w:eastAsia="Calibri" w:cstheme="minorHAnsi"/>
          <w:sz w:val="24"/>
          <w:szCs w:val="24"/>
          <w:lang w:val="el-GR"/>
        </w:rPr>
        <w:t xml:space="preserve"> στην αλληλεπίδραση που υπάρχει ανάμεσα στους κρατούμενους και στους διδάσκοντες </w:t>
      </w:r>
      <w:r w:rsidRPr="00185211">
        <w:rPr>
          <w:rFonts w:eastAsia="Calibri" w:cstheme="minorHAnsi"/>
          <w:sz w:val="24"/>
          <w:szCs w:val="24"/>
          <w:lang w:val="el-GR"/>
        </w:rPr>
        <w:t xml:space="preserve">καθώς </w:t>
      </w:r>
      <w:r w:rsidR="00C60A95" w:rsidRPr="00185211">
        <w:rPr>
          <w:rFonts w:eastAsia="Calibri" w:cstheme="minorHAnsi"/>
          <w:sz w:val="24"/>
          <w:szCs w:val="24"/>
          <w:lang w:val="el-GR"/>
        </w:rPr>
        <w:t>και στην αμοιβαία ωφέλεια</w:t>
      </w:r>
      <w:r w:rsidRPr="00185211">
        <w:rPr>
          <w:rFonts w:eastAsia="Calibri" w:cstheme="minorHAnsi"/>
          <w:sz w:val="24"/>
          <w:szCs w:val="24"/>
          <w:lang w:val="el-GR"/>
        </w:rPr>
        <w:t>.</w:t>
      </w:r>
    </w:p>
    <w:p w14:paraId="19682C27" w14:textId="77777777" w:rsidR="00F261E2" w:rsidRPr="00852034" w:rsidRDefault="00F261E2" w:rsidP="00D34771">
      <w:pPr>
        <w:pStyle w:val="a5"/>
        <w:spacing w:line="360" w:lineRule="auto"/>
        <w:jc w:val="both"/>
        <w:rPr>
          <w:rFonts w:cstheme="minorHAnsi"/>
          <w:b/>
          <w:bCs/>
          <w:sz w:val="32"/>
          <w:szCs w:val="32"/>
          <w:lang w:val="el-GR"/>
        </w:rPr>
      </w:pPr>
      <w:r w:rsidRPr="00852034">
        <w:rPr>
          <w:rFonts w:cstheme="minorHAnsi"/>
          <w:b/>
          <w:bCs/>
          <w:sz w:val="32"/>
          <w:szCs w:val="32"/>
          <w:lang w:val="el-GR"/>
        </w:rPr>
        <w:lastRenderedPageBreak/>
        <w:t>Τριαντάφυλλος Η. Κωτόπουλος</w:t>
      </w:r>
    </w:p>
    <w:p w14:paraId="4C729129" w14:textId="77777777" w:rsidR="00741D7E" w:rsidRPr="00D34771" w:rsidRDefault="00D55DF3" w:rsidP="00D34771">
      <w:pPr>
        <w:pStyle w:val="a5"/>
        <w:spacing w:line="360" w:lineRule="auto"/>
        <w:jc w:val="both"/>
        <w:rPr>
          <w:rFonts w:cstheme="minorHAnsi"/>
          <w:b/>
          <w:bCs/>
          <w:sz w:val="28"/>
          <w:szCs w:val="28"/>
          <w:lang w:val="el-GR"/>
        </w:rPr>
      </w:pPr>
      <w:r w:rsidRPr="00852034">
        <w:rPr>
          <w:rFonts w:cstheme="minorHAnsi"/>
          <w:b/>
          <w:bCs/>
          <w:sz w:val="28"/>
          <w:szCs w:val="28"/>
          <w:lang w:val="el-GR"/>
        </w:rPr>
        <w:t>Καθηγητής Δημιουργικής Γραφής και Νεοελληνικής Λογοτεχνίας ΠΔΜ</w:t>
      </w:r>
    </w:p>
    <w:p w14:paraId="6237A630" w14:textId="77777777" w:rsidR="00F261E2" w:rsidRPr="00D34771" w:rsidRDefault="00F261E2" w:rsidP="00D34771">
      <w:pPr>
        <w:pStyle w:val="a5"/>
        <w:spacing w:before="240" w:line="360" w:lineRule="auto"/>
        <w:jc w:val="both"/>
        <w:rPr>
          <w:rFonts w:cstheme="minorHAnsi"/>
          <w:b/>
          <w:sz w:val="28"/>
          <w:szCs w:val="28"/>
          <w:lang w:val="el-GR"/>
        </w:rPr>
      </w:pPr>
      <w:r w:rsidRPr="00D34771">
        <w:rPr>
          <w:rFonts w:cstheme="minorHAnsi"/>
          <w:b/>
          <w:sz w:val="28"/>
          <w:szCs w:val="28"/>
          <w:lang w:val="el-GR"/>
        </w:rPr>
        <w:t>Η θεραπευτική λειτουργία της Δημιουργικής Γραφής σε έγκλειστους μαθητές /-</w:t>
      </w:r>
      <w:proofErr w:type="spellStart"/>
      <w:r w:rsidRPr="00D34771">
        <w:rPr>
          <w:rFonts w:cstheme="minorHAnsi"/>
          <w:b/>
          <w:sz w:val="28"/>
          <w:szCs w:val="28"/>
          <w:lang w:val="el-GR"/>
        </w:rPr>
        <w:t>τριες</w:t>
      </w:r>
      <w:proofErr w:type="spellEnd"/>
    </w:p>
    <w:p w14:paraId="0BEF668B" w14:textId="77777777" w:rsidR="00653AD5" w:rsidRPr="00185211" w:rsidRDefault="00F261E2" w:rsidP="00185211">
      <w:pPr>
        <w:pStyle w:val="a5"/>
        <w:spacing w:line="360" w:lineRule="auto"/>
        <w:jc w:val="both"/>
        <w:rPr>
          <w:rFonts w:cstheme="minorHAnsi"/>
          <w:sz w:val="24"/>
          <w:szCs w:val="24"/>
          <w:lang w:val="el-GR"/>
        </w:rPr>
      </w:pPr>
      <w:r w:rsidRPr="00185211">
        <w:rPr>
          <w:rFonts w:cstheme="minorHAnsi"/>
          <w:sz w:val="24"/>
          <w:szCs w:val="24"/>
          <w:lang w:val="el-GR"/>
        </w:rPr>
        <w:t xml:space="preserve">Η Δημιουργική Γραφή καλλιεργεί τον λογοτεχνικό και γλωσσικό </w:t>
      </w:r>
      <w:proofErr w:type="spellStart"/>
      <w:r w:rsidRPr="00185211">
        <w:rPr>
          <w:rFonts w:cstheme="minorHAnsi"/>
          <w:sz w:val="24"/>
          <w:szCs w:val="24"/>
          <w:lang w:val="el-GR"/>
        </w:rPr>
        <w:t>γραμματισμό</w:t>
      </w:r>
      <w:proofErr w:type="spellEnd"/>
      <w:r w:rsidRPr="00185211">
        <w:rPr>
          <w:rFonts w:cstheme="minorHAnsi"/>
          <w:sz w:val="24"/>
          <w:szCs w:val="24"/>
          <w:lang w:val="el-GR"/>
        </w:rPr>
        <w:t xml:space="preserve"> και διαμορφώνει </w:t>
      </w:r>
      <w:proofErr w:type="spellStart"/>
      <w:r w:rsidRPr="00185211">
        <w:rPr>
          <w:rFonts w:cstheme="minorHAnsi"/>
          <w:sz w:val="24"/>
          <w:szCs w:val="24"/>
          <w:lang w:val="el-GR"/>
        </w:rPr>
        <w:t>ψυχοπνευματικά</w:t>
      </w:r>
      <w:proofErr w:type="spellEnd"/>
      <w:r w:rsidRPr="00185211">
        <w:rPr>
          <w:rFonts w:cstheme="minorHAnsi"/>
          <w:sz w:val="24"/>
          <w:szCs w:val="24"/>
          <w:lang w:val="el-GR"/>
        </w:rPr>
        <w:t xml:space="preserve"> και γνωστικά πολίτες ενεργούς και κριτικά σκεπτόμενους. Η αξιοποίησή της, αλλά και η επικοινωνιακή διάσταση και </w:t>
      </w:r>
      <w:proofErr w:type="spellStart"/>
      <w:r w:rsidRPr="00185211">
        <w:rPr>
          <w:rFonts w:cstheme="minorHAnsi"/>
          <w:sz w:val="24"/>
          <w:szCs w:val="24"/>
          <w:lang w:val="el-GR"/>
        </w:rPr>
        <w:t>αυτοέκφραση</w:t>
      </w:r>
      <w:proofErr w:type="spellEnd"/>
      <w:r w:rsidRPr="00185211">
        <w:rPr>
          <w:rFonts w:cstheme="minorHAnsi"/>
          <w:sz w:val="24"/>
          <w:szCs w:val="24"/>
          <w:lang w:val="el-GR"/>
        </w:rPr>
        <w:t xml:space="preserve"> που υποστηρίζει, λειτουργεί και ψυχοθεραπευτικά στο άτομο που συνθλίβεται από την καθημερινότητα των αλλοτριωτικών εργασιακών συνθηκών και δεν παρηγορείται από την επικρατούσα μαζική κουλτούρα. Η Δ.Γ. μπορεί να λειτουργήσει ως μέσο έκφρασης των συναισθημάτων και σκέψεων και του έγκλειστου ατόμου και να οδηγήσει όχι στην απλή καταγραφή των προσωπικών του εμπειριών, αλλά στη λυτρωτική διαπραγμάτευση του βιωμένου χρόνου του. Η εισήγηση αυτή παρουσιάζει τη συσσωρευμένη εμπειρία μας από μαθήματα Δ.Γ. σε έγκλειστους μαθητές/-τριες τα τελευταία οκτώ χρόνια σε ΣΔΕ και σωφρονιστικά καταστήματα. </w:t>
      </w:r>
    </w:p>
    <w:p w14:paraId="7A3D9392" w14:textId="77777777" w:rsidR="00D55DF3" w:rsidRPr="00185211" w:rsidRDefault="00D55DF3" w:rsidP="00185211">
      <w:pPr>
        <w:pStyle w:val="a5"/>
        <w:spacing w:line="360" w:lineRule="auto"/>
        <w:jc w:val="both"/>
        <w:rPr>
          <w:rFonts w:eastAsia="Times New Roman" w:cstheme="minorHAnsi"/>
          <w:b/>
          <w:sz w:val="24"/>
          <w:szCs w:val="24"/>
          <w:lang w:val="el-GR"/>
        </w:rPr>
      </w:pPr>
    </w:p>
    <w:p w14:paraId="27534745" w14:textId="77777777" w:rsidR="002115CF" w:rsidRPr="00185211" w:rsidRDefault="002115CF" w:rsidP="00185211">
      <w:pPr>
        <w:pStyle w:val="a5"/>
        <w:spacing w:line="360" w:lineRule="auto"/>
        <w:jc w:val="both"/>
        <w:rPr>
          <w:rFonts w:eastAsia="Times New Roman" w:cstheme="minorHAnsi"/>
          <w:b/>
          <w:sz w:val="24"/>
          <w:szCs w:val="24"/>
          <w:lang w:val="el-GR"/>
        </w:rPr>
      </w:pPr>
    </w:p>
    <w:p w14:paraId="40E1E607" w14:textId="77777777" w:rsidR="00C60A95" w:rsidRPr="00852034" w:rsidRDefault="00C60A95" w:rsidP="00185211">
      <w:pPr>
        <w:pStyle w:val="a5"/>
        <w:spacing w:line="360" w:lineRule="auto"/>
        <w:jc w:val="both"/>
        <w:rPr>
          <w:rFonts w:eastAsia="Times New Roman" w:cstheme="minorHAnsi"/>
          <w:b/>
          <w:color w:val="000000" w:themeColor="text1"/>
          <w:sz w:val="32"/>
          <w:szCs w:val="32"/>
          <w:lang w:val="el-GR"/>
        </w:rPr>
      </w:pPr>
      <w:r w:rsidRPr="00852034">
        <w:rPr>
          <w:rFonts w:eastAsia="Times New Roman" w:cstheme="minorHAnsi"/>
          <w:b/>
          <w:color w:val="000000" w:themeColor="text1"/>
          <w:sz w:val="32"/>
          <w:szCs w:val="32"/>
          <w:lang w:val="el-GR"/>
        </w:rPr>
        <w:t>Κώστα</w:t>
      </w:r>
      <w:r w:rsidR="00D34771">
        <w:rPr>
          <w:rFonts w:eastAsia="Times New Roman" w:cstheme="minorHAnsi"/>
          <w:b/>
          <w:color w:val="000000" w:themeColor="text1"/>
          <w:sz w:val="32"/>
          <w:szCs w:val="32"/>
          <w:lang w:val="el-GR"/>
        </w:rPr>
        <w:t>ς</w:t>
      </w:r>
      <w:r w:rsidRPr="00852034">
        <w:rPr>
          <w:rFonts w:eastAsia="Times New Roman" w:cstheme="minorHAnsi"/>
          <w:b/>
          <w:color w:val="000000" w:themeColor="text1"/>
          <w:sz w:val="32"/>
          <w:szCs w:val="32"/>
          <w:lang w:val="el-GR"/>
        </w:rPr>
        <w:t xml:space="preserve"> Μάγος</w:t>
      </w:r>
    </w:p>
    <w:p w14:paraId="35426AB8" w14:textId="77777777" w:rsidR="002115CF" w:rsidRPr="00852034" w:rsidRDefault="002115CF" w:rsidP="00D34771">
      <w:pPr>
        <w:pStyle w:val="a5"/>
        <w:spacing w:after="240" w:line="360" w:lineRule="auto"/>
        <w:jc w:val="both"/>
        <w:rPr>
          <w:rFonts w:eastAsia="Times New Roman" w:cstheme="minorHAnsi"/>
          <w:b/>
          <w:color w:val="000000" w:themeColor="text1"/>
          <w:sz w:val="28"/>
          <w:szCs w:val="28"/>
          <w:lang w:val="el-GR"/>
        </w:rPr>
      </w:pPr>
      <w:r w:rsidRPr="00852034">
        <w:rPr>
          <w:rFonts w:eastAsia="Times New Roman" w:cstheme="minorHAnsi"/>
          <w:b/>
          <w:color w:val="000000" w:themeColor="text1"/>
          <w:sz w:val="28"/>
          <w:szCs w:val="28"/>
          <w:lang w:val="el-GR"/>
        </w:rPr>
        <w:t>Αναπληρωτής Καθηγητής Πανεπιστημίου Θεσσαλίας</w:t>
      </w:r>
    </w:p>
    <w:p w14:paraId="5004D5F5" w14:textId="77777777" w:rsidR="005A1EB8" w:rsidRPr="00D34771" w:rsidRDefault="002115CF" w:rsidP="00D34771">
      <w:pPr>
        <w:pStyle w:val="a5"/>
        <w:spacing w:line="360" w:lineRule="auto"/>
        <w:jc w:val="both"/>
        <w:rPr>
          <w:rFonts w:eastAsia="Times New Roman" w:cstheme="minorHAnsi"/>
          <w:b/>
          <w:color w:val="000000" w:themeColor="text1"/>
          <w:sz w:val="28"/>
          <w:szCs w:val="28"/>
          <w:lang w:val="el-GR"/>
        </w:rPr>
      </w:pPr>
      <w:r w:rsidRPr="00852034">
        <w:rPr>
          <w:rFonts w:eastAsia="Times New Roman" w:cstheme="minorHAnsi"/>
          <w:b/>
          <w:color w:val="000000" w:themeColor="text1"/>
          <w:sz w:val="28"/>
          <w:szCs w:val="28"/>
          <w:lang w:val="el-GR"/>
        </w:rPr>
        <w:t xml:space="preserve">Κυνηγώντας το χρυσό πουλί: </w:t>
      </w:r>
      <w:proofErr w:type="spellStart"/>
      <w:r w:rsidRPr="00852034">
        <w:rPr>
          <w:rFonts w:eastAsia="Times New Roman" w:cstheme="minorHAnsi"/>
          <w:b/>
          <w:color w:val="000000" w:themeColor="text1"/>
          <w:sz w:val="28"/>
          <w:szCs w:val="28"/>
          <w:lang w:val="el-GR"/>
        </w:rPr>
        <w:t>Αναστοχασμοί</w:t>
      </w:r>
      <w:proofErr w:type="spellEnd"/>
      <w:r w:rsidRPr="00852034">
        <w:rPr>
          <w:rFonts w:eastAsia="Times New Roman" w:cstheme="minorHAnsi"/>
          <w:b/>
          <w:color w:val="000000" w:themeColor="text1"/>
          <w:sz w:val="28"/>
          <w:szCs w:val="28"/>
          <w:lang w:val="el-GR"/>
        </w:rPr>
        <w:t xml:space="preserve"> πάνω σε ένα εργαστήριο αφήγησης με νεαρούς κρατούμενους.</w:t>
      </w:r>
    </w:p>
    <w:p w14:paraId="6490EBEC" w14:textId="77777777" w:rsidR="00C60A95" w:rsidRPr="00185211" w:rsidRDefault="00C60A95" w:rsidP="00D34771">
      <w:pPr>
        <w:pStyle w:val="a5"/>
        <w:spacing w:line="360" w:lineRule="auto"/>
        <w:jc w:val="both"/>
        <w:rPr>
          <w:rFonts w:eastAsia="Times New Roman" w:cstheme="minorHAnsi"/>
          <w:bCs/>
          <w:sz w:val="24"/>
          <w:szCs w:val="24"/>
          <w:lang w:val="el-GR"/>
        </w:rPr>
      </w:pPr>
      <w:r w:rsidRPr="00185211">
        <w:rPr>
          <w:rFonts w:eastAsia="Times New Roman" w:cstheme="minorHAnsi"/>
          <w:bCs/>
          <w:sz w:val="24"/>
          <w:szCs w:val="24"/>
          <w:lang w:val="el-GR"/>
        </w:rPr>
        <w:t xml:space="preserve">Με αφορμή ένα εργαστήριο αφήγησης που πραγματοποιήθηκε στο Ειδικό Κατάστημα Κράτησης Νέων Βόλου, ο εισηγητής θα εστιάσει σε μια σειρά </w:t>
      </w:r>
      <w:proofErr w:type="spellStart"/>
      <w:r w:rsidRPr="00185211">
        <w:rPr>
          <w:rFonts w:eastAsia="Times New Roman" w:cstheme="minorHAnsi"/>
          <w:bCs/>
          <w:sz w:val="24"/>
          <w:szCs w:val="24"/>
          <w:lang w:val="el-GR"/>
        </w:rPr>
        <w:t>αναστοχαστικών</w:t>
      </w:r>
      <w:proofErr w:type="spellEnd"/>
      <w:r w:rsidRPr="00185211">
        <w:rPr>
          <w:rFonts w:eastAsia="Times New Roman" w:cstheme="minorHAnsi"/>
          <w:bCs/>
          <w:sz w:val="24"/>
          <w:szCs w:val="24"/>
          <w:lang w:val="el-GR"/>
        </w:rPr>
        <w:t xml:space="preserve"> σκέψεων που αφορούν στη συμβολή της αφήγησης ως μέσου ανάπτυξης της συνεργασίας και της </w:t>
      </w:r>
      <w:proofErr w:type="spellStart"/>
      <w:r w:rsidRPr="00185211">
        <w:rPr>
          <w:rFonts w:eastAsia="Times New Roman" w:cstheme="minorHAnsi"/>
          <w:bCs/>
          <w:sz w:val="24"/>
          <w:szCs w:val="24"/>
          <w:lang w:val="el-GR"/>
        </w:rPr>
        <w:t>ενσυναίσθησης</w:t>
      </w:r>
      <w:proofErr w:type="spellEnd"/>
      <w:r w:rsidRPr="00185211">
        <w:rPr>
          <w:rFonts w:eastAsia="Times New Roman" w:cstheme="minorHAnsi"/>
          <w:bCs/>
          <w:sz w:val="24"/>
          <w:szCs w:val="24"/>
          <w:lang w:val="el-GR"/>
        </w:rPr>
        <w:t xml:space="preserve"> σε χώρους εγκλεισμού.</w:t>
      </w:r>
    </w:p>
    <w:p w14:paraId="26B7A75C" w14:textId="77777777" w:rsidR="00C60A95" w:rsidRDefault="00C60A95" w:rsidP="00185211">
      <w:pPr>
        <w:pStyle w:val="a5"/>
        <w:spacing w:line="360" w:lineRule="auto"/>
        <w:jc w:val="both"/>
        <w:rPr>
          <w:rFonts w:eastAsia="Times New Roman" w:cstheme="minorHAnsi"/>
          <w:b/>
          <w:sz w:val="24"/>
          <w:szCs w:val="24"/>
          <w:lang w:val="el-GR"/>
        </w:rPr>
      </w:pPr>
    </w:p>
    <w:p w14:paraId="6E9C3A1A" w14:textId="77777777" w:rsidR="00424237" w:rsidRDefault="00424237" w:rsidP="00185211">
      <w:pPr>
        <w:pStyle w:val="a5"/>
        <w:spacing w:line="360" w:lineRule="auto"/>
        <w:jc w:val="both"/>
        <w:rPr>
          <w:rFonts w:eastAsia="Times New Roman" w:cstheme="minorHAnsi"/>
          <w:b/>
          <w:sz w:val="24"/>
          <w:szCs w:val="24"/>
          <w:lang w:val="el-GR"/>
        </w:rPr>
      </w:pPr>
    </w:p>
    <w:p w14:paraId="7A6DF4CC" w14:textId="77777777" w:rsidR="00424237" w:rsidRDefault="00424237" w:rsidP="00424237">
      <w:pPr>
        <w:pStyle w:val="a5"/>
        <w:spacing w:line="360" w:lineRule="auto"/>
        <w:rPr>
          <w:rFonts w:eastAsia="Times New Roman" w:cstheme="minorHAnsi"/>
          <w:b/>
          <w:sz w:val="32"/>
          <w:szCs w:val="32"/>
          <w:lang w:val="el-GR"/>
        </w:rPr>
      </w:pPr>
      <w:r w:rsidRPr="00424237">
        <w:rPr>
          <w:rFonts w:eastAsia="Times New Roman" w:cstheme="minorHAnsi"/>
          <w:b/>
          <w:sz w:val="32"/>
          <w:szCs w:val="32"/>
          <w:lang w:val="el-GR"/>
        </w:rPr>
        <w:lastRenderedPageBreak/>
        <w:t xml:space="preserve">Βαλεντίνα Μιχαήλ, </w:t>
      </w:r>
    </w:p>
    <w:p w14:paraId="675531F7" w14:textId="77777777" w:rsidR="00424237" w:rsidRPr="00D34771" w:rsidRDefault="00424237" w:rsidP="00D34771">
      <w:pPr>
        <w:pStyle w:val="a5"/>
        <w:spacing w:after="240" w:line="360" w:lineRule="auto"/>
        <w:rPr>
          <w:rFonts w:eastAsia="Times New Roman" w:cstheme="minorHAnsi"/>
          <w:b/>
          <w:sz w:val="28"/>
          <w:szCs w:val="28"/>
          <w:lang w:val="el-GR"/>
        </w:rPr>
      </w:pPr>
      <w:r w:rsidRPr="00D34771">
        <w:rPr>
          <w:rFonts w:eastAsia="Times New Roman" w:cstheme="minorHAnsi"/>
          <w:b/>
          <w:sz w:val="28"/>
          <w:szCs w:val="28"/>
          <w:lang w:val="el-GR"/>
        </w:rPr>
        <w:t xml:space="preserve">Υπ. Διδάκτωρ ΤΘΣ, Πανεπιστήμιο Πελοποννήσου </w:t>
      </w:r>
    </w:p>
    <w:p w14:paraId="4A6AB44F" w14:textId="77777777" w:rsidR="00424237" w:rsidRPr="00424237" w:rsidRDefault="00424237" w:rsidP="00D34771">
      <w:pPr>
        <w:pStyle w:val="a5"/>
        <w:spacing w:line="360" w:lineRule="auto"/>
        <w:jc w:val="both"/>
        <w:rPr>
          <w:rFonts w:eastAsia="Times New Roman" w:cstheme="minorHAnsi"/>
          <w:b/>
          <w:sz w:val="28"/>
          <w:szCs w:val="28"/>
          <w:lang w:val="el-GR"/>
        </w:rPr>
      </w:pPr>
      <w:r w:rsidRPr="00424237">
        <w:rPr>
          <w:rFonts w:eastAsia="Times New Roman" w:cstheme="minorHAnsi"/>
          <w:b/>
          <w:sz w:val="28"/>
          <w:szCs w:val="28"/>
          <w:lang w:val="el-GR"/>
        </w:rPr>
        <w:t>Παρουσίαση του εν εξελίξει  προγράμματος παρεμβάσεων που λαμβάνει χώρα στο Κλειστό Κατάστημα Κράτησης Ναυπλίου με τίτλο</w:t>
      </w:r>
      <w:r w:rsidR="00D34771">
        <w:rPr>
          <w:rFonts w:eastAsia="Times New Roman" w:cstheme="minorHAnsi"/>
          <w:b/>
          <w:sz w:val="28"/>
          <w:szCs w:val="28"/>
          <w:lang w:val="el-GR"/>
        </w:rPr>
        <w:t xml:space="preserve">: </w:t>
      </w:r>
      <w:r w:rsidRPr="00424237">
        <w:rPr>
          <w:rFonts w:eastAsia="Times New Roman" w:cstheme="minorHAnsi"/>
          <w:b/>
          <w:sz w:val="28"/>
          <w:szCs w:val="28"/>
          <w:lang w:val="el-GR"/>
        </w:rPr>
        <w:t>Τα λόγια μας γίνονται ιστορίες</w:t>
      </w:r>
    </w:p>
    <w:p w14:paraId="7A9423E5" w14:textId="77777777" w:rsidR="00D8518A" w:rsidRPr="00D34771" w:rsidRDefault="00424237" w:rsidP="00424237">
      <w:pPr>
        <w:pStyle w:val="a5"/>
        <w:spacing w:line="360" w:lineRule="auto"/>
        <w:jc w:val="both"/>
        <w:rPr>
          <w:rFonts w:eastAsia="Times New Roman" w:cstheme="minorHAnsi"/>
          <w:bCs/>
          <w:sz w:val="24"/>
          <w:szCs w:val="24"/>
          <w:lang w:val="el-GR"/>
        </w:rPr>
      </w:pPr>
      <w:r w:rsidRPr="00F11D82">
        <w:rPr>
          <w:rFonts w:eastAsia="Times New Roman" w:cstheme="minorHAnsi"/>
          <w:bCs/>
          <w:sz w:val="24"/>
          <w:szCs w:val="24"/>
          <w:lang w:val="el-GR"/>
        </w:rPr>
        <w:t>Το πρόγραμμα αφορά 12 παρεμβάσεις με τεχνικές δραματικής τέχνης στην εκπαίδευση με στόχο τα μέλη της ομάδας</w:t>
      </w:r>
      <w:r w:rsidR="00D34771">
        <w:rPr>
          <w:rFonts w:eastAsia="Times New Roman" w:cstheme="minorHAnsi"/>
          <w:bCs/>
          <w:sz w:val="24"/>
          <w:szCs w:val="24"/>
          <w:lang w:val="el-GR"/>
        </w:rPr>
        <w:t xml:space="preserve"> </w:t>
      </w:r>
      <w:r w:rsidRPr="00F11D82">
        <w:rPr>
          <w:rFonts w:eastAsia="Times New Roman" w:cstheme="minorHAnsi"/>
          <w:bCs/>
          <w:sz w:val="24"/>
          <w:szCs w:val="24"/>
          <w:lang w:val="el-GR"/>
        </w:rPr>
        <w:t>να εκφράσουν τις σκέψεις και τα συναισθήματ</w:t>
      </w:r>
      <w:r w:rsidR="00D34771">
        <w:rPr>
          <w:rFonts w:eastAsia="Times New Roman" w:cstheme="minorHAnsi"/>
          <w:bCs/>
          <w:sz w:val="24"/>
          <w:szCs w:val="24"/>
          <w:lang w:val="el-GR"/>
        </w:rPr>
        <w:t>ά</w:t>
      </w:r>
      <w:r w:rsidRPr="00F11D82">
        <w:rPr>
          <w:rFonts w:eastAsia="Times New Roman" w:cstheme="minorHAnsi"/>
          <w:bCs/>
          <w:sz w:val="24"/>
          <w:szCs w:val="24"/>
          <w:lang w:val="el-GR"/>
        </w:rPr>
        <w:t xml:space="preserve"> τους, να μοιραστούν ιστορίες από την καθημερινότητ</w:t>
      </w:r>
      <w:r w:rsidR="00D34771">
        <w:rPr>
          <w:rFonts w:eastAsia="Times New Roman" w:cstheme="minorHAnsi"/>
          <w:bCs/>
          <w:sz w:val="24"/>
          <w:szCs w:val="24"/>
          <w:lang w:val="el-GR"/>
        </w:rPr>
        <w:t>ά</w:t>
      </w:r>
      <w:r w:rsidRPr="00F11D82">
        <w:rPr>
          <w:rFonts w:eastAsia="Times New Roman" w:cstheme="minorHAnsi"/>
          <w:bCs/>
          <w:sz w:val="24"/>
          <w:szCs w:val="24"/>
          <w:lang w:val="el-GR"/>
        </w:rPr>
        <w:t xml:space="preserve"> τους μέσα στο διάστημα του εγκλεισμού τους. Απώτερος στόχος του προγράμματος να αποφορτιστούν από το βάρος της δύσκολης καθημερινότητ</w:t>
      </w:r>
      <w:r w:rsidR="00D34771">
        <w:rPr>
          <w:rFonts w:eastAsia="Times New Roman" w:cstheme="minorHAnsi"/>
          <w:bCs/>
          <w:sz w:val="24"/>
          <w:szCs w:val="24"/>
          <w:lang w:val="el-GR"/>
        </w:rPr>
        <w:t>ά</w:t>
      </w:r>
      <w:r w:rsidRPr="00F11D82">
        <w:rPr>
          <w:rFonts w:eastAsia="Times New Roman" w:cstheme="minorHAnsi"/>
          <w:bCs/>
          <w:sz w:val="24"/>
          <w:szCs w:val="24"/>
          <w:lang w:val="el-GR"/>
        </w:rPr>
        <w:t>ς τους και να βοηθηθούν σε θέματα αυτογνωσίας αλλά και επικοινωνίας με τους άλλους. Κύριες θεματικές ενότητες αποτελούν: Εγώ και ο εαυτός μου (συναισθήματα, νόηση -σώμα -σκέψεις)</w:t>
      </w:r>
      <w:r w:rsidR="00D34771">
        <w:rPr>
          <w:rFonts w:eastAsia="Times New Roman" w:cstheme="minorHAnsi"/>
          <w:bCs/>
          <w:sz w:val="24"/>
          <w:szCs w:val="24"/>
          <w:lang w:val="el-GR"/>
        </w:rPr>
        <w:t>,</w:t>
      </w:r>
      <w:r w:rsidRPr="00F11D82">
        <w:rPr>
          <w:rFonts w:eastAsia="Times New Roman" w:cstheme="minorHAnsi"/>
          <w:bCs/>
          <w:sz w:val="24"/>
          <w:szCs w:val="24"/>
          <w:lang w:val="el-GR"/>
        </w:rPr>
        <w:t xml:space="preserve"> Εγώ και οι άλλοι</w:t>
      </w:r>
      <w:r w:rsidR="00D34771">
        <w:rPr>
          <w:rFonts w:eastAsia="Times New Roman" w:cstheme="minorHAnsi"/>
          <w:bCs/>
          <w:sz w:val="24"/>
          <w:szCs w:val="24"/>
          <w:lang w:val="el-GR"/>
        </w:rPr>
        <w:t xml:space="preserve">- </w:t>
      </w:r>
      <w:r w:rsidRPr="00F11D82">
        <w:rPr>
          <w:rFonts w:eastAsia="Times New Roman" w:cstheme="minorHAnsi"/>
          <w:bCs/>
          <w:sz w:val="24"/>
          <w:szCs w:val="24"/>
          <w:lang w:val="el-GR"/>
        </w:rPr>
        <w:t>η ζωή «μέσα» και ο «κόσμος έξω»</w:t>
      </w:r>
      <w:r w:rsidR="00D34771">
        <w:rPr>
          <w:rFonts w:eastAsia="Times New Roman" w:cstheme="minorHAnsi"/>
          <w:bCs/>
          <w:sz w:val="24"/>
          <w:szCs w:val="24"/>
          <w:lang w:val="el-GR"/>
        </w:rPr>
        <w:t>,</w:t>
      </w:r>
      <w:r w:rsidRPr="00F11D82">
        <w:rPr>
          <w:rFonts w:eastAsia="Times New Roman" w:cstheme="minorHAnsi"/>
          <w:bCs/>
          <w:sz w:val="24"/>
          <w:szCs w:val="24"/>
          <w:lang w:val="el-GR"/>
        </w:rPr>
        <w:t xml:space="preserve"> Εγώ και το μέλλον -ξεπερνώντας το στίγμα -εμπόδια-αποκτώ δεξιότητες.</w:t>
      </w:r>
    </w:p>
    <w:p w14:paraId="2032094C" w14:textId="77777777" w:rsidR="00D8518A" w:rsidRDefault="00D8518A" w:rsidP="00424237">
      <w:pPr>
        <w:pStyle w:val="a5"/>
        <w:spacing w:line="360" w:lineRule="auto"/>
        <w:jc w:val="both"/>
        <w:rPr>
          <w:rFonts w:eastAsia="Times New Roman" w:cstheme="minorHAnsi"/>
          <w:b/>
          <w:sz w:val="24"/>
          <w:szCs w:val="24"/>
          <w:lang w:val="el-GR"/>
        </w:rPr>
      </w:pPr>
    </w:p>
    <w:p w14:paraId="3A9B5AE3" w14:textId="77777777" w:rsidR="00D34771" w:rsidRDefault="00D34771" w:rsidP="00424237">
      <w:pPr>
        <w:pStyle w:val="a5"/>
        <w:spacing w:line="360" w:lineRule="auto"/>
        <w:jc w:val="both"/>
        <w:rPr>
          <w:rFonts w:eastAsia="Times New Roman" w:cstheme="minorHAnsi"/>
          <w:b/>
          <w:sz w:val="24"/>
          <w:szCs w:val="24"/>
          <w:lang w:val="el-GR"/>
        </w:rPr>
      </w:pPr>
    </w:p>
    <w:p w14:paraId="74FA8BBB" w14:textId="77777777" w:rsidR="00D8518A" w:rsidRPr="00D34771" w:rsidRDefault="00D8518A" w:rsidP="00D34771">
      <w:pPr>
        <w:pStyle w:val="a5"/>
        <w:spacing w:line="360" w:lineRule="auto"/>
        <w:jc w:val="both"/>
        <w:rPr>
          <w:rFonts w:eastAsia="Times New Roman" w:cstheme="minorHAnsi"/>
          <w:b/>
          <w:sz w:val="32"/>
          <w:szCs w:val="32"/>
          <w:lang w:val="el-GR"/>
        </w:rPr>
      </w:pPr>
      <w:r w:rsidRPr="00D8518A">
        <w:rPr>
          <w:rFonts w:eastAsia="Times New Roman" w:cstheme="minorHAnsi"/>
          <w:b/>
          <w:sz w:val="32"/>
          <w:szCs w:val="32"/>
          <w:lang w:val="el-GR"/>
        </w:rPr>
        <w:t xml:space="preserve">Ρόκας </w:t>
      </w:r>
      <w:proofErr w:type="spellStart"/>
      <w:r w:rsidRPr="00D8518A">
        <w:rPr>
          <w:rFonts w:eastAsia="Times New Roman" w:cstheme="minorHAnsi"/>
          <w:b/>
          <w:sz w:val="32"/>
          <w:szCs w:val="32"/>
          <w:lang w:val="el-GR"/>
        </w:rPr>
        <w:t>Μπαλμπιέρης</w:t>
      </w:r>
      <w:proofErr w:type="spellEnd"/>
    </w:p>
    <w:p w14:paraId="4ACF79E5" w14:textId="77777777" w:rsidR="00D8518A" w:rsidRPr="00D8518A" w:rsidRDefault="00D8518A" w:rsidP="00D34771">
      <w:pPr>
        <w:pStyle w:val="a5"/>
        <w:spacing w:line="360" w:lineRule="auto"/>
        <w:jc w:val="both"/>
        <w:rPr>
          <w:rFonts w:eastAsia="Times New Roman" w:cstheme="minorHAnsi"/>
          <w:b/>
          <w:sz w:val="28"/>
          <w:szCs w:val="28"/>
          <w:lang w:val="el-GR"/>
        </w:rPr>
      </w:pPr>
      <w:r w:rsidRPr="00D8518A">
        <w:rPr>
          <w:rFonts w:eastAsia="Times New Roman" w:cstheme="minorHAnsi"/>
          <w:b/>
          <w:sz w:val="28"/>
          <w:szCs w:val="28"/>
          <w:lang w:val="el-GR"/>
        </w:rPr>
        <w:t xml:space="preserve">Φοιτητής ΕΜΠ, πρώην έγκλειστος, Ιδρυτικό μέλος της </w:t>
      </w:r>
      <w:proofErr w:type="spellStart"/>
      <w:r w:rsidRPr="00D8518A">
        <w:rPr>
          <w:rFonts w:eastAsia="Times New Roman" w:cstheme="minorHAnsi"/>
          <w:b/>
          <w:sz w:val="28"/>
          <w:szCs w:val="28"/>
          <w:lang w:val="el-GR"/>
        </w:rPr>
        <w:t>Apicco</w:t>
      </w:r>
      <w:proofErr w:type="spellEnd"/>
      <w:r w:rsidRPr="00D8518A">
        <w:rPr>
          <w:rFonts w:eastAsia="Times New Roman" w:cstheme="minorHAnsi"/>
          <w:b/>
          <w:sz w:val="28"/>
          <w:szCs w:val="28"/>
          <w:lang w:val="el-GR"/>
        </w:rPr>
        <w:t xml:space="preserve">, Community </w:t>
      </w:r>
      <w:proofErr w:type="spellStart"/>
      <w:r w:rsidRPr="00D8518A">
        <w:rPr>
          <w:rFonts w:eastAsia="Times New Roman" w:cstheme="minorHAnsi"/>
          <w:b/>
          <w:sz w:val="28"/>
          <w:szCs w:val="28"/>
          <w:lang w:val="el-GR"/>
        </w:rPr>
        <w:t>based</w:t>
      </w:r>
      <w:proofErr w:type="spellEnd"/>
      <w:r w:rsidRPr="00D8518A">
        <w:rPr>
          <w:rFonts w:eastAsia="Times New Roman" w:cstheme="minorHAnsi"/>
          <w:b/>
          <w:sz w:val="28"/>
          <w:szCs w:val="28"/>
          <w:lang w:val="el-GR"/>
        </w:rPr>
        <w:t xml:space="preserve"> </w:t>
      </w:r>
      <w:proofErr w:type="spellStart"/>
      <w:r w:rsidRPr="00D8518A">
        <w:rPr>
          <w:rFonts w:eastAsia="Times New Roman" w:cstheme="minorHAnsi"/>
          <w:b/>
          <w:sz w:val="28"/>
          <w:szCs w:val="28"/>
          <w:lang w:val="el-GR"/>
        </w:rPr>
        <w:t>Art</w:t>
      </w:r>
      <w:proofErr w:type="spellEnd"/>
      <w:r w:rsidRPr="00D8518A">
        <w:rPr>
          <w:rFonts w:eastAsia="Times New Roman" w:cstheme="minorHAnsi"/>
          <w:b/>
          <w:sz w:val="28"/>
          <w:szCs w:val="28"/>
          <w:lang w:val="el-GR"/>
        </w:rPr>
        <w:t xml:space="preserve">. </w:t>
      </w:r>
    </w:p>
    <w:p w14:paraId="148434DD" w14:textId="77777777" w:rsidR="00D8518A" w:rsidRPr="00D8518A" w:rsidRDefault="00D8518A" w:rsidP="00D34771">
      <w:pPr>
        <w:pStyle w:val="a5"/>
        <w:spacing w:before="240" w:line="360" w:lineRule="auto"/>
        <w:jc w:val="both"/>
        <w:rPr>
          <w:rFonts w:eastAsia="Times New Roman" w:cstheme="minorHAnsi"/>
          <w:b/>
          <w:sz w:val="28"/>
          <w:szCs w:val="28"/>
          <w:lang w:val="el-GR"/>
        </w:rPr>
      </w:pPr>
      <w:r w:rsidRPr="00D8518A">
        <w:rPr>
          <w:rFonts w:eastAsia="Times New Roman" w:cstheme="minorHAnsi"/>
          <w:b/>
          <w:sz w:val="28"/>
          <w:szCs w:val="28"/>
          <w:lang w:val="el-GR"/>
        </w:rPr>
        <w:t>Ξαναφτιάχνοντας τη ζωή μου μέσα στη φυλακή: Η εμπειρία της Κοινωνικής Επιχείρησης APICCO.</w:t>
      </w:r>
    </w:p>
    <w:p w14:paraId="2EECC0A0" w14:textId="2B55F969" w:rsidR="00D8518A" w:rsidRDefault="00D8518A" w:rsidP="00D8518A">
      <w:pPr>
        <w:pStyle w:val="a5"/>
        <w:spacing w:line="360" w:lineRule="auto"/>
        <w:jc w:val="both"/>
        <w:rPr>
          <w:rFonts w:eastAsia="Times New Roman" w:cstheme="minorHAnsi"/>
          <w:bCs/>
          <w:sz w:val="24"/>
          <w:szCs w:val="24"/>
          <w:lang w:val="el-GR"/>
        </w:rPr>
      </w:pPr>
      <w:r w:rsidRPr="00F11D82">
        <w:rPr>
          <w:rFonts w:eastAsia="Times New Roman" w:cstheme="minorHAnsi"/>
          <w:bCs/>
          <w:sz w:val="24"/>
          <w:szCs w:val="24"/>
          <w:lang w:val="el-GR"/>
        </w:rPr>
        <w:t>Το ταξίδι μου στην Ελλάδα ξεκίνησε μέσα στη φυλακή. Ήμουν 20 χρονών και βρέθηκα στις φυλακές ανηλίκων στον Αυλώνα χωρίς να ξέρω ούτε μια λέξη στα ελληνικά. Το πρώτο βήμα προς ένα πιο φωτεινό μέλλον ήταν να γραφτώ στο σχολείο... Μέσα σε 4 χρόνια φυλάκισης κατάφερα να μάθω πολλά πράγματα... Έμαθα κάθε μέρα να προσπαθώ... Και βγήκα έξω στην κοινωνία πια ως φοιτητής Πολυτεχνείου.</w:t>
      </w:r>
    </w:p>
    <w:p w14:paraId="55FF9E41" w14:textId="77777777" w:rsidR="00C65ED5" w:rsidRDefault="00C65ED5" w:rsidP="00C65ED5">
      <w:pPr>
        <w:pStyle w:val="a5"/>
        <w:spacing w:line="360" w:lineRule="auto"/>
        <w:jc w:val="both"/>
        <w:rPr>
          <w:rFonts w:eastAsia="Times New Roman" w:cstheme="minorHAnsi"/>
          <w:bCs/>
          <w:sz w:val="24"/>
          <w:szCs w:val="24"/>
          <w:lang w:val="el-GR"/>
        </w:rPr>
      </w:pPr>
    </w:p>
    <w:p w14:paraId="38860D4A" w14:textId="64EC3D7C" w:rsidR="00C65ED5" w:rsidRPr="00C65ED5" w:rsidRDefault="00C65ED5" w:rsidP="00C65ED5">
      <w:pPr>
        <w:pStyle w:val="a5"/>
        <w:spacing w:line="360" w:lineRule="auto"/>
        <w:jc w:val="both"/>
        <w:rPr>
          <w:rFonts w:eastAsia="Times New Roman" w:cstheme="minorHAnsi"/>
          <w:b/>
          <w:sz w:val="32"/>
          <w:szCs w:val="32"/>
          <w:lang w:val="el-GR"/>
        </w:rPr>
      </w:pPr>
      <w:r w:rsidRPr="00C65ED5">
        <w:rPr>
          <w:rFonts w:eastAsia="Times New Roman" w:cstheme="minorHAnsi"/>
          <w:b/>
          <w:sz w:val="32"/>
          <w:szCs w:val="32"/>
          <w:lang w:val="el-GR"/>
        </w:rPr>
        <w:lastRenderedPageBreak/>
        <w:t>Φ. Μηλιώνη</w:t>
      </w:r>
    </w:p>
    <w:p w14:paraId="09B89B6A" w14:textId="77777777" w:rsidR="00C65ED5" w:rsidRPr="00C65ED5" w:rsidRDefault="00C65ED5" w:rsidP="00C65ED5">
      <w:pPr>
        <w:pStyle w:val="a5"/>
        <w:spacing w:line="360" w:lineRule="auto"/>
        <w:jc w:val="both"/>
        <w:rPr>
          <w:rFonts w:eastAsia="Times New Roman" w:cstheme="minorHAnsi"/>
          <w:b/>
          <w:sz w:val="32"/>
          <w:szCs w:val="32"/>
          <w:lang w:val="el-GR"/>
        </w:rPr>
      </w:pPr>
      <w:r w:rsidRPr="00C65ED5">
        <w:rPr>
          <w:rFonts w:eastAsia="Times New Roman" w:cstheme="minorHAnsi"/>
          <w:b/>
          <w:sz w:val="32"/>
          <w:szCs w:val="32"/>
          <w:lang w:val="el-GR"/>
        </w:rPr>
        <w:t>Δ.Ν., Δ/</w:t>
      </w:r>
      <w:proofErr w:type="spellStart"/>
      <w:r w:rsidRPr="00C65ED5">
        <w:rPr>
          <w:rFonts w:eastAsia="Times New Roman" w:cstheme="minorHAnsi"/>
          <w:b/>
          <w:sz w:val="32"/>
          <w:szCs w:val="32"/>
          <w:lang w:val="el-GR"/>
        </w:rPr>
        <w:t>ντρια</w:t>
      </w:r>
      <w:proofErr w:type="spellEnd"/>
      <w:r w:rsidRPr="00C65ED5">
        <w:rPr>
          <w:rFonts w:eastAsia="Times New Roman" w:cstheme="minorHAnsi"/>
          <w:b/>
          <w:sz w:val="32"/>
          <w:szCs w:val="32"/>
          <w:lang w:val="el-GR"/>
        </w:rPr>
        <w:t>, ΝΠΙΔ Επάνοδος</w:t>
      </w:r>
    </w:p>
    <w:p w14:paraId="0A2EE895" w14:textId="77777777" w:rsidR="00C65ED5" w:rsidRPr="00C65ED5" w:rsidRDefault="00C65ED5" w:rsidP="00C65ED5">
      <w:pPr>
        <w:pStyle w:val="a5"/>
        <w:spacing w:line="360" w:lineRule="auto"/>
        <w:jc w:val="both"/>
        <w:rPr>
          <w:rFonts w:eastAsia="Times New Roman" w:cstheme="minorHAnsi"/>
          <w:b/>
          <w:sz w:val="32"/>
          <w:szCs w:val="32"/>
          <w:lang w:val="el-GR"/>
        </w:rPr>
      </w:pPr>
      <w:r w:rsidRPr="00C65ED5">
        <w:rPr>
          <w:rFonts w:eastAsia="Times New Roman" w:cstheme="minorHAnsi"/>
          <w:b/>
          <w:sz w:val="32"/>
          <w:szCs w:val="32"/>
          <w:lang w:val="el-GR"/>
        </w:rPr>
        <w:t>Παιδεία επανένταξης</w:t>
      </w:r>
    </w:p>
    <w:p w14:paraId="449D6303" w14:textId="77777777" w:rsidR="00C65ED5" w:rsidRPr="00C65ED5" w:rsidRDefault="00C65ED5" w:rsidP="00C65ED5">
      <w:pPr>
        <w:pStyle w:val="a5"/>
        <w:spacing w:line="360" w:lineRule="auto"/>
        <w:jc w:val="both"/>
        <w:rPr>
          <w:rFonts w:eastAsia="Times New Roman" w:cstheme="minorHAnsi"/>
          <w:bCs/>
          <w:sz w:val="24"/>
          <w:szCs w:val="24"/>
          <w:lang w:val="el-GR"/>
        </w:rPr>
      </w:pPr>
      <w:r w:rsidRPr="00C65ED5">
        <w:rPr>
          <w:rFonts w:eastAsia="Times New Roman" w:cstheme="minorHAnsi"/>
          <w:bCs/>
          <w:sz w:val="24"/>
          <w:szCs w:val="24"/>
          <w:lang w:val="el-GR"/>
        </w:rPr>
        <w:t xml:space="preserve">Η παιδεία αποτελεί όρο άρσης των αποκλεισμών και προϋπόθεση επανένταξης στο κοινωνικό σύνολο. Για την ομαλότερη επανένταξη των αποφυλακισμένων χρειάζεται η καλλιέργεια στην κοινωνία τόσο μέσα από την εκπαιδευτική διαδικασία όσο και μέσα από τους κοινωνικούς θεσμούς ενός ευρύτερου αισθήματος επανένταξης. Γιατί μόνον τότε θα αμβλυνθούν οι γωνίες,  θα βρεθούν οι κοινοί τόποι και θα εξασφαλιστούν οι συνθήκες για την ευρύτερη κοινωνική συνοχή. Με βάση τα παραπάνω σε αυτήν την ομιλία, θα δοθεί το παράδειγμα της </w:t>
      </w:r>
      <w:proofErr w:type="spellStart"/>
      <w:r w:rsidRPr="00C65ED5">
        <w:rPr>
          <w:rFonts w:eastAsia="Times New Roman" w:cstheme="minorHAnsi"/>
          <w:bCs/>
          <w:sz w:val="24"/>
          <w:szCs w:val="24"/>
          <w:lang w:val="el-GR"/>
        </w:rPr>
        <w:t>μετασωφρονιστικής</w:t>
      </w:r>
      <w:proofErr w:type="spellEnd"/>
      <w:r w:rsidRPr="00C65ED5">
        <w:rPr>
          <w:rFonts w:eastAsia="Times New Roman" w:cstheme="minorHAnsi"/>
          <w:bCs/>
          <w:sz w:val="24"/>
          <w:szCs w:val="24"/>
          <w:lang w:val="el-GR"/>
        </w:rPr>
        <w:t xml:space="preserve"> μέριμνας που εφαρμόζεται στη χώρα μας και θα διερευνηθεί το θέμα της  ανάπτυξης μίας ευρύτερης παιδείας επανένταξης.</w:t>
      </w:r>
    </w:p>
    <w:p w14:paraId="1C4E0883" w14:textId="77777777" w:rsidR="00C65ED5" w:rsidRPr="00F11D82" w:rsidRDefault="00C65ED5" w:rsidP="00D8518A">
      <w:pPr>
        <w:pStyle w:val="a5"/>
        <w:spacing w:line="360" w:lineRule="auto"/>
        <w:jc w:val="both"/>
        <w:rPr>
          <w:rFonts w:eastAsia="Times New Roman" w:cstheme="minorHAnsi"/>
          <w:bCs/>
          <w:sz w:val="24"/>
          <w:szCs w:val="24"/>
          <w:lang w:val="el-GR"/>
        </w:rPr>
      </w:pPr>
    </w:p>
    <w:p w14:paraId="4BA698C2" w14:textId="77777777" w:rsidR="00424237" w:rsidRDefault="00424237" w:rsidP="00185211">
      <w:pPr>
        <w:pStyle w:val="a5"/>
        <w:spacing w:line="360" w:lineRule="auto"/>
        <w:jc w:val="both"/>
        <w:rPr>
          <w:rFonts w:eastAsia="Times New Roman" w:cstheme="minorHAnsi"/>
          <w:b/>
          <w:sz w:val="24"/>
          <w:szCs w:val="24"/>
          <w:lang w:val="el-GR"/>
        </w:rPr>
      </w:pPr>
    </w:p>
    <w:p w14:paraId="513F3420" w14:textId="77777777" w:rsidR="00F261E2" w:rsidRPr="00852034" w:rsidRDefault="00F261E2" w:rsidP="00185211">
      <w:pPr>
        <w:pStyle w:val="a5"/>
        <w:spacing w:line="360" w:lineRule="auto"/>
        <w:jc w:val="both"/>
        <w:rPr>
          <w:rFonts w:cstheme="minorHAnsi"/>
          <w:sz w:val="32"/>
          <w:szCs w:val="32"/>
          <w:lang w:val="el-GR"/>
        </w:rPr>
      </w:pPr>
      <w:r w:rsidRPr="00852034">
        <w:rPr>
          <w:rFonts w:eastAsia="Times New Roman" w:cstheme="minorHAnsi"/>
          <w:b/>
          <w:sz w:val="32"/>
          <w:szCs w:val="32"/>
          <w:lang w:val="el-GR"/>
        </w:rPr>
        <w:t>Ιωάννης Πέτσας</w:t>
      </w:r>
    </w:p>
    <w:p w14:paraId="00BF8DD0" w14:textId="77777777" w:rsidR="00F261E2" w:rsidRPr="00852034" w:rsidRDefault="00F261E2" w:rsidP="0053666F">
      <w:pPr>
        <w:pStyle w:val="a5"/>
        <w:spacing w:after="240" w:line="360" w:lineRule="auto"/>
        <w:jc w:val="both"/>
        <w:rPr>
          <w:rFonts w:eastAsia="Times New Roman" w:cstheme="minorHAnsi"/>
          <w:b/>
          <w:sz w:val="28"/>
          <w:szCs w:val="28"/>
          <w:lang w:val="el-GR"/>
        </w:rPr>
      </w:pPr>
      <w:r w:rsidRPr="00852034">
        <w:rPr>
          <w:rFonts w:eastAsia="Times New Roman" w:cstheme="minorHAnsi"/>
          <w:b/>
          <w:sz w:val="28"/>
          <w:szCs w:val="28"/>
          <w:lang w:val="el-GR"/>
        </w:rPr>
        <w:t>Διδάκτωρ Σωφρονιστικής Πολιτικής, μέλος Σ.Ε.Π του ΕΑΠ</w:t>
      </w:r>
    </w:p>
    <w:p w14:paraId="4FB02467" w14:textId="77777777" w:rsidR="005A1EB8" w:rsidRPr="0053666F" w:rsidRDefault="00F261E2" w:rsidP="0053666F">
      <w:pPr>
        <w:pStyle w:val="a5"/>
        <w:spacing w:line="360" w:lineRule="auto"/>
        <w:jc w:val="both"/>
        <w:rPr>
          <w:rFonts w:eastAsia="Times New Roman" w:cstheme="minorHAnsi"/>
          <w:b/>
          <w:sz w:val="24"/>
          <w:szCs w:val="24"/>
          <w:lang w:val="el-GR"/>
        </w:rPr>
      </w:pPr>
      <w:r w:rsidRPr="00852034">
        <w:rPr>
          <w:rFonts w:eastAsia="Times New Roman" w:cstheme="minorHAnsi"/>
          <w:b/>
          <w:sz w:val="28"/>
          <w:szCs w:val="28"/>
          <w:lang w:val="el-GR"/>
        </w:rPr>
        <w:t>Εκπαίδευση στις φυλακές: Προνόμιο ή δικαίωμα</w:t>
      </w:r>
      <w:r w:rsidRPr="00185211">
        <w:rPr>
          <w:rFonts w:eastAsia="Times New Roman" w:cstheme="minorHAnsi"/>
          <w:b/>
          <w:sz w:val="24"/>
          <w:szCs w:val="24"/>
          <w:lang w:val="el-GR"/>
        </w:rPr>
        <w:t>;</w:t>
      </w:r>
    </w:p>
    <w:p w14:paraId="337153F8" w14:textId="41D60E7E" w:rsidR="00D8518A" w:rsidRDefault="00F261E2" w:rsidP="0053666F">
      <w:pPr>
        <w:pStyle w:val="a5"/>
        <w:spacing w:line="360" w:lineRule="auto"/>
        <w:jc w:val="both"/>
        <w:rPr>
          <w:rFonts w:eastAsia="Times New Roman" w:cstheme="minorHAnsi"/>
          <w:sz w:val="24"/>
          <w:szCs w:val="24"/>
          <w:lang w:val="el-GR"/>
        </w:rPr>
      </w:pPr>
      <w:r w:rsidRPr="00185211">
        <w:rPr>
          <w:rFonts w:eastAsia="Times New Roman" w:cstheme="minorHAnsi"/>
          <w:sz w:val="24"/>
          <w:szCs w:val="24"/>
          <w:lang w:val="el-GR"/>
        </w:rPr>
        <w:t>Η παροχή εκπαίδευσης σε φυλακισμένους υπόκειται συνήθως σε ένα κύριο ερώτημα: Ποιος είναι ο σκοπός των εκπαιδευτικών προγραμμάτων που υλοποιούνται στα καταστήματα κράτησης; Η δυσκολία απάντησης έγκειται στο γεγονός της εξάρτησης του ερωτήματος από ένα ευρύτερο φάσμα ερωτήσεων σχετικά με τη φυλάκιση ως μορφή τιμωρίας, καθώς και τις θεωρίες για το έγκλημα και τον εγκληματία που κυριαρχούν σε μια δεδομένη χρονική στιγμή. Τελικά, η εκπαίδευση είναι μέρος ενός ευρύτερου προγράμματος αναμόρφωσης ή θεραπείας, αποτελεί μέρος της διαδικασίας του σωφρονισμού, είναι κάτι το οποίο απολαμβάνουν μόνο λίγοι «τυχεροί» κρατούμενοι ή αποτελεί δικαίωμα το οποίο θα πρέπει να απολαμβάνουν όλοι οι κρατούμενοι;</w:t>
      </w:r>
      <w:bookmarkEnd w:id="0"/>
    </w:p>
    <w:p w14:paraId="4BF6D270" w14:textId="56F3E449" w:rsidR="00C65ED5" w:rsidRDefault="00C65ED5" w:rsidP="0053666F">
      <w:pPr>
        <w:pStyle w:val="a5"/>
        <w:spacing w:line="360" w:lineRule="auto"/>
        <w:jc w:val="both"/>
        <w:rPr>
          <w:rFonts w:eastAsia="Times New Roman" w:cstheme="minorHAnsi"/>
          <w:sz w:val="24"/>
          <w:szCs w:val="24"/>
          <w:lang w:val="el-GR"/>
        </w:rPr>
      </w:pPr>
    </w:p>
    <w:p w14:paraId="658996F0" w14:textId="77777777" w:rsidR="00C65ED5" w:rsidRPr="00D34771" w:rsidRDefault="00C65ED5" w:rsidP="0053666F">
      <w:pPr>
        <w:pStyle w:val="a5"/>
        <w:spacing w:line="360" w:lineRule="auto"/>
        <w:jc w:val="both"/>
        <w:rPr>
          <w:rFonts w:eastAsia="Times New Roman" w:cstheme="minorHAnsi"/>
          <w:sz w:val="24"/>
          <w:szCs w:val="24"/>
          <w:lang w:val="el-GR"/>
        </w:rPr>
      </w:pPr>
    </w:p>
    <w:p w14:paraId="0741A15C" w14:textId="77777777" w:rsidR="00C65ED5" w:rsidRDefault="00C65ED5" w:rsidP="00C65ED5">
      <w:pPr>
        <w:rPr>
          <w:rFonts w:cstheme="minorHAnsi"/>
          <w:b/>
          <w:bCs/>
          <w:color w:val="000000" w:themeColor="text1"/>
          <w:sz w:val="32"/>
          <w:szCs w:val="32"/>
          <w:lang w:val="el-GR"/>
        </w:rPr>
      </w:pPr>
      <w:r w:rsidRPr="00C65ED5">
        <w:rPr>
          <w:rFonts w:cstheme="minorHAnsi"/>
          <w:b/>
          <w:bCs/>
          <w:color w:val="000000" w:themeColor="text1"/>
          <w:sz w:val="32"/>
          <w:szCs w:val="32"/>
          <w:lang w:val="el-GR"/>
        </w:rPr>
        <w:lastRenderedPageBreak/>
        <w:t>Μυρσίνη Πυκνή</w:t>
      </w:r>
      <w:r w:rsidRPr="00C65ED5">
        <w:rPr>
          <w:rFonts w:cstheme="minorHAnsi"/>
          <w:b/>
          <w:bCs/>
          <w:color w:val="000000" w:themeColor="text1"/>
          <w:sz w:val="32"/>
          <w:szCs w:val="32"/>
          <w:lang w:val="el-GR"/>
        </w:rPr>
        <w:t>.</w:t>
      </w:r>
      <w:r w:rsidRPr="00C65ED5">
        <w:rPr>
          <w:rFonts w:cstheme="minorHAnsi"/>
          <w:b/>
          <w:bCs/>
          <w:color w:val="000000" w:themeColor="text1"/>
          <w:sz w:val="32"/>
          <w:szCs w:val="32"/>
          <w:lang w:val="el-GR"/>
        </w:rPr>
        <w:t xml:space="preserve">  </w:t>
      </w:r>
    </w:p>
    <w:p w14:paraId="53FD4A12" w14:textId="54DB9721" w:rsidR="00C65ED5" w:rsidRDefault="00C65ED5" w:rsidP="00C65ED5">
      <w:pPr>
        <w:rPr>
          <w:rFonts w:cstheme="minorHAnsi"/>
          <w:color w:val="000000" w:themeColor="text1"/>
          <w:sz w:val="32"/>
          <w:szCs w:val="32"/>
          <w:lang w:val="el-GR"/>
        </w:rPr>
      </w:pPr>
      <w:r w:rsidRPr="00C65ED5">
        <w:rPr>
          <w:rFonts w:cstheme="minorHAnsi"/>
          <w:b/>
          <w:bCs/>
          <w:color w:val="000000" w:themeColor="text1"/>
          <w:sz w:val="32"/>
          <w:szCs w:val="32"/>
          <w:lang w:val="el-GR"/>
        </w:rPr>
        <w:t>Προϊσταμένη στην Υπηρεσία Επιμελητών Ανηλίκων Πειραιά του Υπουργείου Δικαιοσύνης</w:t>
      </w:r>
      <w:r w:rsidRPr="00C65ED5">
        <w:rPr>
          <w:rFonts w:cstheme="minorHAnsi"/>
          <w:color w:val="000000" w:themeColor="text1"/>
          <w:sz w:val="32"/>
          <w:szCs w:val="32"/>
          <w:lang w:val="el-GR"/>
        </w:rPr>
        <w:t xml:space="preserve">. </w:t>
      </w:r>
    </w:p>
    <w:p w14:paraId="41FE5F8D" w14:textId="1A33EB6E" w:rsidR="00C65ED5" w:rsidRPr="00C65ED5" w:rsidRDefault="00C65ED5" w:rsidP="00C65ED5">
      <w:pPr>
        <w:spacing w:line="360" w:lineRule="auto"/>
        <w:jc w:val="both"/>
        <w:rPr>
          <w:rFonts w:cstheme="minorHAnsi"/>
          <w:i/>
          <w:sz w:val="24"/>
          <w:szCs w:val="24"/>
          <w:lang w:val="el-GR"/>
        </w:rPr>
      </w:pPr>
      <w:r w:rsidRPr="00C65ED5">
        <w:rPr>
          <w:rFonts w:cstheme="minorHAnsi"/>
          <w:b/>
          <w:sz w:val="24"/>
          <w:szCs w:val="24"/>
          <w:lang w:val="el-GR"/>
        </w:rPr>
        <w:t>Πιλοτικές δράσεις με άρωμα τέχνης για έφηβους που εμπλέκονται με το νόμο.</w:t>
      </w:r>
      <w:r w:rsidRPr="00C65ED5">
        <w:rPr>
          <w:rFonts w:cstheme="minorHAnsi"/>
          <w:sz w:val="24"/>
          <w:szCs w:val="24"/>
          <w:lang w:val="el-GR"/>
        </w:rPr>
        <w:t xml:space="preserve"> </w:t>
      </w:r>
    </w:p>
    <w:p w14:paraId="5B185E4A" w14:textId="4C12EB72" w:rsidR="00C65ED5" w:rsidRPr="00C65ED5" w:rsidRDefault="00C65ED5" w:rsidP="00C65ED5">
      <w:pPr>
        <w:spacing w:line="360" w:lineRule="auto"/>
        <w:jc w:val="both"/>
        <w:rPr>
          <w:rFonts w:cstheme="minorHAnsi"/>
          <w:color w:val="000000" w:themeColor="text1"/>
          <w:sz w:val="24"/>
          <w:szCs w:val="24"/>
          <w:lang w:val="el-GR"/>
        </w:rPr>
      </w:pPr>
      <w:r w:rsidRPr="00C65ED5">
        <w:rPr>
          <w:rFonts w:cstheme="minorHAnsi"/>
          <w:sz w:val="24"/>
          <w:szCs w:val="24"/>
          <w:lang w:val="el-GR"/>
        </w:rPr>
        <w:t xml:space="preserve">Οι πιλοτικές δράσεις μέσω τέχνης που υλοποιήθηκαν στην Υπηρεσία Επιμελητών Ανηλίκων του Πειραιά έδωσαν την ευκαιρία στους έφηβους που εμπλέκονται με τον νόμο και τους είχε επιβληθεί το αναμορφωτικό μέτρο της Επιμέλειας Επιμελητών, να ασκηθούν σε κοινωνικές δεξιότητες, να κοινωνικοποιηθούν και να επικοινωνήσουν. Οι φωτογραφικές διαδρομές στην πόλη του Πειραιά και ο διάλογος που αναπτύχθηκε για τα ανθρώπινα δικαιώματα, στάθηκε η αφορμή για να αποκτήσουν οι έφηβοι νέα ερεθίσματα, να </w:t>
      </w:r>
      <w:proofErr w:type="spellStart"/>
      <w:r w:rsidRPr="00C65ED5">
        <w:rPr>
          <w:rFonts w:cstheme="minorHAnsi"/>
          <w:sz w:val="24"/>
          <w:szCs w:val="24"/>
          <w:lang w:val="el-GR"/>
        </w:rPr>
        <w:t>αλληλεπιδράσουν</w:t>
      </w:r>
      <w:proofErr w:type="spellEnd"/>
      <w:r w:rsidRPr="00C65ED5">
        <w:rPr>
          <w:rFonts w:cstheme="minorHAnsi"/>
          <w:sz w:val="24"/>
          <w:szCs w:val="24"/>
          <w:lang w:val="el-GR"/>
        </w:rPr>
        <w:t xml:space="preserve">, να απελευθερώσουν σκέψεις και συναισθήματα και να εκφραστούν μέσω τέχνης. Φωτογραφικά αποτυπώματα λοιπόν που έμειναν στη διάρκεια των χρόνων αφήνοντας </w:t>
      </w:r>
      <w:proofErr w:type="spellStart"/>
      <w:r w:rsidRPr="00C65ED5">
        <w:rPr>
          <w:rFonts w:cstheme="minorHAnsi"/>
          <w:sz w:val="24"/>
          <w:szCs w:val="24"/>
          <w:lang w:val="el-GR"/>
        </w:rPr>
        <w:t>γλυκειές</w:t>
      </w:r>
      <w:proofErr w:type="spellEnd"/>
      <w:r w:rsidRPr="00C65ED5">
        <w:rPr>
          <w:rFonts w:cstheme="minorHAnsi"/>
          <w:sz w:val="24"/>
          <w:szCs w:val="24"/>
          <w:lang w:val="el-GR"/>
        </w:rPr>
        <w:t xml:space="preserve"> αναμνήσεις σε έφηβους, Επιμελητές και θεραπευτές που συνεργάστηκαν, ενώ με τα έργα τους συμμετείχαν σε φωτογραφικές εκθέσεις</w:t>
      </w:r>
    </w:p>
    <w:p w14:paraId="1DAF1A27" w14:textId="77777777" w:rsidR="00D8518A" w:rsidRDefault="00D8518A" w:rsidP="00185211">
      <w:pPr>
        <w:pStyle w:val="a5"/>
        <w:spacing w:line="360" w:lineRule="auto"/>
        <w:jc w:val="both"/>
        <w:rPr>
          <w:rFonts w:cstheme="minorHAnsi"/>
          <w:b/>
          <w:bCs/>
          <w:sz w:val="32"/>
          <w:szCs w:val="32"/>
          <w:lang w:val="el-GR"/>
        </w:rPr>
      </w:pPr>
    </w:p>
    <w:p w14:paraId="74D626DB" w14:textId="77777777" w:rsidR="00852034" w:rsidRDefault="00852034" w:rsidP="00185211">
      <w:pPr>
        <w:pStyle w:val="a5"/>
        <w:spacing w:line="360" w:lineRule="auto"/>
        <w:jc w:val="both"/>
        <w:rPr>
          <w:rFonts w:cstheme="minorHAnsi"/>
          <w:b/>
          <w:bCs/>
          <w:sz w:val="32"/>
          <w:szCs w:val="32"/>
          <w:lang w:val="el-GR"/>
        </w:rPr>
      </w:pPr>
    </w:p>
    <w:p w14:paraId="569D8F21" w14:textId="77777777" w:rsidR="006F74BF" w:rsidRPr="00852034" w:rsidRDefault="006F74BF" w:rsidP="00185211">
      <w:pPr>
        <w:pStyle w:val="a5"/>
        <w:spacing w:line="360" w:lineRule="auto"/>
        <w:jc w:val="both"/>
        <w:rPr>
          <w:rFonts w:cstheme="minorHAnsi"/>
          <w:b/>
          <w:bCs/>
          <w:sz w:val="32"/>
          <w:szCs w:val="32"/>
          <w:lang w:val="el-GR"/>
        </w:rPr>
      </w:pPr>
      <w:r w:rsidRPr="00852034">
        <w:rPr>
          <w:rFonts w:cstheme="minorHAnsi"/>
          <w:b/>
          <w:bCs/>
          <w:sz w:val="32"/>
          <w:szCs w:val="32"/>
          <w:lang w:val="el-GR"/>
        </w:rPr>
        <w:t xml:space="preserve">Μιχάλης </w:t>
      </w:r>
      <w:bookmarkStart w:id="1" w:name="_Hlk87173202"/>
      <w:proofErr w:type="spellStart"/>
      <w:r w:rsidRPr="00852034">
        <w:rPr>
          <w:rFonts w:cstheme="minorHAnsi"/>
          <w:b/>
          <w:bCs/>
          <w:sz w:val="32"/>
          <w:szCs w:val="32"/>
          <w:lang w:val="el-GR"/>
        </w:rPr>
        <w:t>Τραΐτσης</w:t>
      </w:r>
      <w:bookmarkEnd w:id="1"/>
      <w:proofErr w:type="spellEnd"/>
    </w:p>
    <w:p w14:paraId="7588B815" w14:textId="77777777" w:rsidR="005A1EB8" w:rsidRDefault="006F74BF" w:rsidP="00B27A22">
      <w:pPr>
        <w:pStyle w:val="a5"/>
        <w:spacing w:after="240" w:line="360" w:lineRule="auto"/>
        <w:jc w:val="both"/>
        <w:rPr>
          <w:rFonts w:cstheme="minorHAnsi"/>
          <w:b/>
          <w:bCs/>
          <w:sz w:val="28"/>
          <w:szCs w:val="28"/>
          <w:lang w:val="el-GR"/>
        </w:rPr>
      </w:pPr>
      <w:r w:rsidRPr="00852034">
        <w:rPr>
          <w:rFonts w:cstheme="minorHAnsi"/>
          <w:b/>
          <w:bCs/>
          <w:sz w:val="28"/>
          <w:szCs w:val="28"/>
          <w:lang w:val="el-GR"/>
        </w:rPr>
        <w:t xml:space="preserve">Σκηνοθέτης, Θεατρικός Παιδαγωγός και Καλλιτεχνικός Διευθυντής του </w:t>
      </w:r>
      <w:proofErr w:type="spellStart"/>
      <w:r w:rsidRPr="00852034">
        <w:rPr>
          <w:rFonts w:cstheme="minorHAnsi"/>
          <w:b/>
          <w:bCs/>
          <w:sz w:val="28"/>
          <w:szCs w:val="28"/>
          <w:lang w:val="el-GR"/>
        </w:rPr>
        <w:t>Balamòs</w:t>
      </w:r>
      <w:proofErr w:type="spellEnd"/>
      <w:r w:rsidRPr="00852034">
        <w:rPr>
          <w:rFonts w:cstheme="minorHAnsi"/>
          <w:b/>
          <w:bCs/>
          <w:sz w:val="28"/>
          <w:szCs w:val="28"/>
          <w:lang w:val="el-GR"/>
        </w:rPr>
        <w:t xml:space="preserve"> </w:t>
      </w:r>
      <w:proofErr w:type="spellStart"/>
      <w:r w:rsidRPr="00852034">
        <w:rPr>
          <w:rFonts w:cstheme="minorHAnsi"/>
          <w:b/>
          <w:bCs/>
          <w:sz w:val="28"/>
          <w:szCs w:val="28"/>
          <w:lang w:val="el-GR"/>
        </w:rPr>
        <w:t>Teatro</w:t>
      </w:r>
      <w:proofErr w:type="spellEnd"/>
    </w:p>
    <w:p w14:paraId="190AE854" w14:textId="77777777" w:rsidR="002D4398" w:rsidRPr="002D4398" w:rsidRDefault="002D4398" w:rsidP="002D4398">
      <w:pPr>
        <w:pStyle w:val="a5"/>
        <w:spacing w:after="240" w:line="360" w:lineRule="auto"/>
        <w:rPr>
          <w:rFonts w:cstheme="minorHAnsi"/>
          <w:b/>
          <w:bCs/>
          <w:sz w:val="28"/>
          <w:szCs w:val="28"/>
          <w:lang w:val="el-GR"/>
        </w:rPr>
      </w:pPr>
      <w:r w:rsidRPr="002D4398">
        <w:rPr>
          <w:rFonts w:ascii="Arial" w:hAnsi="Arial" w:cs="Arial"/>
          <w:b/>
          <w:color w:val="222222"/>
          <w:sz w:val="28"/>
          <w:szCs w:val="28"/>
          <w:shd w:val="clear" w:color="auto" w:fill="FFFFFF"/>
          <w:lang w:val="el-GR"/>
        </w:rPr>
        <w:t xml:space="preserve">"Το θεατρικο </w:t>
      </w:r>
      <w:proofErr w:type="spellStart"/>
      <w:r w:rsidRPr="002D4398">
        <w:rPr>
          <w:rFonts w:ascii="Arial" w:hAnsi="Arial" w:cs="Arial"/>
          <w:b/>
          <w:color w:val="222222"/>
          <w:sz w:val="28"/>
          <w:szCs w:val="28"/>
          <w:shd w:val="clear" w:color="auto" w:fill="FFFFFF"/>
          <w:lang w:val="el-GR"/>
        </w:rPr>
        <w:t>προγραμμα</w:t>
      </w:r>
      <w:proofErr w:type="spellEnd"/>
      <w:r w:rsidRPr="002D4398">
        <w:rPr>
          <w:rFonts w:ascii="Arial" w:hAnsi="Arial" w:cs="Arial"/>
          <w:b/>
          <w:color w:val="222222"/>
          <w:sz w:val="28"/>
          <w:szCs w:val="28"/>
          <w:shd w:val="clear" w:color="auto" w:fill="FFFFFF"/>
          <w:lang w:val="el-GR"/>
        </w:rPr>
        <w:t xml:space="preserve"> </w:t>
      </w:r>
      <w:proofErr w:type="spellStart"/>
      <w:r w:rsidRPr="002D4398">
        <w:rPr>
          <w:rFonts w:ascii="Arial" w:hAnsi="Arial" w:cs="Arial"/>
          <w:b/>
          <w:color w:val="222222"/>
          <w:sz w:val="28"/>
          <w:szCs w:val="28"/>
          <w:shd w:val="clear" w:color="auto" w:fill="FFFFFF"/>
        </w:rPr>
        <w:t>Passi</w:t>
      </w:r>
      <w:proofErr w:type="spellEnd"/>
      <w:r w:rsidRPr="002D4398">
        <w:rPr>
          <w:rFonts w:ascii="Arial" w:hAnsi="Arial" w:cs="Arial"/>
          <w:b/>
          <w:color w:val="222222"/>
          <w:sz w:val="28"/>
          <w:szCs w:val="28"/>
          <w:shd w:val="clear" w:color="auto" w:fill="FFFFFF"/>
          <w:lang w:val="el-GR"/>
        </w:rPr>
        <w:t xml:space="preserve"> </w:t>
      </w:r>
      <w:proofErr w:type="spellStart"/>
      <w:r w:rsidRPr="002D4398">
        <w:rPr>
          <w:rFonts w:ascii="Arial" w:hAnsi="Arial" w:cs="Arial"/>
          <w:b/>
          <w:color w:val="222222"/>
          <w:sz w:val="28"/>
          <w:szCs w:val="28"/>
          <w:shd w:val="clear" w:color="auto" w:fill="FFFFFF"/>
        </w:rPr>
        <w:t>Sospesi</w:t>
      </w:r>
      <w:proofErr w:type="spellEnd"/>
      <w:r w:rsidRPr="002D4398">
        <w:rPr>
          <w:rFonts w:ascii="Arial" w:hAnsi="Arial" w:cs="Arial"/>
          <w:b/>
          <w:color w:val="222222"/>
          <w:sz w:val="28"/>
          <w:szCs w:val="28"/>
          <w:shd w:val="clear" w:color="auto" w:fill="FFFFFF"/>
          <w:lang w:val="el-GR"/>
        </w:rPr>
        <w:t xml:space="preserve"> στις </w:t>
      </w:r>
      <w:proofErr w:type="spellStart"/>
      <w:r w:rsidRPr="002D4398">
        <w:rPr>
          <w:rFonts w:ascii="Arial" w:hAnsi="Arial" w:cs="Arial"/>
          <w:b/>
          <w:color w:val="222222"/>
          <w:sz w:val="28"/>
          <w:szCs w:val="28"/>
          <w:shd w:val="clear" w:color="auto" w:fill="FFFFFF"/>
          <w:lang w:val="el-GR"/>
        </w:rPr>
        <w:t>ανδρικες</w:t>
      </w:r>
      <w:proofErr w:type="spellEnd"/>
      <w:r w:rsidRPr="002D4398">
        <w:rPr>
          <w:rFonts w:ascii="Arial" w:hAnsi="Arial" w:cs="Arial"/>
          <w:b/>
          <w:color w:val="222222"/>
          <w:sz w:val="28"/>
          <w:szCs w:val="28"/>
          <w:shd w:val="clear" w:color="auto" w:fill="FFFFFF"/>
          <w:lang w:val="el-GR"/>
        </w:rPr>
        <w:t xml:space="preserve"> και </w:t>
      </w:r>
      <w:proofErr w:type="spellStart"/>
      <w:r w:rsidRPr="002D4398">
        <w:rPr>
          <w:rFonts w:ascii="Arial" w:hAnsi="Arial" w:cs="Arial"/>
          <w:b/>
          <w:color w:val="222222"/>
          <w:sz w:val="28"/>
          <w:szCs w:val="28"/>
          <w:shd w:val="clear" w:color="auto" w:fill="FFFFFF"/>
          <w:lang w:val="el-GR"/>
        </w:rPr>
        <w:t>γυναικειες</w:t>
      </w:r>
      <w:proofErr w:type="spellEnd"/>
      <w:r w:rsidRPr="002D4398">
        <w:rPr>
          <w:rFonts w:ascii="Arial" w:hAnsi="Arial" w:cs="Arial"/>
          <w:b/>
          <w:color w:val="222222"/>
          <w:sz w:val="28"/>
          <w:szCs w:val="28"/>
          <w:shd w:val="clear" w:color="auto" w:fill="FFFFFF"/>
          <w:lang w:val="el-GR"/>
        </w:rPr>
        <w:t xml:space="preserve"> </w:t>
      </w:r>
      <w:proofErr w:type="spellStart"/>
      <w:r w:rsidRPr="002D4398">
        <w:rPr>
          <w:rFonts w:ascii="Arial" w:hAnsi="Arial" w:cs="Arial"/>
          <w:b/>
          <w:color w:val="222222"/>
          <w:sz w:val="28"/>
          <w:szCs w:val="28"/>
          <w:shd w:val="clear" w:color="auto" w:fill="FFFFFF"/>
          <w:lang w:val="el-GR"/>
        </w:rPr>
        <w:t>φυλακες</w:t>
      </w:r>
      <w:proofErr w:type="spellEnd"/>
      <w:r w:rsidRPr="002D4398">
        <w:rPr>
          <w:rFonts w:ascii="Arial" w:hAnsi="Arial" w:cs="Arial"/>
          <w:b/>
          <w:color w:val="222222"/>
          <w:sz w:val="28"/>
          <w:szCs w:val="28"/>
          <w:shd w:val="clear" w:color="auto" w:fill="FFFFFF"/>
          <w:lang w:val="el-GR"/>
        </w:rPr>
        <w:t xml:space="preserve"> της </w:t>
      </w:r>
      <w:proofErr w:type="spellStart"/>
      <w:r w:rsidRPr="002D4398">
        <w:rPr>
          <w:rFonts w:ascii="Arial" w:hAnsi="Arial" w:cs="Arial"/>
          <w:b/>
          <w:color w:val="222222"/>
          <w:sz w:val="28"/>
          <w:szCs w:val="28"/>
          <w:shd w:val="clear" w:color="auto" w:fill="FFFFFF"/>
          <w:lang w:val="el-GR"/>
        </w:rPr>
        <w:t>Βενετιας</w:t>
      </w:r>
      <w:proofErr w:type="spellEnd"/>
      <w:r w:rsidRPr="002D4398">
        <w:rPr>
          <w:rFonts w:ascii="Arial" w:hAnsi="Arial" w:cs="Arial"/>
          <w:b/>
          <w:color w:val="222222"/>
          <w:sz w:val="28"/>
          <w:szCs w:val="28"/>
          <w:shd w:val="clear" w:color="auto" w:fill="FFFFFF"/>
          <w:lang w:val="el-GR"/>
        </w:rPr>
        <w:t>".</w:t>
      </w:r>
    </w:p>
    <w:p w14:paraId="527FAB2B" w14:textId="77777777" w:rsidR="006F74BF" w:rsidRPr="00185211" w:rsidRDefault="006F74BF" w:rsidP="00B27A22">
      <w:pPr>
        <w:pStyle w:val="a5"/>
        <w:spacing w:after="240" w:line="360" w:lineRule="auto"/>
        <w:jc w:val="both"/>
        <w:rPr>
          <w:rFonts w:cstheme="minorHAnsi"/>
          <w:sz w:val="24"/>
          <w:szCs w:val="24"/>
          <w:lang w:val="el-GR"/>
        </w:rPr>
      </w:pPr>
      <w:r w:rsidRPr="00185211">
        <w:rPr>
          <w:rFonts w:cstheme="minorHAnsi"/>
          <w:sz w:val="24"/>
          <w:szCs w:val="24"/>
          <w:lang w:val="el-GR"/>
        </w:rPr>
        <w:t>Το πρόγραμμα “</w:t>
      </w:r>
      <w:proofErr w:type="spellStart"/>
      <w:r w:rsidRPr="00185211">
        <w:rPr>
          <w:rFonts w:cstheme="minorHAnsi"/>
          <w:sz w:val="24"/>
          <w:szCs w:val="24"/>
          <w:lang w:val="el-GR"/>
        </w:rPr>
        <w:t>Passi</w:t>
      </w:r>
      <w:proofErr w:type="spellEnd"/>
      <w:r w:rsidRPr="00185211">
        <w:rPr>
          <w:rFonts w:cstheme="minorHAnsi"/>
          <w:sz w:val="24"/>
          <w:szCs w:val="24"/>
          <w:lang w:val="el-GR"/>
        </w:rPr>
        <w:t xml:space="preserve"> </w:t>
      </w:r>
      <w:proofErr w:type="spellStart"/>
      <w:r w:rsidRPr="00185211">
        <w:rPr>
          <w:rFonts w:cstheme="minorHAnsi"/>
          <w:sz w:val="24"/>
          <w:szCs w:val="24"/>
          <w:lang w:val="el-GR"/>
        </w:rPr>
        <w:t>Sospesi</w:t>
      </w:r>
      <w:proofErr w:type="spellEnd"/>
      <w:r w:rsidRPr="00185211">
        <w:rPr>
          <w:rFonts w:cstheme="minorHAnsi"/>
          <w:sz w:val="24"/>
          <w:szCs w:val="24"/>
          <w:lang w:val="el-GR"/>
        </w:rPr>
        <w:t xml:space="preserve">” (Μετέωρα Βήματα), του θεατρικού συλλόγου </w:t>
      </w:r>
      <w:proofErr w:type="spellStart"/>
      <w:r w:rsidRPr="00185211">
        <w:rPr>
          <w:rFonts w:cstheme="minorHAnsi"/>
          <w:sz w:val="24"/>
          <w:szCs w:val="24"/>
          <w:lang w:val="el-GR"/>
        </w:rPr>
        <w:t>Balamòs</w:t>
      </w:r>
      <w:proofErr w:type="spellEnd"/>
      <w:r w:rsidRPr="00185211">
        <w:rPr>
          <w:rFonts w:cstheme="minorHAnsi"/>
          <w:sz w:val="24"/>
          <w:szCs w:val="24"/>
          <w:lang w:val="el-GR"/>
        </w:rPr>
        <w:t xml:space="preserve"> </w:t>
      </w:r>
      <w:proofErr w:type="spellStart"/>
      <w:r w:rsidRPr="00185211">
        <w:rPr>
          <w:rFonts w:cstheme="minorHAnsi"/>
          <w:sz w:val="24"/>
          <w:szCs w:val="24"/>
          <w:lang w:val="el-GR"/>
        </w:rPr>
        <w:t>Teatro</w:t>
      </w:r>
      <w:proofErr w:type="spellEnd"/>
      <w:r w:rsidRPr="00185211">
        <w:rPr>
          <w:rFonts w:cstheme="minorHAnsi"/>
          <w:sz w:val="24"/>
          <w:szCs w:val="24"/>
          <w:lang w:val="el-GR"/>
        </w:rPr>
        <w:t xml:space="preserve">, ξεκίνησε το 2006 στα Σωφρονιστικά Ιδρύματα Ανδρών της Βενετίας: </w:t>
      </w:r>
      <w:proofErr w:type="spellStart"/>
      <w:r w:rsidRPr="00185211">
        <w:rPr>
          <w:rFonts w:cstheme="minorHAnsi"/>
          <w:sz w:val="24"/>
          <w:szCs w:val="24"/>
          <w:lang w:val="el-GR"/>
        </w:rPr>
        <w:t>Casa</w:t>
      </w:r>
      <w:proofErr w:type="spellEnd"/>
      <w:r w:rsidRPr="00185211">
        <w:rPr>
          <w:rFonts w:cstheme="minorHAnsi"/>
          <w:sz w:val="24"/>
          <w:szCs w:val="24"/>
          <w:lang w:val="el-GR"/>
        </w:rPr>
        <w:t xml:space="preserve"> </w:t>
      </w:r>
      <w:proofErr w:type="spellStart"/>
      <w:r w:rsidRPr="00185211">
        <w:rPr>
          <w:rFonts w:cstheme="minorHAnsi"/>
          <w:sz w:val="24"/>
          <w:szCs w:val="24"/>
          <w:lang w:val="el-GR"/>
        </w:rPr>
        <w:t>Circondariale</w:t>
      </w:r>
      <w:proofErr w:type="spellEnd"/>
      <w:r w:rsidRPr="00185211">
        <w:rPr>
          <w:rFonts w:cstheme="minorHAnsi"/>
          <w:sz w:val="24"/>
          <w:szCs w:val="24"/>
          <w:lang w:val="el-GR"/>
        </w:rPr>
        <w:t xml:space="preserve"> </w:t>
      </w:r>
      <w:proofErr w:type="spellStart"/>
      <w:r w:rsidRPr="00185211">
        <w:rPr>
          <w:rFonts w:cstheme="minorHAnsi"/>
          <w:sz w:val="24"/>
          <w:szCs w:val="24"/>
          <w:lang w:val="el-GR"/>
        </w:rPr>
        <w:t>di</w:t>
      </w:r>
      <w:proofErr w:type="spellEnd"/>
      <w:r w:rsidRPr="00185211">
        <w:rPr>
          <w:rFonts w:cstheme="minorHAnsi"/>
          <w:sz w:val="24"/>
          <w:szCs w:val="24"/>
          <w:lang w:val="el-GR"/>
        </w:rPr>
        <w:t xml:space="preserve"> </w:t>
      </w:r>
      <w:proofErr w:type="spellStart"/>
      <w:r w:rsidRPr="00185211">
        <w:rPr>
          <w:rFonts w:cstheme="minorHAnsi"/>
          <w:sz w:val="24"/>
          <w:szCs w:val="24"/>
          <w:lang w:val="el-GR"/>
        </w:rPr>
        <w:t>Santa</w:t>
      </w:r>
      <w:proofErr w:type="spellEnd"/>
      <w:r w:rsidRPr="00185211">
        <w:rPr>
          <w:rFonts w:cstheme="minorHAnsi"/>
          <w:sz w:val="24"/>
          <w:szCs w:val="24"/>
          <w:lang w:val="el-GR"/>
        </w:rPr>
        <w:t xml:space="preserve"> </w:t>
      </w:r>
      <w:proofErr w:type="spellStart"/>
      <w:r w:rsidRPr="00185211">
        <w:rPr>
          <w:rFonts w:cstheme="minorHAnsi"/>
          <w:sz w:val="24"/>
          <w:szCs w:val="24"/>
          <w:lang w:val="el-GR"/>
        </w:rPr>
        <w:t>Μaria</w:t>
      </w:r>
      <w:proofErr w:type="spellEnd"/>
      <w:r w:rsidRPr="00185211">
        <w:rPr>
          <w:rFonts w:cstheme="minorHAnsi"/>
          <w:sz w:val="24"/>
          <w:szCs w:val="24"/>
          <w:lang w:val="el-GR"/>
        </w:rPr>
        <w:t xml:space="preserve"> </w:t>
      </w:r>
      <w:proofErr w:type="spellStart"/>
      <w:r w:rsidRPr="00185211">
        <w:rPr>
          <w:rFonts w:cstheme="minorHAnsi"/>
          <w:sz w:val="24"/>
          <w:szCs w:val="24"/>
          <w:lang w:val="el-GR"/>
        </w:rPr>
        <w:t>Maggiore</w:t>
      </w:r>
      <w:proofErr w:type="spellEnd"/>
      <w:r w:rsidRPr="00185211">
        <w:rPr>
          <w:rFonts w:cstheme="minorHAnsi"/>
          <w:sz w:val="24"/>
          <w:szCs w:val="24"/>
          <w:lang w:val="el-GR"/>
        </w:rPr>
        <w:t xml:space="preserve"> </w:t>
      </w:r>
      <w:proofErr w:type="spellStart"/>
      <w:r w:rsidRPr="00185211">
        <w:rPr>
          <w:rFonts w:cstheme="minorHAnsi"/>
          <w:sz w:val="24"/>
          <w:szCs w:val="24"/>
          <w:lang w:val="el-GR"/>
        </w:rPr>
        <w:t>di</w:t>
      </w:r>
      <w:proofErr w:type="spellEnd"/>
      <w:r w:rsidRPr="00185211">
        <w:rPr>
          <w:rFonts w:cstheme="minorHAnsi"/>
          <w:sz w:val="24"/>
          <w:szCs w:val="24"/>
          <w:lang w:val="el-GR"/>
        </w:rPr>
        <w:t xml:space="preserve"> </w:t>
      </w:r>
      <w:proofErr w:type="spellStart"/>
      <w:r w:rsidRPr="00185211">
        <w:rPr>
          <w:rFonts w:cstheme="minorHAnsi"/>
          <w:sz w:val="24"/>
          <w:szCs w:val="24"/>
          <w:lang w:val="el-GR"/>
        </w:rPr>
        <w:t>Venezia</w:t>
      </w:r>
      <w:proofErr w:type="spellEnd"/>
      <w:r w:rsidRPr="00185211">
        <w:rPr>
          <w:rFonts w:cstheme="minorHAnsi"/>
          <w:sz w:val="24"/>
          <w:szCs w:val="24"/>
          <w:lang w:val="el-GR"/>
        </w:rPr>
        <w:t xml:space="preserve"> και </w:t>
      </w:r>
      <w:proofErr w:type="spellStart"/>
      <w:r w:rsidRPr="00185211">
        <w:rPr>
          <w:rFonts w:cstheme="minorHAnsi"/>
          <w:sz w:val="24"/>
          <w:szCs w:val="24"/>
          <w:lang w:val="el-GR"/>
        </w:rPr>
        <w:t>Casa</w:t>
      </w:r>
      <w:proofErr w:type="spellEnd"/>
      <w:r w:rsidRPr="00185211">
        <w:rPr>
          <w:rFonts w:cstheme="minorHAnsi"/>
          <w:sz w:val="24"/>
          <w:szCs w:val="24"/>
          <w:lang w:val="el-GR"/>
        </w:rPr>
        <w:t xml:space="preserve"> </w:t>
      </w:r>
      <w:proofErr w:type="spellStart"/>
      <w:r w:rsidRPr="00185211">
        <w:rPr>
          <w:rFonts w:cstheme="minorHAnsi"/>
          <w:sz w:val="24"/>
          <w:szCs w:val="24"/>
          <w:lang w:val="el-GR"/>
        </w:rPr>
        <w:t>Circondariale</w:t>
      </w:r>
      <w:proofErr w:type="spellEnd"/>
      <w:r w:rsidRPr="00185211">
        <w:rPr>
          <w:rFonts w:cstheme="minorHAnsi"/>
          <w:sz w:val="24"/>
          <w:szCs w:val="24"/>
          <w:lang w:val="el-GR"/>
        </w:rPr>
        <w:t xml:space="preserve"> S.A.T. </w:t>
      </w:r>
      <w:proofErr w:type="spellStart"/>
      <w:r w:rsidRPr="00185211">
        <w:rPr>
          <w:rFonts w:cstheme="minorHAnsi"/>
          <w:sz w:val="24"/>
          <w:szCs w:val="24"/>
          <w:lang w:val="el-GR"/>
        </w:rPr>
        <w:t>di</w:t>
      </w:r>
      <w:proofErr w:type="spellEnd"/>
      <w:r w:rsidRPr="00185211">
        <w:rPr>
          <w:rFonts w:cstheme="minorHAnsi"/>
          <w:sz w:val="24"/>
          <w:szCs w:val="24"/>
          <w:lang w:val="el-GR"/>
        </w:rPr>
        <w:t xml:space="preserve"> </w:t>
      </w:r>
      <w:proofErr w:type="spellStart"/>
      <w:r w:rsidRPr="00185211">
        <w:rPr>
          <w:rFonts w:cstheme="minorHAnsi"/>
          <w:sz w:val="24"/>
          <w:szCs w:val="24"/>
          <w:lang w:val="el-GR"/>
        </w:rPr>
        <w:t>Giudecca</w:t>
      </w:r>
      <w:proofErr w:type="spellEnd"/>
      <w:r w:rsidRPr="00185211">
        <w:rPr>
          <w:rFonts w:cstheme="minorHAnsi"/>
          <w:sz w:val="24"/>
          <w:szCs w:val="24"/>
          <w:lang w:val="el-GR"/>
        </w:rPr>
        <w:t xml:space="preserve"> και από το 2010 στο Σωφρονιστικό Ίδρυμα Γυναικών της Βενετίας: </w:t>
      </w:r>
      <w:proofErr w:type="spellStart"/>
      <w:r w:rsidRPr="00185211">
        <w:rPr>
          <w:rFonts w:cstheme="minorHAnsi"/>
          <w:sz w:val="24"/>
          <w:szCs w:val="24"/>
          <w:lang w:val="el-GR"/>
        </w:rPr>
        <w:t>Casa</w:t>
      </w:r>
      <w:proofErr w:type="spellEnd"/>
      <w:r w:rsidRPr="00185211">
        <w:rPr>
          <w:rFonts w:cstheme="minorHAnsi"/>
          <w:sz w:val="24"/>
          <w:szCs w:val="24"/>
          <w:lang w:val="el-GR"/>
        </w:rPr>
        <w:t xml:space="preserve"> </w:t>
      </w:r>
      <w:proofErr w:type="spellStart"/>
      <w:r w:rsidRPr="00185211">
        <w:rPr>
          <w:rFonts w:cstheme="minorHAnsi"/>
          <w:sz w:val="24"/>
          <w:szCs w:val="24"/>
          <w:lang w:val="el-GR"/>
        </w:rPr>
        <w:t>di</w:t>
      </w:r>
      <w:proofErr w:type="spellEnd"/>
      <w:r w:rsidRPr="00185211">
        <w:rPr>
          <w:rFonts w:cstheme="minorHAnsi"/>
          <w:sz w:val="24"/>
          <w:szCs w:val="24"/>
          <w:lang w:val="el-GR"/>
        </w:rPr>
        <w:t xml:space="preserve"> </w:t>
      </w:r>
      <w:proofErr w:type="spellStart"/>
      <w:r w:rsidRPr="00185211">
        <w:rPr>
          <w:rFonts w:cstheme="minorHAnsi"/>
          <w:sz w:val="24"/>
          <w:szCs w:val="24"/>
          <w:lang w:val="el-GR"/>
        </w:rPr>
        <w:t>Reclusione</w:t>
      </w:r>
      <w:proofErr w:type="spellEnd"/>
      <w:r w:rsidRPr="00185211">
        <w:rPr>
          <w:rFonts w:cstheme="minorHAnsi"/>
          <w:sz w:val="24"/>
          <w:szCs w:val="24"/>
          <w:lang w:val="el-GR"/>
        </w:rPr>
        <w:t xml:space="preserve"> </w:t>
      </w:r>
      <w:proofErr w:type="spellStart"/>
      <w:r w:rsidRPr="00185211">
        <w:rPr>
          <w:rFonts w:cstheme="minorHAnsi"/>
          <w:sz w:val="24"/>
          <w:szCs w:val="24"/>
          <w:lang w:val="el-GR"/>
        </w:rPr>
        <w:t>Femminile</w:t>
      </w:r>
      <w:proofErr w:type="spellEnd"/>
      <w:r w:rsidRPr="00185211">
        <w:rPr>
          <w:rFonts w:cstheme="minorHAnsi"/>
          <w:sz w:val="24"/>
          <w:szCs w:val="24"/>
          <w:lang w:val="el-GR"/>
        </w:rPr>
        <w:t xml:space="preserve"> </w:t>
      </w:r>
      <w:proofErr w:type="spellStart"/>
      <w:r w:rsidRPr="00185211">
        <w:rPr>
          <w:rFonts w:cstheme="minorHAnsi"/>
          <w:sz w:val="24"/>
          <w:szCs w:val="24"/>
          <w:lang w:val="el-GR"/>
        </w:rPr>
        <w:t>di</w:t>
      </w:r>
      <w:proofErr w:type="spellEnd"/>
      <w:r w:rsidRPr="00185211">
        <w:rPr>
          <w:rFonts w:cstheme="minorHAnsi"/>
          <w:sz w:val="24"/>
          <w:szCs w:val="24"/>
          <w:lang w:val="el-GR"/>
        </w:rPr>
        <w:t xml:space="preserve"> </w:t>
      </w:r>
      <w:proofErr w:type="spellStart"/>
      <w:r w:rsidRPr="00185211">
        <w:rPr>
          <w:rFonts w:cstheme="minorHAnsi"/>
          <w:sz w:val="24"/>
          <w:szCs w:val="24"/>
          <w:lang w:val="el-GR"/>
        </w:rPr>
        <w:t>Giudecca</w:t>
      </w:r>
      <w:proofErr w:type="spellEnd"/>
      <w:r w:rsidRPr="00185211">
        <w:rPr>
          <w:rFonts w:cstheme="minorHAnsi"/>
          <w:sz w:val="24"/>
          <w:szCs w:val="24"/>
          <w:lang w:val="el-GR"/>
        </w:rPr>
        <w:t xml:space="preserve">. Το </w:t>
      </w:r>
      <w:r w:rsidRPr="00185211">
        <w:rPr>
          <w:rFonts w:cstheme="minorHAnsi"/>
          <w:sz w:val="24"/>
          <w:szCs w:val="24"/>
          <w:lang w:val="el-GR"/>
        </w:rPr>
        <w:lastRenderedPageBreak/>
        <w:t>πεδίο δράσης που επέλεξε να δραστηριοποιήσει ο Μιχάλης</w:t>
      </w:r>
      <w:r w:rsidR="00C0578D" w:rsidRPr="00185211">
        <w:rPr>
          <w:rFonts w:cstheme="minorHAnsi"/>
          <w:sz w:val="24"/>
          <w:szCs w:val="24"/>
          <w:lang w:val="el-GR"/>
        </w:rPr>
        <w:t xml:space="preserve"> </w:t>
      </w:r>
      <w:proofErr w:type="spellStart"/>
      <w:r w:rsidRPr="00185211">
        <w:rPr>
          <w:rFonts w:cstheme="minorHAnsi"/>
          <w:sz w:val="24"/>
          <w:szCs w:val="24"/>
          <w:lang w:val="el-GR"/>
        </w:rPr>
        <w:t>Τραΐτσης</w:t>
      </w:r>
      <w:proofErr w:type="spellEnd"/>
      <w:r w:rsidRPr="00185211">
        <w:rPr>
          <w:rFonts w:cstheme="minorHAnsi"/>
          <w:sz w:val="24"/>
          <w:szCs w:val="24"/>
          <w:lang w:val="el-GR"/>
        </w:rPr>
        <w:t>, είναι το θέατρο και η εφαρμογή του στον χώρο της απομόνωσης και της περιθωριοποίησης. Το θέατρο ως γνώση, μέσο σύγκρισης, αναπαράσταση, σύνδεσμος για την προστασία των πιο αδύνατων μελών της κοινωνίας. Το θέατρο ως πολιτισμός της διαφορετικότητας και της κοινωνικής ανεκτικότητας.</w:t>
      </w:r>
    </w:p>
    <w:p w14:paraId="06D6637F" w14:textId="77777777" w:rsidR="00AE24C8" w:rsidRPr="00185211" w:rsidRDefault="00AE24C8" w:rsidP="00185211">
      <w:pPr>
        <w:pStyle w:val="a5"/>
        <w:spacing w:line="360" w:lineRule="auto"/>
        <w:jc w:val="both"/>
        <w:rPr>
          <w:rFonts w:cstheme="minorHAnsi"/>
          <w:sz w:val="24"/>
          <w:szCs w:val="24"/>
          <w:lang w:val="el-GR"/>
        </w:rPr>
      </w:pPr>
    </w:p>
    <w:p w14:paraId="69B3AE90" w14:textId="77777777" w:rsidR="00AE24C8" w:rsidRPr="00852034" w:rsidRDefault="00AE24C8" w:rsidP="00185211">
      <w:pPr>
        <w:pStyle w:val="a5"/>
        <w:spacing w:line="360" w:lineRule="auto"/>
        <w:jc w:val="both"/>
        <w:rPr>
          <w:rFonts w:cstheme="minorHAnsi"/>
          <w:b/>
          <w:bCs/>
          <w:sz w:val="32"/>
          <w:szCs w:val="32"/>
          <w:lang w:val="el-GR"/>
        </w:rPr>
      </w:pPr>
      <w:r w:rsidRPr="00852034">
        <w:rPr>
          <w:rFonts w:cstheme="minorHAnsi"/>
          <w:b/>
          <w:bCs/>
          <w:sz w:val="32"/>
          <w:szCs w:val="32"/>
          <w:lang w:val="el-GR"/>
        </w:rPr>
        <w:t xml:space="preserve">Αντώνης </w:t>
      </w:r>
      <w:proofErr w:type="spellStart"/>
      <w:r w:rsidRPr="00852034">
        <w:rPr>
          <w:rFonts w:cstheme="minorHAnsi"/>
          <w:b/>
          <w:bCs/>
          <w:sz w:val="32"/>
          <w:szCs w:val="32"/>
          <w:lang w:val="el-GR"/>
        </w:rPr>
        <w:t>Τσουρέκης</w:t>
      </w:r>
      <w:proofErr w:type="spellEnd"/>
    </w:p>
    <w:p w14:paraId="2D3CC9B1" w14:textId="77777777" w:rsidR="00127133" w:rsidRPr="00852034" w:rsidRDefault="00CD34AF" w:rsidP="00B27A22">
      <w:pPr>
        <w:pStyle w:val="a5"/>
        <w:spacing w:after="240" w:line="360" w:lineRule="auto"/>
        <w:jc w:val="both"/>
        <w:rPr>
          <w:rFonts w:cstheme="minorHAnsi"/>
          <w:b/>
          <w:bCs/>
          <w:color w:val="000000" w:themeColor="text1"/>
          <w:sz w:val="28"/>
          <w:szCs w:val="28"/>
          <w:lang w:val="el-GR"/>
        </w:rPr>
      </w:pPr>
      <w:r w:rsidRPr="00852034">
        <w:rPr>
          <w:rFonts w:cstheme="minorHAnsi"/>
          <w:b/>
          <w:bCs/>
          <w:color w:val="000000" w:themeColor="text1"/>
          <w:sz w:val="28"/>
          <w:szCs w:val="28"/>
          <w:lang w:val="el-GR"/>
        </w:rPr>
        <w:t>Διευθυντής Καταστήματος Κράτησης Τρίπολης</w:t>
      </w:r>
    </w:p>
    <w:p w14:paraId="10125D0D" w14:textId="77777777" w:rsidR="005A1EB8" w:rsidRPr="00B27A22" w:rsidRDefault="00AE24C8" w:rsidP="00B27A22">
      <w:pPr>
        <w:pStyle w:val="a5"/>
        <w:spacing w:line="360" w:lineRule="auto"/>
        <w:jc w:val="both"/>
        <w:rPr>
          <w:rFonts w:cstheme="minorHAnsi"/>
          <w:b/>
          <w:bCs/>
          <w:sz w:val="28"/>
          <w:szCs w:val="28"/>
          <w:lang w:val="el-GR"/>
        </w:rPr>
      </w:pPr>
      <w:r w:rsidRPr="00852034">
        <w:rPr>
          <w:rFonts w:cstheme="minorHAnsi"/>
          <w:b/>
          <w:bCs/>
          <w:sz w:val="28"/>
          <w:szCs w:val="28"/>
          <w:lang w:val="el-GR"/>
        </w:rPr>
        <w:t>Η εκπαίδευση και ο πολιτισμός μέσα στη φυλακή</w:t>
      </w:r>
    </w:p>
    <w:p w14:paraId="2B8875B8" w14:textId="77777777" w:rsidR="00AE24C8" w:rsidRPr="00185211" w:rsidRDefault="007741E8" w:rsidP="00B27A22">
      <w:pPr>
        <w:pStyle w:val="a5"/>
        <w:spacing w:line="360" w:lineRule="auto"/>
        <w:jc w:val="both"/>
        <w:rPr>
          <w:rFonts w:cstheme="minorHAnsi"/>
          <w:sz w:val="24"/>
          <w:szCs w:val="24"/>
          <w:lang w:val="el-GR"/>
        </w:rPr>
      </w:pPr>
      <w:r w:rsidRPr="00185211">
        <w:rPr>
          <w:rFonts w:cstheme="minorHAnsi"/>
          <w:sz w:val="24"/>
          <w:szCs w:val="24"/>
          <w:lang w:val="el-GR"/>
        </w:rPr>
        <w:t xml:space="preserve">Πως σχεδιάζουμε μια πολιτιστική ή εκπαιδευτική δράση μέσα ή έξω από τα καταστήματα κράτησης; </w:t>
      </w:r>
      <w:r w:rsidR="00AE24C8" w:rsidRPr="00185211">
        <w:rPr>
          <w:rFonts w:cstheme="minorHAnsi"/>
          <w:sz w:val="24"/>
          <w:szCs w:val="24"/>
          <w:lang w:val="el-GR"/>
        </w:rPr>
        <w:t xml:space="preserve">Είναι γεγονός ότι τα τελευταία χρόνια επικρατεί η τάση ανάπτυξης μιας νέας σωφρονιστικής πολιτικής στη χώρα μας κι όχι μόνο, η οποία εκφράζεται με ποικίλες δράσεις, που υλοποιούνται συνήθως εντός των ορίων της φυλακής και επιπλέον, πιο τολμηρά, εκτός των ορίων της. Κοινός παρονομαστής και στόχος σε όλες τις δράσεις είναι να δημιουργηθεί ένας δίαυλος επικοινωνίας των δύο κόσμων -του μέσα με τον έξω ή ανάστροφα-, να μειωθεί το αίσθημα του εγκλεισμού και της απομόνωσης των ατόμων αυτών, να καλλιεργηθούν αισθήματα αυτοεκτίμησης και </w:t>
      </w:r>
      <w:proofErr w:type="spellStart"/>
      <w:r w:rsidR="00AE24C8" w:rsidRPr="00185211">
        <w:rPr>
          <w:rFonts w:cstheme="minorHAnsi"/>
          <w:sz w:val="24"/>
          <w:szCs w:val="24"/>
          <w:lang w:val="el-GR"/>
        </w:rPr>
        <w:t>συνεργατικότητας</w:t>
      </w:r>
      <w:proofErr w:type="spellEnd"/>
      <w:r w:rsidR="00AE24C8" w:rsidRPr="00185211">
        <w:rPr>
          <w:rFonts w:cstheme="minorHAnsi"/>
          <w:sz w:val="24"/>
          <w:szCs w:val="24"/>
          <w:lang w:val="el-GR"/>
        </w:rPr>
        <w:t>, να εξομαλυνθεί εντέλει η διαδικασία της μελλοντικής επανένταξης του ατόμου στην κοινωνία</w:t>
      </w:r>
      <w:r w:rsidRPr="00185211">
        <w:rPr>
          <w:rFonts w:cstheme="minorHAnsi"/>
          <w:sz w:val="24"/>
          <w:szCs w:val="24"/>
          <w:lang w:val="el-GR"/>
        </w:rPr>
        <w:t>.</w:t>
      </w:r>
    </w:p>
    <w:p w14:paraId="2D18DDF3" w14:textId="77777777" w:rsidR="00295493" w:rsidRPr="00185211" w:rsidRDefault="00295493" w:rsidP="00185211">
      <w:pPr>
        <w:pStyle w:val="a5"/>
        <w:spacing w:line="360" w:lineRule="auto"/>
        <w:jc w:val="both"/>
        <w:rPr>
          <w:rFonts w:cstheme="minorHAnsi"/>
          <w:sz w:val="24"/>
          <w:szCs w:val="24"/>
          <w:lang w:val="el-GR"/>
        </w:rPr>
      </w:pPr>
    </w:p>
    <w:p w14:paraId="2E077F68" w14:textId="77777777" w:rsidR="00B27A22" w:rsidRDefault="00B27A22" w:rsidP="00185211">
      <w:pPr>
        <w:pStyle w:val="a5"/>
        <w:spacing w:line="360" w:lineRule="auto"/>
        <w:jc w:val="both"/>
        <w:rPr>
          <w:rFonts w:cstheme="minorHAnsi"/>
          <w:b/>
          <w:bCs/>
          <w:sz w:val="32"/>
          <w:szCs w:val="32"/>
          <w:lang w:val="el-GR"/>
        </w:rPr>
      </w:pPr>
    </w:p>
    <w:p w14:paraId="70AF813C" w14:textId="77777777" w:rsidR="003F6CED" w:rsidRPr="00852034" w:rsidRDefault="00653AD5" w:rsidP="00185211">
      <w:pPr>
        <w:pStyle w:val="a5"/>
        <w:spacing w:line="360" w:lineRule="auto"/>
        <w:jc w:val="both"/>
        <w:rPr>
          <w:rFonts w:cstheme="minorHAnsi"/>
          <w:b/>
          <w:bCs/>
          <w:sz w:val="32"/>
          <w:szCs w:val="32"/>
          <w:lang w:val="el-GR"/>
        </w:rPr>
      </w:pPr>
      <w:r w:rsidRPr="00852034">
        <w:rPr>
          <w:rFonts w:cstheme="minorHAnsi"/>
          <w:b/>
          <w:bCs/>
          <w:sz w:val="32"/>
          <w:szCs w:val="32"/>
          <w:lang w:val="el-GR"/>
        </w:rPr>
        <w:t>Ιωάννης Φόβος</w:t>
      </w:r>
    </w:p>
    <w:p w14:paraId="17FDCD71" w14:textId="77777777" w:rsidR="005A1EB8" w:rsidRPr="00B27A22" w:rsidRDefault="00653AD5" w:rsidP="00B27A22">
      <w:pPr>
        <w:pStyle w:val="a5"/>
        <w:spacing w:after="240" w:line="360" w:lineRule="auto"/>
        <w:jc w:val="both"/>
        <w:rPr>
          <w:rFonts w:cstheme="minorHAnsi"/>
          <w:b/>
          <w:bCs/>
          <w:sz w:val="28"/>
          <w:szCs w:val="28"/>
          <w:lang w:val="el-GR"/>
        </w:rPr>
      </w:pPr>
      <w:r w:rsidRPr="00852034">
        <w:rPr>
          <w:rFonts w:cstheme="minorHAnsi"/>
          <w:b/>
          <w:bCs/>
          <w:sz w:val="28"/>
          <w:szCs w:val="28"/>
          <w:lang w:val="el-GR"/>
        </w:rPr>
        <w:t>Μαθηματικός</w:t>
      </w:r>
      <w:r w:rsidR="0089632E" w:rsidRPr="00852034">
        <w:rPr>
          <w:rFonts w:cstheme="minorHAnsi"/>
          <w:b/>
          <w:bCs/>
          <w:sz w:val="28"/>
          <w:szCs w:val="28"/>
          <w:lang w:val="el-GR"/>
        </w:rPr>
        <w:t>, Καθηγητής, Καθηγητής, Υπ. Διδάκτωρ, Δ/</w:t>
      </w:r>
      <w:proofErr w:type="spellStart"/>
      <w:r w:rsidR="0089632E" w:rsidRPr="00852034">
        <w:rPr>
          <w:rFonts w:cstheme="minorHAnsi"/>
          <w:b/>
          <w:bCs/>
          <w:sz w:val="28"/>
          <w:szCs w:val="28"/>
          <w:lang w:val="el-GR"/>
        </w:rPr>
        <w:t>ντής</w:t>
      </w:r>
      <w:proofErr w:type="spellEnd"/>
      <w:r w:rsidR="0089632E" w:rsidRPr="00852034">
        <w:rPr>
          <w:rFonts w:cstheme="minorHAnsi"/>
          <w:b/>
          <w:bCs/>
          <w:sz w:val="28"/>
          <w:szCs w:val="28"/>
          <w:lang w:val="el-GR"/>
        </w:rPr>
        <w:t xml:space="preserve"> </w:t>
      </w:r>
      <w:proofErr w:type="spellStart"/>
      <w:r w:rsidR="0089632E" w:rsidRPr="00852034">
        <w:rPr>
          <w:rFonts w:cstheme="minorHAnsi"/>
          <w:b/>
          <w:bCs/>
          <w:sz w:val="28"/>
          <w:szCs w:val="28"/>
          <w:lang w:val="el-GR"/>
        </w:rPr>
        <w:t>Εκπ</w:t>
      </w:r>
      <w:proofErr w:type="spellEnd"/>
      <w:r w:rsidR="0089632E" w:rsidRPr="00852034">
        <w:rPr>
          <w:rFonts w:cstheme="minorHAnsi"/>
          <w:b/>
          <w:bCs/>
          <w:sz w:val="28"/>
          <w:szCs w:val="28"/>
          <w:lang w:val="el-GR"/>
        </w:rPr>
        <w:t>/</w:t>
      </w:r>
      <w:proofErr w:type="spellStart"/>
      <w:r w:rsidR="0089632E" w:rsidRPr="00852034">
        <w:rPr>
          <w:rFonts w:cstheme="minorHAnsi"/>
          <w:b/>
          <w:bCs/>
          <w:sz w:val="28"/>
          <w:szCs w:val="28"/>
          <w:lang w:val="el-GR"/>
        </w:rPr>
        <w:t>κών</w:t>
      </w:r>
      <w:proofErr w:type="spellEnd"/>
      <w:r w:rsidR="0089632E" w:rsidRPr="00852034">
        <w:rPr>
          <w:rFonts w:cstheme="minorHAnsi"/>
          <w:b/>
          <w:bCs/>
          <w:sz w:val="28"/>
          <w:szCs w:val="28"/>
          <w:lang w:val="el-GR"/>
        </w:rPr>
        <w:t xml:space="preserve"> Μονάδων στο Ειδικό Κατάστημα Κράτησης Νέων Βόλου</w:t>
      </w:r>
    </w:p>
    <w:p w14:paraId="7EBF183A" w14:textId="77777777" w:rsidR="003F6CED" w:rsidRPr="00B27A22" w:rsidRDefault="003F6CED" w:rsidP="00B27A22">
      <w:pPr>
        <w:pStyle w:val="a5"/>
        <w:spacing w:line="360" w:lineRule="auto"/>
        <w:jc w:val="both"/>
        <w:rPr>
          <w:rFonts w:cstheme="minorHAnsi"/>
          <w:b/>
          <w:sz w:val="28"/>
          <w:szCs w:val="28"/>
          <w:lang w:val="el-GR"/>
        </w:rPr>
      </w:pPr>
      <w:r w:rsidRPr="00B27A22">
        <w:rPr>
          <w:rFonts w:cstheme="minorHAnsi"/>
          <w:b/>
          <w:sz w:val="28"/>
          <w:szCs w:val="28"/>
          <w:lang w:val="el-GR"/>
        </w:rPr>
        <w:t xml:space="preserve">Σχεδιάζοντας και εφαρμόζοντας δραστηριότητες μαθηματικού </w:t>
      </w:r>
      <w:proofErr w:type="spellStart"/>
      <w:r w:rsidRPr="00B27A22">
        <w:rPr>
          <w:rFonts w:cstheme="minorHAnsi"/>
          <w:b/>
          <w:sz w:val="28"/>
          <w:szCs w:val="28"/>
          <w:lang w:val="el-GR"/>
        </w:rPr>
        <w:t>γραμματισμού</w:t>
      </w:r>
      <w:proofErr w:type="spellEnd"/>
      <w:r w:rsidRPr="00B27A22">
        <w:rPr>
          <w:rFonts w:cstheme="minorHAnsi"/>
          <w:b/>
          <w:sz w:val="28"/>
          <w:szCs w:val="28"/>
          <w:lang w:val="el-GR"/>
        </w:rPr>
        <w:t>, με στόχο την ουσιαστική εμπλοκή νεαρών μαθητών-κρατουμένων</w:t>
      </w:r>
    </w:p>
    <w:p w14:paraId="04116169" w14:textId="77777777" w:rsidR="003F6CED" w:rsidRPr="00185211" w:rsidRDefault="003F6CED" w:rsidP="00B27A22">
      <w:pPr>
        <w:pStyle w:val="a5"/>
        <w:spacing w:line="360" w:lineRule="auto"/>
        <w:jc w:val="both"/>
        <w:rPr>
          <w:rFonts w:cstheme="minorHAnsi"/>
          <w:sz w:val="24"/>
          <w:szCs w:val="24"/>
          <w:lang w:val="el-GR"/>
        </w:rPr>
      </w:pPr>
      <w:r w:rsidRPr="00185211">
        <w:rPr>
          <w:rFonts w:cstheme="minorHAnsi"/>
          <w:sz w:val="24"/>
          <w:szCs w:val="24"/>
          <w:lang w:val="el-GR"/>
        </w:rPr>
        <w:t>Οι φ</w:t>
      </w:r>
      <w:r w:rsidR="00831A3E" w:rsidRPr="00185211">
        <w:rPr>
          <w:rFonts w:cstheme="minorHAnsi"/>
          <w:sz w:val="24"/>
          <w:szCs w:val="24"/>
          <w:lang w:val="el-GR"/>
        </w:rPr>
        <w:t xml:space="preserve">υλακές αποτελούν ένα από τα </w:t>
      </w:r>
      <w:r w:rsidRPr="00185211">
        <w:rPr>
          <w:rFonts w:cstheme="minorHAnsi"/>
          <w:sz w:val="24"/>
          <w:szCs w:val="24"/>
          <w:lang w:val="el-GR"/>
        </w:rPr>
        <w:t>δύσκολα πλαίσια για την παροχή εκπαίδ</w:t>
      </w:r>
      <w:r w:rsidR="00B8573F" w:rsidRPr="00185211">
        <w:rPr>
          <w:rFonts w:cstheme="minorHAnsi"/>
          <w:sz w:val="24"/>
          <w:szCs w:val="24"/>
          <w:lang w:val="el-GR"/>
        </w:rPr>
        <w:t>ευσης και την εφαρμογή</w:t>
      </w:r>
      <w:r w:rsidRPr="00185211">
        <w:rPr>
          <w:rFonts w:cstheme="minorHAnsi"/>
          <w:sz w:val="24"/>
          <w:szCs w:val="24"/>
          <w:lang w:val="el-GR"/>
        </w:rPr>
        <w:t xml:space="preserve"> εκπαιδευτικής πρακτικής, ενώ αναγκαία συνθήκη είναι ένα υποστηρικτικό </w:t>
      </w:r>
      <w:r w:rsidRPr="00185211">
        <w:rPr>
          <w:rFonts w:cstheme="minorHAnsi"/>
          <w:sz w:val="24"/>
          <w:szCs w:val="24"/>
          <w:lang w:val="el-GR"/>
        </w:rPr>
        <w:lastRenderedPageBreak/>
        <w:t>περιβάλλον.</w:t>
      </w:r>
      <w:r w:rsidR="00653AD5" w:rsidRPr="00185211">
        <w:rPr>
          <w:rFonts w:cstheme="minorHAnsi"/>
          <w:sz w:val="24"/>
          <w:szCs w:val="24"/>
          <w:lang w:val="el-GR"/>
        </w:rPr>
        <w:t xml:space="preserve"> </w:t>
      </w:r>
      <w:r w:rsidRPr="00185211">
        <w:rPr>
          <w:rFonts w:cstheme="minorHAnsi"/>
          <w:sz w:val="24"/>
          <w:szCs w:val="24"/>
          <w:lang w:val="el-GR"/>
        </w:rPr>
        <w:t>Στην εισήγησή μου θα αναφερθώ στην προσωπική μου εμπειρία, ως εκπαιδευτικού σε καταστήματα κράτησης νέων στην ευρύτερη περιοχή της πόλης του Βόλου. Η μεγάλη πλειοψηφία των νεαρών κρατουμένων σ’ αυτή</w:t>
      </w:r>
      <w:r w:rsidR="00653AD5" w:rsidRPr="00185211">
        <w:rPr>
          <w:rFonts w:cstheme="minorHAnsi"/>
          <w:sz w:val="24"/>
          <w:szCs w:val="24"/>
          <w:lang w:val="el-GR"/>
        </w:rPr>
        <w:t>ν</w:t>
      </w:r>
      <w:r w:rsidRPr="00185211">
        <w:rPr>
          <w:rFonts w:cstheme="minorHAnsi"/>
          <w:sz w:val="24"/>
          <w:szCs w:val="24"/>
          <w:lang w:val="el-GR"/>
        </w:rPr>
        <w:t xml:space="preserve"> την περιοχή είναι με μεταναστευτικό-προσφυγικό υπόβαθρο και ποικίλα </w:t>
      </w:r>
      <w:proofErr w:type="spellStart"/>
      <w:r w:rsidRPr="00185211">
        <w:rPr>
          <w:rFonts w:cstheme="minorHAnsi"/>
          <w:sz w:val="24"/>
          <w:szCs w:val="24"/>
          <w:lang w:val="el-GR"/>
        </w:rPr>
        <w:t>κοινωνιογλωσσικά</w:t>
      </w:r>
      <w:proofErr w:type="spellEnd"/>
      <w:r w:rsidRPr="00185211">
        <w:rPr>
          <w:rFonts w:cstheme="minorHAnsi"/>
          <w:sz w:val="24"/>
          <w:szCs w:val="24"/>
          <w:lang w:val="el-GR"/>
        </w:rPr>
        <w:t xml:space="preserve"> προφίλ. Για να απαντήσουμε στις εκπαιδευτικές τους ανάγκες διαμορφώθηκαν εναλλακτικά προγράμματα σπουδών και διδακτικής μεθοδολογίας.  Στην παρουσίαση </w:t>
      </w:r>
      <w:r w:rsidR="00B8573F" w:rsidRPr="00185211">
        <w:rPr>
          <w:rFonts w:cstheme="minorHAnsi"/>
          <w:sz w:val="24"/>
          <w:szCs w:val="24"/>
          <w:lang w:val="el-GR"/>
        </w:rPr>
        <w:t xml:space="preserve">θα γίνει </w:t>
      </w:r>
      <w:r w:rsidRPr="00185211">
        <w:rPr>
          <w:rFonts w:cstheme="minorHAnsi"/>
          <w:sz w:val="24"/>
          <w:szCs w:val="24"/>
          <w:lang w:val="el-GR"/>
        </w:rPr>
        <w:t>αναφορά στο</w:t>
      </w:r>
      <w:r w:rsidR="00AE45D3" w:rsidRPr="00185211">
        <w:rPr>
          <w:rFonts w:cstheme="minorHAnsi"/>
          <w:sz w:val="24"/>
          <w:szCs w:val="24"/>
          <w:lang w:val="el-GR"/>
        </w:rPr>
        <w:t>ν</w:t>
      </w:r>
      <w:r w:rsidRPr="00185211">
        <w:rPr>
          <w:rFonts w:cstheme="minorHAnsi"/>
          <w:sz w:val="24"/>
          <w:szCs w:val="24"/>
          <w:lang w:val="el-GR"/>
        </w:rPr>
        <w:t xml:space="preserve"> σχεδιασμό και την εφαρμογή δραστηριοτήτων μαθηματικού </w:t>
      </w:r>
      <w:proofErr w:type="spellStart"/>
      <w:r w:rsidRPr="00185211">
        <w:rPr>
          <w:rFonts w:cstheme="minorHAnsi"/>
          <w:sz w:val="24"/>
          <w:szCs w:val="24"/>
          <w:lang w:val="el-GR"/>
        </w:rPr>
        <w:t>γραμματισμού</w:t>
      </w:r>
      <w:proofErr w:type="spellEnd"/>
      <w:r w:rsidRPr="00185211">
        <w:rPr>
          <w:rFonts w:cstheme="minorHAnsi"/>
          <w:sz w:val="24"/>
          <w:szCs w:val="24"/>
          <w:lang w:val="el-GR"/>
        </w:rPr>
        <w:t xml:space="preserve"> </w:t>
      </w:r>
      <w:r w:rsidR="00AE45D3" w:rsidRPr="00185211">
        <w:rPr>
          <w:rFonts w:cstheme="minorHAnsi"/>
          <w:sz w:val="24"/>
          <w:szCs w:val="24"/>
          <w:lang w:val="el-GR"/>
        </w:rPr>
        <w:t>-</w:t>
      </w:r>
      <w:r w:rsidRPr="00185211">
        <w:rPr>
          <w:rFonts w:cstheme="minorHAnsi"/>
          <w:sz w:val="24"/>
          <w:szCs w:val="24"/>
          <w:lang w:val="el-GR"/>
        </w:rPr>
        <w:t>βασισμένου στην αξιοποίηση πόρων γνώσης των νεαρών κρατουμένων</w:t>
      </w:r>
      <w:r w:rsidR="00AE45D3" w:rsidRPr="00185211">
        <w:rPr>
          <w:rFonts w:cstheme="minorHAnsi"/>
          <w:sz w:val="24"/>
          <w:szCs w:val="24"/>
          <w:lang w:val="el-GR"/>
        </w:rPr>
        <w:t xml:space="preserve">- </w:t>
      </w:r>
      <w:r w:rsidRPr="00185211">
        <w:rPr>
          <w:rFonts w:cstheme="minorHAnsi"/>
          <w:sz w:val="24"/>
          <w:szCs w:val="24"/>
          <w:lang w:val="el-GR"/>
        </w:rPr>
        <w:t>και το</w:t>
      </w:r>
      <w:r w:rsidR="00AE45D3" w:rsidRPr="00185211">
        <w:rPr>
          <w:rFonts w:cstheme="minorHAnsi"/>
          <w:sz w:val="24"/>
          <w:szCs w:val="24"/>
          <w:lang w:val="el-GR"/>
        </w:rPr>
        <w:t>ν</w:t>
      </w:r>
      <w:r w:rsidRPr="00185211">
        <w:rPr>
          <w:rFonts w:cstheme="minorHAnsi"/>
          <w:sz w:val="24"/>
          <w:szCs w:val="24"/>
          <w:lang w:val="el-GR"/>
        </w:rPr>
        <w:t xml:space="preserve"> ρόλο του στην ανάπτυξη συμμετοχής και ουσιαστικής εμπλοκής των νεαρών κρατουμένων.</w:t>
      </w:r>
    </w:p>
    <w:p w14:paraId="29D2A1D5" w14:textId="77777777" w:rsidR="003F6CED" w:rsidRPr="00185211" w:rsidRDefault="003F6CED" w:rsidP="00185211">
      <w:pPr>
        <w:spacing w:line="360" w:lineRule="auto"/>
        <w:jc w:val="both"/>
        <w:rPr>
          <w:rFonts w:cstheme="minorHAnsi"/>
          <w:b/>
          <w:bCs/>
          <w:sz w:val="24"/>
          <w:szCs w:val="24"/>
          <w:lang w:val="el-GR"/>
        </w:rPr>
      </w:pPr>
    </w:p>
    <w:p w14:paraId="1097340F" w14:textId="77777777" w:rsidR="003F6CED" w:rsidRPr="00185211" w:rsidRDefault="003F6CED" w:rsidP="00185211">
      <w:pPr>
        <w:spacing w:line="360" w:lineRule="auto"/>
        <w:jc w:val="both"/>
        <w:rPr>
          <w:rFonts w:cstheme="minorHAnsi"/>
          <w:sz w:val="24"/>
          <w:szCs w:val="24"/>
          <w:lang w:val="el-GR"/>
        </w:rPr>
      </w:pPr>
    </w:p>
    <w:p w14:paraId="13B4E876" w14:textId="77777777" w:rsidR="003F6CED" w:rsidRPr="00185211" w:rsidRDefault="003F6CED" w:rsidP="00185211">
      <w:pPr>
        <w:spacing w:line="360" w:lineRule="auto"/>
        <w:jc w:val="both"/>
        <w:rPr>
          <w:rFonts w:cstheme="minorHAnsi"/>
          <w:b/>
          <w:bCs/>
          <w:sz w:val="24"/>
          <w:szCs w:val="24"/>
          <w:lang w:val="el-GR"/>
        </w:rPr>
      </w:pPr>
      <w:r w:rsidRPr="00185211">
        <w:rPr>
          <w:rFonts w:cstheme="minorHAnsi"/>
          <w:b/>
          <w:bCs/>
          <w:sz w:val="24"/>
          <w:szCs w:val="24"/>
          <w:lang w:val="el-GR"/>
        </w:rPr>
        <w:t xml:space="preserve">  </w:t>
      </w:r>
    </w:p>
    <w:p w14:paraId="1E46B582" w14:textId="77777777" w:rsidR="003F6CED" w:rsidRPr="00185211" w:rsidRDefault="003F6CED" w:rsidP="00185211">
      <w:pPr>
        <w:spacing w:line="360" w:lineRule="auto"/>
        <w:jc w:val="both"/>
        <w:rPr>
          <w:rFonts w:cstheme="minorHAnsi"/>
          <w:sz w:val="24"/>
          <w:szCs w:val="24"/>
          <w:lang w:val="el-GR"/>
        </w:rPr>
      </w:pPr>
    </w:p>
    <w:p w14:paraId="19AE1060" w14:textId="77777777" w:rsidR="00E2507E" w:rsidRPr="00185211" w:rsidRDefault="00E2507E" w:rsidP="00185211">
      <w:pPr>
        <w:spacing w:after="0" w:line="360" w:lineRule="auto"/>
        <w:ind w:firstLine="708"/>
        <w:jc w:val="both"/>
        <w:rPr>
          <w:rFonts w:eastAsia="Times New Roman" w:cstheme="minorHAnsi"/>
          <w:sz w:val="24"/>
          <w:szCs w:val="24"/>
          <w:lang w:val="it-IT" w:eastAsia="it-IT"/>
        </w:rPr>
      </w:pPr>
    </w:p>
    <w:p w14:paraId="45B6E5AD" w14:textId="77777777" w:rsidR="00E2507E" w:rsidRPr="00185211" w:rsidRDefault="00E2507E" w:rsidP="00185211">
      <w:pPr>
        <w:widowControl w:val="0"/>
        <w:autoSpaceDE w:val="0"/>
        <w:autoSpaceDN w:val="0"/>
        <w:adjustRightInd w:val="0"/>
        <w:spacing w:after="0" w:line="360" w:lineRule="auto"/>
        <w:jc w:val="both"/>
        <w:rPr>
          <w:rFonts w:eastAsia="Times New Roman" w:cstheme="minorHAnsi"/>
          <w:b/>
          <w:color w:val="000000"/>
          <w:sz w:val="24"/>
          <w:szCs w:val="24"/>
          <w:lang w:val="it-IT" w:bidi="hi-IN"/>
        </w:rPr>
      </w:pPr>
    </w:p>
    <w:p w14:paraId="1495FD89" w14:textId="77777777" w:rsidR="00E2507E" w:rsidRPr="00185211" w:rsidRDefault="00E2507E" w:rsidP="00185211">
      <w:pPr>
        <w:widowControl w:val="0"/>
        <w:suppressAutoHyphens/>
        <w:spacing w:after="0" w:line="360" w:lineRule="auto"/>
        <w:jc w:val="both"/>
        <w:rPr>
          <w:rFonts w:eastAsia="SimSun" w:cstheme="minorHAnsi"/>
          <w:b/>
          <w:bCs/>
          <w:kern w:val="1"/>
          <w:sz w:val="24"/>
          <w:szCs w:val="24"/>
          <w:lang w:val="el-GR" w:eastAsia="hi-IN" w:bidi="hi-IN"/>
        </w:rPr>
      </w:pPr>
    </w:p>
    <w:p w14:paraId="592C2285" w14:textId="77777777" w:rsidR="00E2507E" w:rsidRPr="00185211" w:rsidRDefault="00E2507E" w:rsidP="00185211">
      <w:pPr>
        <w:widowControl w:val="0"/>
        <w:suppressAutoHyphens/>
        <w:spacing w:after="0" w:line="360" w:lineRule="auto"/>
        <w:jc w:val="both"/>
        <w:rPr>
          <w:rFonts w:eastAsia="SimSun" w:cstheme="minorHAnsi"/>
          <w:b/>
          <w:bCs/>
          <w:kern w:val="1"/>
          <w:sz w:val="24"/>
          <w:szCs w:val="24"/>
          <w:lang w:val="el-GR" w:eastAsia="hi-IN" w:bidi="hi-IN"/>
        </w:rPr>
      </w:pPr>
    </w:p>
    <w:p w14:paraId="0D353989" w14:textId="77777777" w:rsidR="00E2507E" w:rsidRPr="00185211" w:rsidRDefault="00E2507E" w:rsidP="00185211">
      <w:pPr>
        <w:widowControl w:val="0"/>
        <w:suppressAutoHyphens/>
        <w:spacing w:after="0" w:line="360" w:lineRule="auto"/>
        <w:jc w:val="both"/>
        <w:rPr>
          <w:rFonts w:eastAsia="SimSun" w:cstheme="minorHAnsi"/>
          <w:kern w:val="1"/>
          <w:sz w:val="24"/>
          <w:szCs w:val="24"/>
          <w:lang w:val="el-GR" w:eastAsia="hi-IN" w:bidi="hi-IN"/>
        </w:rPr>
      </w:pPr>
    </w:p>
    <w:p w14:paraId="4DED01DA" w14:textId="77777777" w:rsidR="003F6CED" w:rsidRPr="00185211" w:rsidRDefault="003F6CED" w:rsidP="00185211">
      <w:pPr>
        <w:widowControl w:val="0"/>
        <w:suppressAutoHyphens/>
        <w:spacing w:after="0" w:line="360" w:lineRule="auto"/>
        <w:jc w:val="both"/>
        <w:rPr>
          <w:rFonts w:eastAsia="SimSun" w:cstheme="minorHAnsi"/>
          <w:kern w:val="1"/>
          <w:sz w:val="24"/>
          <w:szCs w:val="24"/>
          <w:lang w:val="el-GR" w:eastAsia="hi-IN" w:bidi="hi-IN"/>
        </w:rPr>
      </w:pPr>
    </w:p>
    <w:sectPr w:rsidR="003F6CED" w:rsidRPr="00185211" w:rsidSect="00852034">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ADB"/>
    <w:multiLevelType w:val="hybridMultilevel"/>
    <w:tmpl w:val="E4121CD2"/>
    <w:lvl w:ilvl="0" w:tplc="535EBE6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9B45BC"/>
    <w:multiLevelType w:val="hybridMultilevel"/>
    <w:tmpl w:val="81703FB2"/>
    <w:lvl w:ilvl="0" w:tplc="A114095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C07058"/>
    <w:multiLevelType w:val="hybridMultilevel"/>
    <w:tmpl w:val="A070720A"/>
    <w:lvl w:ilvl="0" w:tplc="EE64F97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44422C8"/>
    <w:multiLevelType w:val="hybridMultilevel"/>
    <w:tmpl w:val="005C0C1E"/>
    <w:lvl w:ilvl="0" w:tplc="ED383F8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3F"/>
    <w:rsid w:val="0000797A"/>
    <w:rsid w:val="00024A6F"/>
    <w:rsid w:val="00117C6E"/>
    <w:rsid w:val="00127133"/>
    <w:rsid w:val="00181B63"/>
    <w:rsid w:val="00185211"/>
    <w:rsid w:val="001955D3"/>
    <w:rsid w:val="001B4FF3"/>
    <w:rsid w:val="002115CF"/>
    <w:rsid w:val="00295493"/>
    <w:rsid w:val="002A3C78"/>
    <w:rsid w:val="002B19EE"/>
    <w:rsid w:val="002D4398"/>
    <w:rsid w:val="002D7554"/>
    <w:rsid w:val="00373664"/>
    <w:rsid w:val="00373F5A"/>
    <w:rsid w:val="003F6CED"/>
    <w:rsid w:val="00420C7C"/>
    <w:rsid w:val="0042312B"/>
    <w:rsid w:val="00424237"/>
    <w:rsid w:val="00433E0D"/>
    <w:rsid w:val="00473FB8"/>
    <w:rsid w:val="004D2FD0"/>
    <w:rsid w:val="004E3E3F"/>
    <w:rsid w:val="0053666F"/>
    <w:rsid w:val="005520A6"/>
    <w:rsid w:val="00596B20"/>
    <w:rsid w:val="005A1EB8"/>
    <w:rsid w:val="00653AD5"/>
    <w:rsid w:val="006A3BC1"/>
    <w:rsid w:val="006A3F4F"/>
    <w:rsid w:val="006A74D8"/>
    <w:rsid w:val="006D1F22"/>
    <w:rsid w:val="006E6A31"/>
    <w:rsid w:val="006F74BF"/>
    <w:rsid w:val="00706631"/>
    <w:rsid w:val="007168C6"/>
    <w:rsid w:val="00737E7A"/>
    <w:rsid w:val="00741D7E"/>
    <w:rsid w:val="00745138"/>
    <w:rsid w:val="0076200A"/>
    <w:rsid w:val="00774016"/>
    <w:rsid w:val="007741E8"/>
    <w:rsid w:val="007A0579"/>
    <w:rsid w:val="007A4996"/>
    <w:rsid w:val="007A5B47"/>
    <w:rsid w:val="007C328D"/>
    <w:rsid w:val="007D24FF"/>
    <w:rsid w:val="00831A3E"/>
    <w:rsid w:val="00852034"/>
    <w:rsid w:val="0089632E"/>
    <w:rsid w:val="008E2B40"/>
    <w:rsid w:val="008E58AB"/>
    <w:rsid w:val="00900A0B"/>
    <w:rsid w:val="00A00C1D"/>
    <w:rsid w:val="00A306C7"/>
    <w:rsid w:val="00A33CFD"/>
    <w:rsid w:val="00AA16CC"/>
    <w:rsid w:val="00AC79F2"/>
    <w:rsid w:val="00AD52FB"/>
    <w:rsid w:val="00AE24C8"/>
    <w:rsid w:val="00AE45D3"/>
    <w:rsid w:val="00AE7BCA"/>
    <w:rsid w:val="00B20E3B"/>
    <w:rsid w:val="00B27A22"/>
    <w:rsid w:val="00B429A8"/>
    <w:rsid w:val="00B8573F"/>
    <w:rsid w:val="00BA7A60"/>
    <w:rsid w:val="00BC2AC6"/>
    <w:rsid w:val="00BE519A"/>
    <w:rsid w:val="00C0578D"/>
    <w:rsid w:val="00C60A95"/>
    <w:rsid w:val="00C65ED5"/>
    <w:rsid w:val="00C7382B"/>
    <w:rsid w:val="00C91B42"/>
    <w:rsid w:val="00CD34AF"/>
    <w:rsid w:val="00CF2103"/>
    <w:rsid w:val="00D24B39"/>
    <w:rsid w:val="00D34771"/>
    <w:rsid w:val="00D55DF3"/>
    <w:rsid w:val="00D817A9"/>
    <w:rsid w:val="00D8493A"/>
    <w:rsid w:val="00D8518A"/>
    <w:rsid w:val="00DD1211"/>
    <w:rsid w:val="00DF5DB4"/>
    <w:rsid w:val="00E2132F"/>
    <w:rsid w:val="00E2507E"/>
    <w:rsid w:val="00EC41F3"/>
    <w:rsid w:val="00EC630B"/>
    <w:rsid w:val="00EE16FE"/>
    <w:rsid w:val="00EF00C9"/>
    <w:rsid w:val="00F11D82"/>
    <w:rsid w:val="00F127FD"/>
    <w:rsid w:val="00F261E2"/>
    <w:rsid w:val="00F35CEF"/>
    <w:rsid w:val="00F40724"/>
    <w:rsid w:val="00F61528"/>
    <w:rsid w:val="00FC71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E5A5"/>
  <w15:docId w15:val="{FB7AEB2A-A3D8-4F60-AF33-D9C49FC5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E3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A"/>
    <w:rsid w:val="004E3E3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rPr>
  </w:style>
  <w:style w:type="paragraph" w:customStyle="1" w:styleId="Standard">
    <w:name w:val="Standard"/>
    <w:rsid w:val="004E3E3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4">
    <w:name w:val="List Paragraph"/>
    <w:basedOn w:val="a"/>
    <w:uiPriority w:val="34"/>
    <w:qFormat/>
    <w:rsid w:val="007A0579"/>
    <w:pPr>
      <w:ind w:left="720"/>
      <w:contextualSpacing/>
    </w:pPr>
  </w:style>
  <w:style w:type="paragraph" w:styleId="a5">
    <w:name w:val="No Spacing"/>
    <w:uiPriority w:val="1"/>
    <w:qFormat/>
    <w:rsid w:val="00117C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3412</Words>
  <Characters>18425</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Georgiou</dc:creator>
  <cp:lastModifiedBy>valia Georgiou</cp:lastModifiedBy>
  <cp:revision>2</cp:revision>
  <cp:lastPrinted>2021-11-10T17:11:00Z</cp:lastPrinted>
  <dcterms:created xsi:type="dcterms:W3CDTF">2022-02-10T17:15:00Z</dcterms:created>
  <dcterms:modified xsi:type="dcterms:W3CDTF">2022-02-10T17:15:00Z</dcterms:modified>
</cp:coreProperties>
</file>