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B" w:rsidRPr="00773514" w:rsidRDefault="005605DB" w:rsidP="00375428">
      <w:pPr>
        <w:ind w:left="1440"/>
      </w:pPr>
      <w:r w:rsidRPr="0077351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00100" cy="787400"/>
            <wp:effectExtent l="1905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5DB" w:rsidRPr="00773514" w:rsidRDefault="005605DB" w:rsidP="00375428">
      <w:pPr>
        <w:ind w:left="1440"/>
        <w:jc w:val="right"/>
      </w:pPr>
    </w:p>
    <w:p w:rsidR="0071054B" w:rsidRPr="00773514" w:rsidRDefault="0071054B" w:rsidP="00375428">
      <w:pPr>
        <w:spacing w:after="0"/>
      </w:pPr>
    </w:p>
    <w:p w:rsidR="00EA23EA" w:rsidRDefault="0071054B" w:rsidP="00375428">
      <w:pPr>
        <w:spacing w:after="0"/>
        <w:rPr>
          <w:b/>
        </w:rPr>
      </w:pPr>
      <w:r w:rsidRPr="00773514">
        <w:rPr>
          <w:b/>
        </w:rPr>
        <w:t xml:space="preserve">ΠΑΝΕΠΙΣΤΗΜΙΟ  ΠΕΛΟΠΟΝΝΗΣΟΥ               </w:t>
      </w:r>
      <w:r w:rsidR="003F311A" w:rsidRPr="00773514">
        <w:rPr>
          <w:b/>
        </w:rPr>
        <w:t xml:space="preserve">            </w:t>
      </w:r>
    </w:p>
    <w:p w:rsidR="003F311A" w:rsidRPr="00773514" w:rsidRDefault="0071054B" w:rsidP="00375428">
      <w:pPr>
        <w:spacing w:after="0"/>
        <w:rPr>
          <w:b/>
        </w:rPr>
      </w:pPr>
      <w:r w:rsidRPr="00773514">
        <w:rPr>
          <w:b/>
        </w:rPr>
        <w:t xml:space="preserve">ΣΧΟΛΗ ΚΑΛΩΝ ΤΕΧΝΩΝ   </w:t>
      </w:r>
    </w:p>
    <w:p w:rsidR="0071054B" w:rsidRPr="00773514" w:rsidRDefault="003F311A" w:rsidP="00375428">
      <w:pPr>
        <w:spacing w:after="0"/>
        <w:rPr>
          <w:b/>
        </w:rPr>
      </w:pPr>
      <w:r w:rsidRPr="00773514">
        <w:rPr>
          <w:b/>
        </w:rPr>
        <w:t>ΤΜΗΜΑ ΘΕΑΤΡΙΚΩΝ ΣΠΟΥΔΩΝ</w:t>
      </w:r>
      <w:r w:rsidR="0071054B" w:rsidRPr="00773514">
        <w:rPr>
          <w:b/>
        </w:rPr>
        <w:t xml:space="preserve">                                                        </w:t>
      </w:r>
    </w:p>
    <w:p w:rsidR="0071054B" w:rsidRPr="00773514" w:rsidRDefault="0071054B" w:rsidP="00375428">
      <w:pPr>
        <w:pStyle w:val="3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773514">
        <w:rPr>
          <w:rFonts w:asciiTheme="minorHAnsi" w:hAnsiTheme="minorHAnsi"/>
          <w:b w:val="0"/>
          <w:sz w:val="22"/>
          <w:szCs w:val="22"/>
        </w:rPr>
        <w:t xml:space="preserve">Βασιλέως Κωνσταντίνου 21 &amp; Τερζάκη           </w:t>
      </w:r>
      <w:r w:rsidRPr="00773514">
        <w:rPr>
          <w:rFonts w:asciiTheme="minorHAnsi" w:hAnsiTheme="minorHAnsi"/>
          <w:b w:val="0"/>
          <w:sz w:val="22"/>
          <w:szCs w:val="22"/>
        </w:rPr>
        <w:tab/>
      </w:r>
      <w:r w:rsidRPr="00773514">
        <w:rPr>
          <w:rFonts w:asciiTheme="minorHAnsi" w:hAnsiTheme="minorHAnsi"/>
          <w:b w:val="0"/>
          <w:sz w:val="22"/>
          <w:szCs w:val="22"/>
        </w:rPr>
        <w:tab/>
      </w:r>
    </w:p>
    <w:p w:rsidR="0071054B" w:rsidRPr="00773514" w:rsidRDefault="0071054B" w:rsidP="00375428">
      <w:pPr>
        <w:spacing w:after="0"/>
      </w:pPr>
      <w:r w:rsidRPr="00773514">
        <w:t>Τ.Κ.21 100  Ναύπλιο</w:t>
      </w:r>
    </w:p>
    <w:p w:rsidR="00EA23EA" w:rsidRDefault="00EA23EA" w:rsidP="00EA23EA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</w:p>
    <w:p w:rsidR="008B2503" w:rsidRPr="008B2503" w:rsidRDefault="008B2503" w:rsidP="008B2503">
      <w:pPr>
        <w:spacing w:after="160" w:line="259" w:lineRule="auto"/>
        <w:jc w:val="center"/>
        <w:rPr>
          <w:rFonts w:ascii="Calibri" w:eastAsia="Arial Unicode MS" w:hAnsi="Calibri" w:cs="Times New Roman"/>
          <w:b/>
          <w:sz w:val="28"/>
          <w:szCs w:val="28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Πρόγραμμα Μεταπτυχιακών Σπουδών</w:t>
      </w:r>
    </w:p>
    <w:p w:rsidR="008B2503" w:rsidRPr="008B2503" w:rsidRDefault="008B2503" w:rsidP="008B250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«Δραματική Τέχνη  και Παραστατικές Τέχνες στην Εκπαίδευση και διά Βίου Μάθηση –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MA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Drama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Performing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Arts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Education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Lifelong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Learning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>»</w:t>
      </w:r>
    </w:p>
    <w:p w:rsidR="008B2503" w:rsidRPr="008B2503" w:rsidRDefault="008B2503" w:rsidP="008B250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  <w:t>ΠΡΟΣΚΛΗΣΗ ΕΚΔΗΛΩΣΗΣ ΕΝΔΙΑΦΕΡΟΝΤΟΣ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Το Τμήμα Θεατρικών Σπουδών της Σχολής Καλών Τεχνών του Πανεπιστημίου Πελοποννήσου προ</w:t>
      </w:r>
      <w:r w:rsidR="00DA6FFD">
        <w:rPr>
          <w:rFonts w:ascii="Calibri" w:eastAsia="Calibri" w:hAnsi="Calibri" w:cs="Times New Roman"/>
          <w:i/>
          <w:iCs/>
          <w:color w:val="000000"/>
          <w:lang w:eastAsia="en-US"/>
        </w:rPr>
        <w:t>σκαλεί υποψήφιους φοιτητές για 10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η χρονιά  στο Πρόγραμμα Μεταπτυχιακών Σπουδών (ΠΜΣ) με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τίτλo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Drama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Performing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Arts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Education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Lifelong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Learn</w:t>
      </w:r>
      <w:r w:rsidR="00DA6FFD">
        <w:rPr>
          <w:rFonts w:ascii="Calibri" w:eastAsia="Calibri" w:hAnsi="Calibri" w:cs="Times New Roman"/>
          <w:i/>
          <w:iCs/>
          <w:color w:val="000000"/>
          <w:lang w:eastAsia="en-US"/>
        </w:rPr>
        <w:t>ing</w:t>
      </w:r>
      <w:proofErr w:type="spellEnd"/>
      <w:r w:rsidR="00DA6FFD">
        <w:rPr>
          <w:rFonts w:ascii="Calibri" w:eastAsia="Calibri" w:hAnsi="Calibri" w:cs="Times New Roman"/>
          <w:i/>
          <w:iCs/>
          <w:color w:val="000000"/>
          <w:lang w:eastAsia="en-US"/>
        </w:rPr>
        <w:t>» για το ακαδημαϊκό έτος 2023-2024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 xml:space="preserve">υποχρεωτική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(πραγματοποιούνται  Σάββατο και Κυριακή  - εκτός από το πρώτο σαββατοκύριακο  κάθε μήνα)</w:t>
      </w:r>
      <w:r w:rsidR="00752A21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και το </w:t>
      </w:r>
      <w:bookmarkStart w:id="0" w:name="_GoBack"/>
      <w:bookmarkEnd w:id="0"/>
      <w:r w:rsidR="00752A21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1/3 μαθημάτων με εξ αποστάσεως διδασκαλία.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Απουσίες γίνονται δεκτές μόνο σε ποσοστό 25% επί του συνόλου των ωρών διδασκαλίας ανά μάθημα.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     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Στο ΠΜΣ θα γίνουν δεκτοί, μετά από επιλογή, έως τριάντα δύο (32) πτυχιούχοι Τμημάτων Πανεπιστημίων, της ημεδαπής και ομοταγών αναγνωρισμένων ιδρυμάτων της αλλοδαπής, καθώς και  </w:t>
      </w:r>
      <w:r w:rsidRPr="007576DC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πτυχιούχοι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Τμημάτων πρώην  ΤΕΙ.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Τα δίδακτρα για κάθε εξάμηνο σπουδών ανέρχονται στα 1.000 € (συνολικό ύψος διδάκτρων 3.000€), </w:t>
      </w:r>
      <w:r w:rsidRPr="007576DC">
        <w:rPr>
          <w:rFonts w:ascii="Calibri" w:eastAsia="Calibri" w:hAnsi="Calibri" w:cs="Times New Roman"/>
          <w:i/>
          <w:iCs/>
          <w:lang w:eastAsia="en-US"/>
        </w:rPr>
        <w:t>τα οποία καταβάλλονται με την έναρξη κάθε εξαμήνου σπουδών.</w:t>
      </w:r>
    </w:p>
    <w:p w:rsidR="008B2503" w:rsidRPr="007576DC" w:rsidRDefault="008B2503" w:rsidP="00D15D1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7576DC">
        <w:rPr>
          <w:rFonts w:ascii="Calibri" w:eastAsia="Calibri" w:hAnsi="Calibri" w:cs="Times New Roman"/>
          <w:i/>
          <w:iCs/>
          <w:lang w:eastAsia="en-US"/>
        </w:rPr>
        <w:t>Απαλλάσσονται από τα τέλη φοίτησης, σε ποσοστό 30% του αριθμού των φοιτητών που εισάγονται στο ΠΜΣ, οι φοιτητές/</w:t>
      </w:r>
      <w:proofErr w:type="spellStart"/>
      <w:r w:rsidRPr="007576DC">
        <w:rPr>
          <w:rFonts w:ascii="Calibri" w:eastAsia="Calibri" w:hAnsi="Calibri" w:cs="Times New Roman"/>
          <w:i/>
          <w:iCs/>
          <w:lang w:eastAsia="en-US"/>
        </w:rPr>
        <w:t>τριες</w:t>
      </w:r>
      <w:proofErr w:type="spellEnd"/>
      <w:r w:rsidRPr="007576DC">
        <w:rPr>
          <w:rFonts w:ascii="Calibri" w:eastAsia="Calibri" w:hAnsi="Calibri" w:cs="Times New Roman"/>
          <w:i/>
          <w:iCs/>
          <w:lang w:eastAsia="en-US"/>
        </w:rPr>
        <w:t xml:space="preserve"> που πληρούν τις προϋποθέσεις οι οποίες προβλέπονται στο άρθρο </w:t>
      </w:r>
      <w:r w:rsidR="00DC567E" w:rsidRPr="007576DC">
        <w:rPr>
          <w:rFonts w:ascii="Calibri" w:eastAsia="Calibri" w:hAnsi="Calibri" w:cs="Times New Roman"/>
          <w:i/>
          <w:iCs/>
          <w:lang w:eastAsia="en-US"/>
        </w:rPr>
        <w:t>με ΦΕΚ 4899/16-9-2022 τεύχος</w:t>
      </w:r>
      <w:r w:rsidR="00D15D1C" w:rsidRPr="007576DC">
        <w:rPr>
          <w:rFonts w:ascii="Calibri" w:eastAsia="Calibri" w:hAnsi="Calibri" w:cs="Times New Roman"/>
          <w:i/>
          <w:iCs/>
          <w:lang w:eastAsia="en-US"/>
        </w:rPr>
        <w:t xml:space="preserve"> Β΄ (Υ.Α. Β' 4899/2022 Διαδικασία  δωρεάν φοίτησης)  σε συνδυασμό με το ΦΕΚ  για τη Διαπίστωση του ποσού που αντιστοιχεί στο εθνικό διάμεσο διαθέσιμο ισοδύναμο εισόδημα</w:t>
      </w:r>
      <w:r w:rsidR="00DC567E" w:rsidRPr="007576DC">
        <w:rPr>
          <w:rFonts w:ascii="Calibri" w:eastAsia="Calibri" w:hAnsi="Calibri" w:cs="Times New Roman"/>
          <w:i/>
          <w:iCs/>
          <w:lang w:eastAsia="en-US"/>
        </w:rPr>
        <w:t xml:space="preserve"> το οποίο </w:t>
      </w:r>
      <w:r w:rsidR="00D15D1C" w:rsidRPr="007576DC">
        <w:rPr>
          <w:rFonts w:ascii="Calibri" w:eastAsia="Calibri" w:hAnsi="Calibri" w:cs="Times New Roman"/>
          <w:i/>
          <w:iCs/>
          <w:lang w:eastAsia="en-US"/>
        </w:rPr>
        <w:t xml:space="preserve"> θα εκδοθεί  τον Ιούλιο 2023 .</w:t>
      </w:r>
    </w:p>
    <w:p w:rsidR="00E0515B" w:rsidRDefault="00E0515B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FF0000"/>
          <w:lang w:eastAsia="en-US"/>
        </w:rPr>
      </w:pP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7576DC">
        <w:rPr>
          <w:rFonts w:ascii="Calibri" w:eastAsia="Calibri" w:hAnsi="Calibri" w:cs="Times New Roman"/>
          <w:b/>
          <w:bCs/>
          <w:i/>
          <w:iCs/>
          <w:lang w:eastAsia="en-US"/>
        </w:rPr>
        <w:t>ΔΙΑΔΙΚΑΣΙΑ ΥΠΟΒΟΛΗΣ ΦΑΚΕΛΩΝ</w:t>
      </w:r>
    </w:p>
    <w:p w:rsidR="00DA6FFD" w:rsidRPr="007576D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i/>
          <w:iCs/>
          <w:lang w:eastAsia="en-US"/>
        </w:rPr>
      </w:pPr>
      <w:r w:rsidRPr="007576DC">
        <w:rPr>
          <w:rFonts w:ascii="Calibri" w:eastAsia="Calibri" w:hAnsi="Calibri" w:cs="Times New Roman"/>
          <w:i/>
          <w:iCs/>
          <w:lang w:eastAsia="en-US"/>
        </w:rPr>
        <w:t>   Αιτήσεις συμμετοχής  θα γίνονται δεκτές από </w:t>
      </w:r>
      <w:r w:rsidR="00DA6FFD" w:rsidRPr="007576DC">
        <w:rPr>
          <w:rFonts w:ascii="Calibri" w:eastAsia="Calibri" w:hAnsi="Calibri" w:cs="Times New Roman"/>
          <w:b/>
          <w:i/>
          <w:iCs/>
          <w:lang w:eastAsia="en-US"/>
        </w:rPr>
        <w:t>8 Ιουνίου 2023  έως</w:t>
      </w:r>
      <w:r w:rsidR="00CF3D8A">
        <w:rPr>
          <w:rFonts w:ascii="Calibri" w:eastAsia="Calibri" w:hAnsi="Calibri" w:cs="Times New Roman"/>
          <w:b/>
          <w:i/>
          <w:iCs/>
          <w:lang w:eastAsia="en-US"/>
        </w:rPr>
        <w:t xml:space="preserve">   31</w:t>
      </w:r>
      <w:r w:rsidR="00DA6FFD"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 Ιουλίου 2023</w:t>
      </w:r>
      <w:r w:rsidR="004C2E71"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 (με δυνατότητα παράτασης)</w:t>
      </w:r>
      <w:r w:rsidR="00DA6FFD" w:rsidRPr="007576DC">
        <w:rPr>
          <w:rFonts w:ascii="Calibri" w:eastAsia="Calibri" w:hAnsi="Calibri" w:cs="Times New Roman"/>
          <w:b/>
          <w:i/>
          <w:iCs/>
          <w:lang w:eastAsia="en-US"/>
        </w:rPr>
        <w:t>.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lang w:eastAsia="en-US"/>
        </w:rPr>
        <w:t xml:space="preserve"> Οι αιτήσεις 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και τα σχετικά δικαιολογητικά θα πρέπει να υποβληθούν εμπρόθεσμα</w:t>
      </w:r>
      <w:r w:rsidR="00D310A8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, 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αυτοπροσώπως, </w:t>
      </w:r>
      <w:r w:rsidR="00A64DCC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ταχυδρομικώς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 ή με ηλεκτρονική αποστολή (</w:t>
      </w:r>
      <w:proofErr w:type="spellStart"/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val="en-US" w:eastAsia="en-US"/>
        </w:rPr>
        <w:t>tsdie</w:t>
      </w:r>
      <w:proofErr w:type="spellEnd"/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@</w:t>
      </w:r>
      <w:proofErr w:type="spellStart"/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val="en-US" w:eastAsia="en-US"/>
        </w:rPr>
        <w:t>uop</w:t>
      </w:r>
      <w:proofErr w:type="spellEnd"/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.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val="en-US" w:eastAsia="en-US"/>
        </w:rPr>
        <w:t>gr</w:t>
      </w:r>
      <w:r w:rsidR="00D310A8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 Γραμματεία του ΠΜΣ του ΤΘΣ (</w:t>
      </w:r>
      <w:r w:rsidR="00A64DCC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Πανεπιστήμιο Πελοποννήσου 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Σπουδών, Βασιλέως Κωνσταντίνου 21 &amp; Τερζάκη 21100, Ναύπλιο, </w:t>
      </w:r>
      <w:proofErr w:type="spellStart"/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.: 27520 96124, Υπεύθυνη: Καραγιάννη Μαρία) 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lastRenderedPageBreak/>
        <w:t>Ο φάκελος συμμετοχής θα πρέπει να περιλαμβάνει </w:t>
      </w:r>
      <w:r w:rsidRPr="007576DC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υποχρεωτικά:</w:t>
      </w:r>
    </w:p>
    <w:p w:rsidR="008B2503" w:rsidRPr="007576DC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Αίτηση υποψηφιότητας </w:t>
      </w:r>
      <w:r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(βλ. Παράρτημα Α’)</w:t>
      </w:r>
    </w:p>
    <w:p w:rsidR="008B2503" w:rsidRPr="007576DC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Αναλυτικό βιογραφικό σημείωμα (</w:t>
      </w:r>
      <w:r w:rsidRPr="007576DC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τύπου Ε</w:t>
      </w:r>
      <w:proofErr w:type="spellStart"/>
      <w:r w:rsidRPr="007576DC">
        <w:rPr>
          <w:rFonts w:ascii="Calibri" w:eastAsia="Calibri" w:hAnsi="Calibri" w:cs="Times New Roman"/>
          <w:i/>
          <w:iCs/>
          <w:color w:val="000000"/>
          <w:u w:val="single"/>
          <w:lang w:val="en-US" w:eastAsia="en-US"/>
        </w:rPr>
        <w:t>uropass</w:t>
      </w:r>
      <w:proofErr w:type="spellEnd"/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7576DC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Αντίγραφο πτυχίου*</w:t>
      </w:r>
    </w:p>
    <w:p w:rsidR="004C2E71" w:rsidRPr="007576DC" w:rsidRDefault="004C2E71" w:rsidP="008B250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r w:rsidR="00037B5E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Προκειμένου για πτυχίο Πανεπιστημίου της αλλοδαπής προτείνεται η επιπλέον αναγραφή ότι συμπεριλαμβάνεται στον κατάλογο αναγνωρισμένων ιδρυμάτων από τον ΔΟΑΤΑΠ (σύμφωνα με όσα ορίζονται στο άρθρο 304 του Ν. 4957/2022)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και πιστοποιητικό αναλυτικής βαθμολογίας σε περίπτωση που δεν υπάρχει αριθμητικά ο βαθμός στο πτυχίο (Φωτοαντίγραφο)*]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 δύο όψεων, της αστυνομικής ταυτότητας του υποψηφίου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Επίσης,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εφόσον υπάρχουν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, κατατίθενται: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πτυχίου άλλου Τμήματος ΑΕΙ ή ΤΕΙ.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άλλου μεταπτυχιακού τίτλου.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Certificate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English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Πιστοποίηση γνώσης Η/Υ.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επαγγελματικής εμπειρίας.</w:t>
      </w:r>
    </w:p>
    <w:p w:rsidR="008B2503" w:rsidRPr="008B2503" w:rsidRDefault="008B2503" w:rsidP="008B2503">
      <w:pPr>
        <w:spacing w:after="160" w:line="259" w:lineRule="auto"/>
        <w:jc w:val="both"/>
        <w:rPr>
          <w:rFonts w:ascii="Calibri" w:eastAsia="Calibri" w:hAnsi="Calibri" w:cs="Times New Roman"/>
          <w:i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>*</w:t>
      </w:r>
      <w:r w:rsidRPr="008B2503">
        <w:rPr>
          <w:rFonts w:ascii="Calibri" w:eastAsia="Calibri" w:hAnsi="Calibri" w:cs="Times New Roman"/>
          <w:i/>
          <w:color w:val="000000"/>
          <w:lang w:eastAsia="en-US"/>
        </w:rPr>
        <w:t xml:space="preserve">Σύμφωνα με το Νόμο 4250/2014 (ΦΕΚ 74/Α΄/26-3-2014). </w:t>
      </w:r>
      <w:r w:rsidRPr="008B2503">
        <w:rPr>
          <w:rFonts w:ascii="Calibri" w:eastAsia="Calibri" w:hAnsi="Calibri" w:cs="Times New Roman"/>
          <w:i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Επιπλέον οδηγίες για την υποβολή του φακέλου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Σε κάθε ζελατίνα να περιέχεται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μόνο ένα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αναγράφεται καθαρά το πλήθος τους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Στο εξώφυλλο του φακέλου/ντοσιέ θα πρέπει να αναγράφεται το ονοματεπώνυμο του/της υποψηφίου/ας.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Τα δικαιολογητικά που υποβάλετε στην αίτησή σας 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δεν επιστρέφονται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ΔΙΑΔΙΚΑΣΙΑ ΕΠΙΛΟΓΗΣ</w:t>
      </w:r>
    </w:p>
    <w:p w:rsidR="00D310A8" w:rsidRPr="00D310A8" w:rsidRDefault="008B2503" w:rsidP="00D310A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lastRenderedPageBreak/>
        <w:t xml:space="preserve">        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Οι υποψήφιοι </w:t>
      </w:r>
      <w:r w:rsidR="00D310A8">
        <w:rPr>
          <w:rFonts w:ascii="Calibri" w:eastAsia="Calibri" w:hAnsi="Calibri" w:cs="Times New Roman"/>
          <w:i/>
          <w:iCs/>
          <w:color w:val="000000"/>
          <w:lang w:eastAsia="en-US"/>
        </w:rPr>
        <w:t>που δεν θα καταθέσουν αναγνωρισμένους</w:t>
      </w:r>
      <w:r w:rsidR="00D310A8" w:rsidRPr="00D310A8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</w:t>
      </w:r>
      <w:r w:rsidR="00D310A8">
        <w:rPr>
          <w:rFonts w:ascii="Calibri" w:eastAsia="Calibri" w:hAnsi="Calibri" w:cs="Times New Roman"/>
          <w:i/>
          <w:iCs/>
          <w:color w:val="000000"/>
          <w:lang w:eastAsia="en-US"/>
        </w:rPr>
        <w:t>χετικούς τίτλους γλωσσομάθειας, ή με  άλλα</w:t>
      </w:r>
      <w:r w:rsidR="00D310A8" w:rsidRPr="00D310A8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σχετικά στοιχεία, όπως προηγούμενη φοίτηση σε αγγλόφωνο Εκπαιδευτικό Ίδρυμα, ή, εάν δεν υπάρχουν τα παραπάνω, με γραπτή εξέταση, η οποία διεξάγεται με ευθύνη του ΠΜΣ.</w:t>
      </w:r>
    </w:p>
    <w:p w:rsidR="008B2503" w:rsidRPr="008B2503" w:rsidRDefault="00D310A8" w:rsidP="00D310A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  <w:lang w:eastAsia="en-US"/>
        </w:rPr>
      </w:pPr>
      <w:r w:rsidRPr="00D310A8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Οι υποψήφιοι/υποψήφιες που δεν είναι φυσικοί ομιλητές/φυσικές ομιλήτριες της ελληνικής οφείλουν να προσκομίσουν Βεβαίωση Ελληνομάθειας (πιστοποιητικό ελληνομάθειας επιπέδου Β2). 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Οι </w:t>
      </w:r>
      <w:r w:rsidR="008B2503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γραπτές </w:t>
      </w:r>
      <w:r w:rsidR="008B2503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εξετάσεις </w:t>
      </w:r>
      <w:r w:rsidR="008B2503"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στην αγγλική γλώσσα </w:t>
      </w:r>
      <w:r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θα διεξαχθούν </w:t>
      </w:r>
      <w:r w:rsidR="008B2503" w:rsidRPr="007576D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το </w:t>
      </w:r>
      <w:r w:rsidR="008B2503" w:rsidRPr="007576D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>Σάββατο</w:t>
      </w:r>
      <w:r w:rsidR="00A64DCC" w:rsidRPr="007576D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Pr="007576D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9  Σεπτεμβρίου 2023</w:t>
      </w:r>
      <w:r w:rsidR="008B2503" w:rsidRPr="007576D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και ώρα</w:t>
      </w:r>
      <w:r w:rsidR="008B2503" w:rsidRPr="007576D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 </w:t>
      </w:r>
      <w:r w:rsidR="008B2503" w:rsidRPr="007576DC">
        <w:rPr>
          <w:rFonts w:ascii="Calibri" w:eastAsia="Calibri" w:hAnsi="Calibri" w:cs="Times New Roman"/>
          <w:b/>
          <w:i/>
          <w:iCs/>
          <w:lang w:eastAsia="en-US"/>
        </w:rPr>
        <w:t>10.00 – 12.00.</w:t>
      </w:r>
    </w:p>
    <w:p w:rsidR="00F550A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Ακολούθως,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την ίδια ημέρα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μετά τις 12.00  οι υποψήφιοι θα  δώσουν συνέντευξη ενώπιον Επιτροπής</w:t>
      </w:r>
      <w:r w:rsidRPr="008B2503">
        <w:rPr>
          <w:rFonts w:ascii="Calibri" w:eastAsia="Calibri" w:hAnsi="Calibri" w:cs="Times New Roman"/>
          <w:lang w:eastAsia="en-US"/>
        </w:rPr>
        <w:t xml:space="preserve"> </w:t>
      </w:r>
    </w:p>
    <w:p w:rsidR="00F550AC" w:rsidRDefault="00F550AC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hyperlink r:id="rId9" w:history="1">
        <w:r w:rsidRPr="008B2503">
          <w:rPr>
            <w:rFonts w:ascii="Calibri" w:eastAsia="Calibri" w:hAnsi="Calibri" w:cs="Times New Roman"/>
            <w:i/>
            <w:iCs/>
            <w:color w:val="0563C1"/>
            <w:u w:val="single"/>
            <w:lang w:eastAsia="en-US"/>
          </w:rPr>
          <w:t>http://ts.uop.gr/</w:t>
        </w:r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 και  στην ιστοσελίδα του ΠΜΣ (</w:t>
      </w:r>
      <w:hyperlink r:id="rId10" w:history="1"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eastAsia="en-US"/>
          </w:rPr>
          <w:t>http://ts.uop.gr/</w:t>
        </w:r>
        <w:proofErr w:type="spellStart"/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val="en-US" w:eastAsia="en-US"/>
          </w:rPr>
          <w:t>tsdie</w:t>
        </w:r>
        <w:proofErr w:type="spellEnd"/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Διεύθυνση Γραμματείας:</w:t>
      </w:r>
    </w:p>
    <w:p w:rsidR="008B2503" w:rsidRPr="008B2503" w:rsidRDefault="008B2503" w:rsidP="008B2503">
      <w:pPr>
        <w:spacing w:after="240" w:line="259" w:lineRule="auto"/>
        <w:textAlignment w:val="baseline"/>
        <w:rPr>
          <w:rFonts w:ascii="Calibri" w:eastAsia="Calibri" w:hAnsi="Calibri" w:cs="Times New Roman"/>
          <w:i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.: 27520 96124 Υπεύθυνη: Καραγιάννη Μαρία.</w:t>
      </w:r>
    </w:p>
    <w:p w:rsidR="008B2503" w:rsidRPr="009A7E2B" w:rsidRDefault="009A7E2B" w:rsidP="008B250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7E2B">
        <w:rPr>
          <w:rFonts w:ascii="Times New Roman" w:eastAsia="Times New Roman" w:hAnsi="Times New Roman" w:cs="Times New Roman"/>
          <w:sz w:val="24"/>
          <w:szCs w:val="24"/>
        </w:rPr>
        <w:t xml:space="preserve">Ο Κανονισμός του Π.Μ.Σ θα αναθεωρηθεί σύμφωνα με τις διατάξεις του ν. 4957/2022, αφού προηγουμένως καταρτιστεί ο αντίστοιχος Κανονισμός σε επίπεδο Ιδρύματος. </w:t>
      </w:r>
      <w:r w:rsidR="008B2503" w:rsidRPr="009A7E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B2503" w:rsidRPr="008B2503" w:rsidRDefault="008B2503" w:rsidP="008B2503">
      <w:pPr>
        <w:spacing w:after="240" w:line="240" w:lineRule="auto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503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EA23EA" w:rsidRDefault="008B2503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503" w:rsidRPr="008B2503" w:rsidRDefault="008B2503" w:rsidP="008B250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2503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28F3A514" wp14:editId="2610BECB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43">
        <w:rPr>
          <w:rFonts w:ascii="Times New Roman" w:eastAsia="Times New Roman" w:hAnsi="Times New Roman" w:cs="Times New Roman"/>
          <w:sz w:val="24"/>
          <w:szCs w:val="24"/>
        </w:rPr>
        <w:t>ΠΑ</w:t>
      </w:r>
      <w:r w:rsidRPr="008B2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ΡΑΡΤΗΜΑ </w:t>
      </w:r>
    </w:p>
    <w:p w:rsidR="008B2503" w:rsidRPr="008B2503" w:rsidRDefault="008B2503" w:rsidP="008B250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:rsidR="008B2503" w:rsidRPr="008B2503" w:rsidRDefault="00D310A8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proofErr w:type="spellStart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</w:t>
      </w:r>
      <w:proofErr w:type="spellEnd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. έτους 2023-2024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proofErr w:type="spellStart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>έχνη</w:t>
      </w:r>
      <w:proofErr w:type="spellEnd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και Παραστατικές Τέχνες στην Εκπαίδευση και Διά Βίου Μάθηση –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:rsidR="008B2503" w:rsidRPr="00EA23EA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</w:pPr>
      <w:r w:rsidRPr="00EA23EA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  <w:t>ΑΙΤΗΣΗ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8B2503" w:rsidRPr="008B2503">
          <w:footerReference w:type="even" r:id="rId12"/>
          <w:footerReference w:type="default" r:id="rId13"/>
          <w:headerReference w:type="first" r:id="rId14"/>
          <w:pgSz w:w="11906" w:h="16838"/>
          <w:pgMar w:top="284" w:right="1416" w:bottom="1134" w:left="1474" w:header="709" w:footer="709" w:gutter="0"/>
          <w:cols w:space="709"/>
          <w:titlePg/>
          <w:docGrid w:linePitch="360"/>
        </w:sectPr>
      </w:pP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Επώνυμο: _____________________</w:t>
      </w: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spacing w:val="-6"/>
        </w:rPr>
        <w:t>Όνομα:  __</w:t>
      </w:r>
      <w:r w:rsidRPr="008B2503">
        <w:rPr>
          <w:rFonts w:ascii="Calibri" w:eastAsia="Times New Roman" w:hAnsi="Calibri" w:cs="Times New Roman"/>
          <w:i/>
        </w:rPr>
        <w:t>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8B2503">
        <w:rPr>
          <w:rFonts w:ascii="Calibri" w:eastAsia="Times New Roman" w:hAnsi="Calibri" w:cs="Times New Roman"/>
          <w:i/>
        </w:rPr>
        <w:t>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8B2503" w:rsidRPr="008B2503" w:rsidRDefault="00D310A8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>
        <w:rPr>
          <w:rFonts w:ascii="Calibri" w:eastAsia="Times New Roman" w:hAnsi="Calibri" w:cs="Times New Roman"/>
          <w:i/>
          <w:color w:val="000000"/>
          <w:spacing w:val="-16"/>
        </w:rPr>
        <w:t>Τ.Κ.</w:t>
      </w:r>
      <w:r w:rsidR="008B2503"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Τηλ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.:</w:t>
      </w:r>
      <w:r w:rsidRPr="008B2503">
        <w:rPr>
          <w:rFonts w:ascii="Calibri" w:eastAsia="Times New Roman" w:hAnsi="Calibri" w:cs="Times New Roman"/>
          <w:i/>
        </w:rPr>
        <w:t xml:space="preserve"> 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Κινητό: 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proofErr w:type="gramStart"/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proofErr w:type="gramEnd"/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8B2503">
        <w:rPr>
          <w:rFonts w:ascii="Calibri" w:eastAsia="Times New Roman" w:hAnsi="Calibri" w:cs="Times New Roman"/>
          <w:i/>
        </w:rPr>
        <w:t>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8B2503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8B2503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Pr="008B2503">
        <w:rPr>
          <w:rFonts w:ascii="Calibri" w:eastAsia="Times New Roman" w:hAnsi="Calibri" w:cs="Times New Roman"/>
          <w:i/>
        </w:rPr>
        <w:t>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8B2503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Pr="008B2503">
        <w:rPr>
          <w:rFonts w:ascii="Calibri" w:eastAsia="Times New Roman" w:hAnsi="Calibri" w:cs="Times New Roman"/>
          <w:i/>
        </w:rPr>
        <w:t xml:space="preserve"> 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Αποφ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 xml:space="preserve">. ΔΙΚΑΤΣΑ: 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Ημερ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/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νία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,...................................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Pr="008B2503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Παρακαλώ όπως κάνετε δεκτή την αίτησή μου  για την εισαγωγή μου  στο Πρόγραμμα Μεταπτυχιακών Σπουδών «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rama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Performing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Arts in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Education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Lifelong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Learning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»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Pr="00D310A8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  <w:lang w:val="en-US"/>
        </w:rPr>
        <w:sectPr w:rsidR="00D310A8" w:rsidRPr="00D310A8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</w:t>
      </w:r>
      <w:r w:rsidR="00D310A8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Ο Αιτών/ Η </w:t>
      </w:r>
      <w:proofErr w:type="spellStart"/>
      <w:r w:rsidR="00D310A8">
        <w:rPr>
          <w:rFonts w:ascii="Calibri" w:eastAsia="Times New Roman" w:hAnsi="Calibri" w:cs="Times New Roman"/>
          <w:i/>
          <w:iCs/>
          <w:color w:val="000000"/>
          <w:spacing w:val="-5"/>
        </w:rPr>
        <w:t>Αιτούσ</w:t>
      </w:r>
      <w:proofErr w:type="spellEnd"/>
      <w:r w:rsidR="00D310A8">
        <w:rPr>
          <w:rFonts w:ascii="Calibri" w:eastAsia="Times New Roman" w:hAnsi="Calibri" w:cs="Times New Roman"/>
          <w:i/>
          <w:iCs/>
          <w:color w:val="000000"/>
          <w:spacing w:val="-5"/>
          <w:lang w:val="en-US"/>
        </w:rPr>
        <w:t>a</w:t>
      </w:r>
    </w:p>
    <w:p w:rsidR="00EA23EA" w:rsidRPr="008B2503" w:rsidRDefault="00EA23EA" w:rsidP="00D310A8">
      <w:pPr>
        <w:spacing w:after="120" w:line="240" w:lineRule="auto"/>
      </w:pPr>
    </w:p>
    <w:sectPr w:rsidR="00EA23EA" w:rsidRPr="008B2503" w:rsidSect="009B094F">
      <w:pgSz w:w="11906" w:h="16838"/>
      <w:pgMar w:top="425" w:right="1440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3B" w:rsidRDefault="00CE163B">
      <w:pPr>
        <w:spacing w:after="0" w:line="240" w:lineRule="auto"/>
      </w:pPr>
      <w:r>
        <w:separator/>
      </w:r>
    </w:p>
  </w:endnote>
  <w:endnote w:type="continuationSeparator" w:id="0">
    <w:p w:rsidR="00CE163B" w:rsidRDefault="00CE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Linotype">
    <w:altName w:val="Palatino Linotype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752A21">
      <w:rPr>
        <w:rStyle w:val="a5"/>
        <w:i/>
        <w:noProof/>
      </w:rPr>
      <w:t>4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752A21">
      <w:rPr>
        <w:rStyle w:val="a5"/>
        <w:i/>
        <w:noProof/>
      </w:rPr>
      <w:t>5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3B" w:rsidRDefault="00CE163B">
      <w:pPr>
        <w:spacing w:after="0" w:line="240" w:lineRule="auto"/>
      </w:pPr>
      <w:r>
        <w:separator/>
      </w:r>
    </w:p>
  </w:footnote>
  <w:footnote w:type="continuationSeparator" w:id="0">
    <w:p w:rsidR="00CE163B" w:rsidRDefault="00CE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1FE"/>
    <w:multiLevelType w:val="hybridMultilevel"/>
    <w:tmpl w:val="74C8BE52"/>
    <w:lvl w:ilvl="0" w:tplc="83ACFD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8EC"/>
    <w:multiLevelType w:val="multilevel"/>
    <w:tmpl w:val="5F48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51B"/>
    <w:multiLevelType w:val="hybridMultilevel"/>
    <w:tmpl w:val="FB94E05E"/>
    <w:lvl w:ilvl="0" w:tplc="1B84E5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8B53C17"/>
    <w:multiLevelType w:val="hybridMultilevel"/>
    <w:tmpl w:val="07325EEC"/>
    <w:lvl w:ilvl="0" w:tplc="CA7A2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860B4F"/>
    <w:multiLevelType w:val="hybridMultilevel"/>
    <w:tmpl w:val="6868C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E3D"/>
    <w:multiLevelType w:val="hybridMultilevel"/>
    <w:tmpl w:val="B9988BB4"/>
    <w:lvl w:ilvl="0" w:tplc="D20E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7B92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1E3A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017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13D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689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CC8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F6A5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5498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407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A36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FE48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3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241E7C"/>
    <w:multiLevelType w:val="hybridMultilevel"/>
    <w:tmpl w:val="9D705AE2"/>
    <w:lvl w:ilvl="0" w:tplc="77C89708">
      <w:start w:val="1"/>
      <w:numFmt w:val="decimal"/>
      <w:lvlText w:val="%1."/>
      <w:lvlJc w:val="left"/>
      <w:pPr>
        <w:ind w:left="760" w:hanging="360"/>
      </w:pPr>
      <w:rPr>
        <w:rFonts w:ascii="PalatinoLinotype" w:hAnsi="PalatinoLinotype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2C51375"/>
    <w:multiLevelType w:val="multilevel"/>
    <w:tmpl w:val="52C5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115"/>
    <w:multiLevelType w:val="multilevel"/>
    <w:tmpl w:val="568B51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8F14EA8"/>
    <w:multiLevelType w:val="hybridMultilevel"/>
    <w:tmpl w:val="980470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CFA"/>
    <w:multiLevelType w:val="multilevel"/>
    <w:tmpl w:val="5AC90C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D9903EF"/>
    <w:multiLevelType w:val="multilevel"/>
    <w:tmpl w:val="5D990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9332850"/>
    <w:multiLevelType w:val="hybridMultilevel"/>
    <w:tmpl w:val="5958DB00"/>
    <w:lvl w:ilvl="0" w:tplc="DE6EA7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8F741B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6"/>
  </w:num>
  <w:num w:numId="7">
    <w:abstractNumId w:val="17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5"/>
    <w:lvlOverride w:ilvl="0">
      <w:startOverride w:val="4"/>
    </w:lvlOverride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A"/>
    <w:rsid w:val="0001213E"/>
    <w:rsid w:val="0002463B"/>
    <w:rsid w:val="00031539"/>
    <w:rsid w:val="00032817"/>
    <w:rsid w:val="00037B5E"/>
    <w:rsid w:val="00050911"/>
    <w:rsid w:val="00052581"/>
    <w:rsid w:val="00054235"/>
    <w:rsid w:val="00057AF9"/>
    <w:rsid w:val="00063DB5"/>
    <w:rsid w:val="00075F06"/>
    <w:rsid w:val="00076928"/>
    <w:rsid w:val="000831C2"/>
    <w:rsid w:val="00084FB8"/>
    <w:rsid w:val="00086BD9"/>
    <w:rsid w:val="00093113"/>
    <w:rsid w:val="00094593"/>
    <w:rsid w:val="00096F71"/>
    <w:rsid w:val="000A1A2A"/>
    <w:rsid w:val="000A202A"/>
    <w:rsid w:val="000A631B"/>
    <w:rsid w:val="000A6C2E"/>
    <w:rsid w:val="000A75E6"/>
    <w:rsid w:val="000B0043"/>
    <w:rsid w:val="000C3472"/>
    <w:rsid w:val="000D539A"/>
    <w:rsid w:val="000D7EEE"/>
    <w:rsid w:val="000E0BE0"/>
    <w:rsid w:val="000E627D"/>
    <w:rsid w:val="000F0946"/>
    <w:rsid w:val="000F2466"/>
    <w:rsid w:val="000F49FA"/>
    <w:rsid w:val="000F56B4"/>
    <w:rsid w:val="00100B1C"/>
    <w:rsid w:val="001022C4"/>
    <w:rsid w:val="00110E49"/>
    <w:rsid w:val="00114245"/>
    <w:rsid w:val="001177A8"/>
    <w:rsid w:val="00122E81"/>
    <w:rsid w:val="00136FFC"/>
    <w:rsid w:val="0013708F"/>
    <w:rsid w:val="00141C01"/>
    <w:rsid w:val="00150855"/>
    <w:rsid w:val="00150B3C"/>
    <w:rsid w:val="00152BFE"/>
    <w:rsid w:val="00153D84"/>
    <w:rsid w:val="00166FAC"/>
    <w:rsid w:val="001675EC"/>
    <w:rsid w:val="00167C1A"/>
    <w:rsid w:val="00180C7E"/>
    <w:rsid w:val="001826A5"/>
    <w:rsid w:val="0018723B"/>
    <w:rsid w:val="00187A28"/>
    <w:rsid w:val="001934FE"/>
    <w:rsid w:val="00193B40"/>
    <w:rsid w:val="0019484D"/>
    <w:rsid w:val="001A6520"/>
    <w:rsid w:val="001C0CE3"/>
    <w:rsid w:val="001C1BBC"/>
    <w:rsid w:val="001C314D"/>
    <w:rsid w:val="001C34F2"/>
    <w:rsid w:val="001C3E5B"/>
    <w:rsid w:val="001C6E4B"/>
    <w:rsid w:val="001E14E4"/>
    <w:rsid w:val="001E241F"/>
    <w:rsid w:val="001E3AA6"/>
    <w:rsid w:val="001F0090"/>
    <w:rsid w:val="00204A96"/>
    <w:rsid w:val="00212567"/>
    <w:rsid w:val="00226504"/>
    <w:rsid w:val="002332B5"/>
    <w:rsid w:val="00242345"/>
    <w:rsid w:val="00246182"/>
    <w:rsid w:val="00262E12"/>
    <w:rsid w:val="00270D6A"/>
    <w:rsid w:val="002760C9"/>
    <w:rsid w:val="00282375"/>
    <w:rsid w:val="00286CE0"/>
    <w:rsid w:val="00293283"/>
    <w:rsid w:val="0029580A"/>
    <w:rsid w:val="002967F0"/>
    <w:rsid w:val="002A06A0"/>
    <w:rsid w:val="002A2272"/>
    <w:rsid w:val="002A3A8A"/>
    <w:rsid w:val="002B6D07"/>
    <w:rsid w:val="002B7ED7"/>
    <w:rsid w:val="002C62B3"/>
    <w:rsid w:val="002D427C"/>
    <w:rsid w:val="002D45EF"/>
    <w:rsid w:val="002E439D"/>
    <w:rsid w:val="002E55F8"/>
    <w:rsid w:val="002E7C45"/>
    <w:rsid w:val="00300641"/>
    <w:rsid w:val="00301F92"/>
    <w:rsid w:val="0031188F"/>
    <w:rsid w:val="00314957"/>
    <w:rsid w:val="00322E64"/>
    <w:rsid w:val="00324051"/>
    <w:rsid w:val="00324F08"/>
    <w:rsid w:val="00326A3B"/>
    <w:rsid w:val="003363F9"/>
    <w:rsid w:val="003551FB"/>
    <w:rsid w:val="003640B3"/>
    <w:rsid w:val="00370BA4"/>
    <w:rsid w:val="00375428"/>
    <w:rsid w:val="00375DB9"/>
    <w:rsid w:val="00382D30"/>
    <w:rsid w:val="00383075"/>
    <w:rsid w:val="00386E08"/>
    <w:rsid w:val="00397914"/>
    <w:rsid w:val="003A38FA"/>
    <w:rsid w:val="003A6813"/>
    <w:rsid w:val="003B18F1"/>
    <w:rsid w:val="003B7AB2"/>
    <w:rsid w:val="003C0737"/>
    <w:rsid w:val="003C1B07"/>
    <w:rsid w:val="003C4C16"/>
    <w:rsid w:val="003C76CC"/>
    <w:rsid w:val="003E2A16"/>
    <w:rsid w:val="003E7530"/>
    <w:rsid w:val="003F0491"/>
    <w:rsid w:val="003F311A"/>
    <w:rsid w:val="003F5314"/>
    <w:rsid w:val="00401AA5"/>
    <w:rsid w:val="00405BF6"/>
    <w:rsid w:val="004063C8"/>
    <w:rsid w:val="004073EA"/>
    <w:rsid w:val="00412F44"/>
    <w:rsid w:val="00421262"/>
    <w:rsid w:val="004235D1"/>
    <w:rsid w:val="0043077E"/>
    <w:rsid w:val="00434462"/>
    <w:rsid w:val="00435DB6"/>
    <w:rsid w:val="00444CE9"/>
    <w:rsid w:val="00444E7B"/>
    <w:rsid w:val="00447CAF"/>
    <w:rsid w:val="00452799"/>
    <w:rsid w:val="004571D4"/>
    <w:rsid w:val="0046130E"/>
    <w:rsid w:val="00466E8E"/>
    <w:rsid w:val="00471FA0"/>
    <w:rsid w:val="00472825"/>
    <w:rsid w:val="004831EC"/>
    <w:rsid w:val="00483E70"/>
    <w:rsid w:val="00491120"/>
    <w:rsid w:val="004B431E"/>
    <w:rsid w:val="004B57C5"/>
    <w:rsid w:val="004B65AA"/>
    <w:rsid w:val="004C215F"/>
    <w:rsid w:val="004C2E71"/>
    <w:rsid w:val="004C5EDC"/>
    <w:rsid w:val="004D0A6B"/>
    <w:rsid w:val="004E357A"/>
    <w:rsid w:val="004E746A"/>
    <w:rsid w:val="004F4072"/>
    <w:rsid w:val="004F4EB5"/>
    <w:rsid w:val="0050024A"/>
    <w:rsid w:val="00503222"/>
    <w:rsid w:val="00507B51"/>
    <w:rsid w:val="00513F4A"/>
    <w:rsid w:val="005166E7"/>
    <w:rsid w:val="00520839"/>
    <w:rsid w:val="0052148D"/>
    <w:rsid w:val="0052166A"/>
    <w:rsid w:val="005241D0"/>
    <w:rsid w:val="00532495"/>
    <w:rsid w:val="00537B6D"/>
    <w:rsid w:val="005407CB"/>
    <w:rsid w:val="0054287A"/>
    <w:rsid w:val="00543B72"/>
    <w:rsid w:val="00546D34"/>
    <w:rsid w:val="005479BB"/>
    <w:rsid w:val="005552F6"/>
    <w:rsid w:val="005605DB"/>
    <w:rsid w:val="00567AEB"/>
    <w:rsid w:val="0057015F"/>
    <w:rsid w:val="0057088F"/>
    <w:rsid w:val="00572B3D"/>
    <w:rsid w:val="005745C0"/>
    <w:rsid w:val="005757BD"/>
    <w:rsid w:val="0058003A"/>
    <w:rsid w:val="005858EF"/>
    <w:rsid w:val="005862E0"/>
    <w:rsid w:val="00586F60"/>
    <w:rsid w:val="00587998"/>
    <w:rsid w:val="00590755"/>
    <w:rsid w:val="005908C1"/>
    <w:rsid w:val="00591BA9"/>
    <w:rsid w:val="005941E4"/>
    <w:rsid w:val="00594ADC"/>
    <w:rsid w:val="005A12A5"/>
    <w:rsid w:val="005B6CF4"/>
    <w:rsid w:val="005C7A02"/>
    <w:rsid w:val="005C7E51"/>
    <w:rsid w:val="005E1D85"/>
    <w:rsid w:val="005F0BD6"/>
    <w:rsid w:val="005F65DC"/>
    <w:rsid w:val="00624CEC"/>
    <w:rsid w:val="0064388A"/>
    <w:rsid w:val="00650772"/>
    <w:rsid w:val="006548B8"/>
    <w:rsid w:val="00656CF2"/>
    <w:rsid w:val="006718CD"/>
    <w:rsid w:val="00672B88"/>
    <w:rsid w:val="00675DAD"/>
    <w:rsid w:val="00676C2E"/>
    <w:rsid w:val="006818F1"/>
    <w:rsid w:val="00691659"/>
    <w:rsid w:val="0069640A"/>
    <w:rsid w:val="0069790A"/>
    <w:rsid w:val="006A34C5"/>
    <w:rsid w:val="006A5158"/>
    <w:rsid w:val="006A6A77"/>
    <w:rsid w:val="006A6B1F"/>
    <w:rsid w:val="006D14A7"/>
    <w:rsid w:val="006D2ED4"/>
    <w:rsid w:val="006D3BEB"/>
    <w:rsid w:val="006D3D06"/>
    <w:rsid w:val="006E3328"/>
    <w:rsid w:val="006E56D4"/>
    <w:rsid w:val="006F0116"/>
    <w:rsid w:val="0071054B"/>
    <w:rsid w:val="00715A81"/>
    <w:rsid w:val="0071677A"/>
    <w:rsid w:val="00716804"/>
    <w:rsid w:val="007219D7"/>
    <w:rsid w:val="00723D62"/>
    <w:rsid w:val="007255BD"/>
    <w:rsid w:val="00736D26"/>
    <w:rsid w:val="00740210"/>
    <w:rsid w:val="007432B0"/>
    <w:rsid w:val="00752A21"/>
    <w:rsid w:val="007576DC"/>
    <w:rsid w:val="00757DC3"/>
    <w:rsid w:val="00764690"/>
    <w:rsid w:val="0076546E"/>
    <w:rsid w:val="0076693D"/>
    <w:rsid w:val="00767D50"/>
    <w:rsid w:val="00773514"/>
    <w:rsid w:val="007837BA"/>
    <w:rsid w:val="00795305"/>
    <w:rsid w:val="007966E0"/>
    <w:rsid w:val="007A12BD"/>
    <w:rsid w:val="007A4D85"/>
    <w:rsid w:val="007B1933"/>
    <w:rsid w:val="007C1CF6"/>
    <w:rsid w:val="007C1E64"/>
    <w:rsid w:val="007C57AB"/>
    <w:rsid w:val="007E4CAE"/>
    <w:rsid w:val="007E641C"/>
    <w:rsid w:val="007F2856"/>
    <w:rsid w:val="00802CE4"/>
    <w:rsid w:val="00806CE6"/>
    <w:rsid w:val="008076D0"/>
    <w:rsid w:val="008151EE"/>
    <w:rsid w:val="008170BF"/>
    <w:rsid w:val="00821296"/>
    <w:rsid w:val="008230EF"/>
    <w:rsid w:val="00833BC4"/>
    <w:rsid w:val="0083634D"/>
    <w:rsid w:val="00840DCB"/>
    <w:rsid w:val="0084401A"/>
    <w:rsid w:val="0084714B"/>
    <w:rsid w:val="00847C68"/>
    <w:rsid w:val="00847F47"/>
    <w:rsid w:val="008516AD"/>
    <w:rsid w:val="00870D7F"/>
    <w:rsid w:val="00871CEA"/>
    <w:rsid w:val="00885588"/>
    <w:rsid w:val="00885BEE"/>
    <w:rsid w:val="00891FD6"/>
    <w:rsid w:val="0089279D"/>
    <w:rsid w:val="008A7CC1"/>
    <w:rsid w:val="008B2503"/>
    <w:rsid w:val="008B73A8"/>
    <w:rsid w:val="008D2AF9"/>
    <w:rsid w:val="008E4226"/>
    <w:rsid w:val="008E4F91"/>
    <w:rsid w:val="008E5778"/>
    <w:rsid w:val="008E6342"/>
    <w:rsid w:val="008F4ED4"/>
    <w:rsid w:val="008F7BD2"/>
    <w:rsid w:val="009109FC"/>
    <w:rsid w:val="00911365"/>
    <w:rsid w:val="00912397"/>
    <w:rsid w:val="00920F3C"/>
    <w:rsid w:val="0093760B"/>
    <w:rsid w:val="009416FD"/>
    <w:rsid w:val="009420CB"/>
    <w:rsid w:val="00943A9F"/>
    <w:rsid w:val="00964CEE"/>
    <w:rsid w:val="00970B5A"/>
    <w:rsid w:val="00971885"/>
    <w:rsid w:val="00977AEC"/>
    <w:rsid w:val="00984BBB"/>
    <w:rsid w:val="009901A4"/>
    <w:rsid w:val="00991315"/>
    <w:rsid w:val="00996302"/>
    <w:rsid w:val="009A1520"/>
    <w:rsid w:val="009A7E2B"/>
    <w:rsid w:val="009B094F"/>
    <w:rsid w:val="009B3CB0"/>
    <w:rsid w:val="009C572D"/>
    <w:rsid w:val="009D4AE1"/>
    <w:rsid w:val="009D78FE"/>
    <w:rsid w:val="009E3E48"/>
    <w:rsid w:val="009F01B4"/>
    <w:rsid w:val="009F14F6"/>
    <w:rsid w:val="009F2E08"/>
    <w:rsid w:val="00A03B1D"/>
    <w:rsid w:val="00A1159A"/>
    <w:rsid w:val="00A200DC"/>
    <w:rsid w:val="00A21ABB"/>
    <w:rsid w:val="00A40A50"/>
    <w:rsid w:val="00A429A5"/>
    <w:rsid w:val="00A42B3F"/>
    <w:rsid w:val="00A512A1"/>
    <w:rsid w:val="00A6461C"/>
    <w:rsid w:val="00A64DCC"/>
    <w:rsid w:val="00A75F24"/>
    <w:rsid w:val="00A82FE4"/>
    <w:rsid w:val="00A844C2"/>
    <w:rsid w:val="00A85611"/>
    <w:rsid w:val="00A8691E"/>
    <w:rsid w:val="00A86B8C"/>
    <w:rsid w:val="00A87B2C"/>
    <w:rsid w:val="00A90158"/>
    <w:rsid w:val="00A96372"/>
    <w:rsid w:val="00AA1C04"/>
    <w:rsid w:val="00AA7EA5"/>
    <w:rsid w:val="00AB4D12"/>
    <w:rsid w:val="00AC09EF"/>
    <w:rsid w:val="00AC0CE9"/>
    <w:rsid w:val="00AD6C3D"/>
    <w:rsid w:val="00AE11F0"/>
    <w:rsid w:val="00AE3A52"/>
    <w:rsid w:val="00AE4A6E"/>
    <w:rsid w:val="00AF2FA6"/>
    <w:rsid w:val="00AF552F"/>
    <w:rsid w:val="00B03300"/>
    <w:rsid w:val="00B0732D"/>
    <w:rsid w:val="00B22F9C"/>
    <w:rsid w:val="00B24DD4"/>
    <w:rsid w:val="00B27C14"/>
    <w:rsid w:val="00B307C7"/>
    <w:rsid w:val="00B31BE2"/>
    <w:rsid w:val="00B367C5"/>
    <w:rsid w:val="00B367F9"/>
    <w:rsid w:val="00B375AF"/>
    <w:rsid w:val="00B5218B"/>
    <w:rsid w:val="00B55435"/>
    <w:rsid w:val="00B62A0B"/>
    <w:rsid w:val="00B62DB5"/>
    <w:rsid w:val="00B672D4"/>
    <w:rsid w:val="00B71DFC"/>
    <w:rsid w:val="00B73A69"/>
    <w:rsid w:val="00B81F4B"/>
    <w:rsid w:val="00B861EE"/>
    <w:rsid w:val="00B86F01"/>
    <w:rsid w:val="00B87BFE"/>
    <w:rsid w:val="00BA15C4"/>
    <w:rsid w:val="00BB07CF"/>
    <w:rsid w:val="00BC430B"/>
    <w:rsid w:val="00BE0BA3"/>
    <w:rsid w:val="00BF32A4"/>
    <w:rsid w:val="00BF4296"/>
    <w:rsid w:val="00C00B2A"/>
    <w:rsid w:val="00C010AA"/>
    <w:rsid w:val="00C0390D"/>
    <w:rsid w:val="00C06EC8"/>
    <w:rsid w:val="00C17FFD"/>
    <w:rsid w:val="00C27CCB"/>
    <w:rsid w:val="00C34FE6"/>
    <w:rsid w:val="00C42FC4"/>
    <w:rsid w:val="00C4470E"/>
    <w:rsid w:val="00C52755"/>
    <w:rsid w:val="00C52D01"/>
    <w:rsid w:val="00C536A0"/>
    <w:rsid w:val="00C56510"/>
    <w:rsid w:val="00C62CD8"/>
    <w:rsid w:val="00C670D8"/>
    <w:rsid w:val="00C706EA"/>
    <w:rsid w:val="00C72BA5"/>
    <w:rsid w:val="00C74A47"/>
    <w:rsid w:val="00C768A4"/>
    <w:rsid w:val="00C8002D"/>
    <w:rsid w:val="00C82841"/>
    <w:rsid w:val="00C87A56"/>
    <w:rsid w:val="00CA1804"/>
    <w:rsid w:val="00CA2C0E"/>
    <w:rsid w:val="00CB06DA"/>
    <w:rsid w:val="00CB420C"/>
    <w:rsid w:val="00CB6C52"/>
    <w:rsid w:val="00CD225A"/>
    <w:rsid w:val="00CD667F"/>
    <w:rsid w:val="00CE10A3"/>
    <w:rsid w:val="00CE163B"/>
    <w:rsid w:val="00CF3D8A"/>
    <w:rsid w:val="00CF6045"/>
    <w:rsid w:val="00CF7F94"/>
    <w:rsid w:val="00D004CD"/>
    <w:rsid w:val="00D05E32"/>
    <w:rsid w:val="00D07245"/>
    <w:rsid w:val="00D15D1C"/>
    <w:rsid w:val="00D17D63"/>
    <w:rsid w:val="00D17D98"/>
    <w:rsid w:val="00D27798"/>
    <w:rsid w:val="00D27840"/>
    <w:rsid w:val="00D3042E"/>
    <w:rsid w:val="00D310A8"/>
    <w:rsid w:val="00D362D1"/>
    <w:rsid w:val="00D50068"/>
    <w:rsid w:val="00D513FD"/>
    <w:rsid w:val="00D51C61"/>
    <w:rsid w:val="00D55B58"/>
    <w:rsid w:val="00D60B5A"/>
    <w:rsid w:val="00D60D42"/>
    <w:rsid w:val="00D62EEA"/>
    <w:rsid w:val="00D65605"/>
    <w:rsid w:val="00D67DF5"/>
    <w:rsid w:val="00D72014"/>
    <w:rsid w:val="00D73CE4"/>
    <w:rsid w:val="00D8026B"/>
    <w:rsid w:val="00D96180"/>
    <w:rsid w:val="00D96CC7"/>
    <w:rsid w:val="00DA1D82"/>
    <w:rsid w:val="00DA3771"/>
    <w:rsid w:val="00DA6FFD"/>
    <w:rsid w:val="00DB2B51"/>
    <w:rsid w:val="00DB30E9"/>
    <w:rsid w:val="00DB5031"/>
    <w:rsid w:val="00DC567E"/>
    <w:rsid w:val="00DD2CC7"/>
    <w:rsid w:val="00DD5348"/>
    <w:rsid w:val="00DD631C"/>
    <w:rsid w:val="00DD696C"/>
    <w:rsid w:val="00DE7D55"/>
    <w:rsid w:val="00E0515B"/>
    <w:rsid w:val="00E06108"/>
    <w:rsid w:val="00E2335E"/>
    <w:rsid w:val="00E4451B"/>
    <w:rsid w:val="00E55BA1"/>
    <w:rsid w:val="00E5698C"/>
    <w:rsid w:val="00E571FA"/>
    <w:rsid w:val="00E67E15"/>
    <w:rsid w:val="00E808D0"/>
    <w:rsid w:val="00E818B3"/>
    <w:rsid w:val="00E83808"/>
    <w:rsid w:val="00E84D65"/>
    <w:rsid w:val="00E86BBF"/>
    <w:rsid w:val="00E95B02"/>
    <w:rsid w:val="00E9699F"/>
    <w:rsid w:val="00EA23EA"/>
    <w:rsid w:val="00EA2405"/>
    <w:rsid w:val="00EA5827"/>
    <w:rsid w:val="00EC0548"/>
    <w:rsid w:val="00EC2CFA"/>
    <w:rsid w:val="00EC32CC"/>
    <w:rsid w:val="00EC50FB"/>
    <w:rsid w:val="00EC6CC2"/>
    <w:rsid w:val="00ED2109"/>
    <w:rsid w:val="00EE04B0"/>
    <w:rsid w:val="00EF0769"/>
    <w:rsid w:val="00F06502"/>
    <w:rsid w:val="00F1144C"/>
    <w:rsid w:val="00F11EF2"/>
    <w:rsid w:val="00F31724"/>
    <w:rsid w:val="00F33B2E"/>
    <w:rsid w:val="00F42ADF"/>
    <w:rsid w:val="00F439E7"/>
    <w:rsid w:val="00F47ABF"/>
    <w:rsid w:val="00F51281"/>
    <w:rsid w:val="00F537AA"/>
    <w:rsid w:val="00F54FC7"/>
    <w:rsid w:val="00F550AC"/>
    <w:rsid w:val="00F55D7E"/>
    <w:rsid w:val="00F57668"/>
    <w:rsid w:val="00F63403"/>
    <w:rsid w:val="00F63707"/>
    <w:rsid w:val="00F6574E"/>
    <w:rsid w:val="00F7421F"/>
    <w:rsid w:val="00F76802"/>
    <w:rsid w:val="00F77EEA"/>
    <w:rsid w:val="00F82A05"/>
    <w:rsid w:val="00F835CC"/>
    <w:rsid w:val="00F8383A"/>
    <w:rsid w:val="00F87816"/>
    <w:rsid w:val="00F878CC"/>
    <w:rsid w:val="00FA2A73"/>
    <w:rsid w:val="00FA7E79"/>
    <w:rsid w:val="00FB2458"/>
    <w:rsid w:val="00FC3E0D"/>
    <w:rsid w:val="00FD3E09"/>
    <w:rsid w:val="00FD5639"/>
    <w:rsid w:val="00FE226E"/>
    <w:rsid w:val="00FE5034"/>
    <w:rsid w:val="00FF19A2"/>
    <w:rsid w:val="00FF4E86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0CD5-F8A4-4DA5-9352-A65EDA1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qFormat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qFormat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3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773514"/>
    <w:pPr>
      <w:numPr>
        <w:numId w:val="4"/>
      </w:numPr>
    </w:pPr>
  </w:style>
  <w:style w:type="paragraph" w:styleId="a9">
    <w:name w:val="Plain Text"/>
    <w:basedOn w:val="a"/>
    <w:link w:val="Char3"/>
    <w:uiPriority w:val="99"/>
    <w:unhideWhenUsed/>
    <w:rsid w:val="0077351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rsid w:val="00773514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F72A-E637-4C6B-A5B9-02457080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1320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gogo</dc:creator>
  <cp:lastModifiedBy>Karagianni</cp:lastModifiedBy>
  <cp:revision>7</cp:revision>
  <cp:lastPrinted>2020-02-21T06:45:00Z</cp:lastPrinted>
  <dcterms:created xsi:type="dcterms:W3CDTF">2023-06-08T09:00:00Z</dcterms:created>
  <dcterms:modified xsi:type="dcterms:W3CDTF">2023-07-06T07:38:00Z</dcterms:modified>
</cp:coreProperties>
</file>