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E0" w:rsidRPr="00BC2B3F" w:rsidRDefault="009E41E0" w:rsidP="009E41E0">
      <w:pPr>
        <w:rPr>
          <w:rFonts w:ascii="Calibri" w:hAnsi="Calibri"/>
          <w:iCs/>
          <w:sz w:val="22"/>
          <w:szCs w:val="22"/>
        </w:rPr>
      </w:pPr>
      <w:r w:rsidRPr="00BC2B3F">
        <w:rPr>
          <w:rFonts w:ascii="Calibri" w:hAnsi="Calibri"/>
          <w:iCs/>
          <w:sz w:val="22"/>
          <w:szCs w:val="22"/>
        </w:rPr>
        <w:t>Αστέριος Τσιάρας</w:t>
      </w:r>
    </w:p>
    <w:p w:rsidR="009E41E0" w:rsidRPr="00BC2B3F" w:rsidRDefault="009E41E0" w:rsidP="009E41E0">
      <w:pPr>
        <w:rPr>
          <w:rFonts w:ascii="Calibri" w:hAnsi="Calibri"/>
          <w:i/>
          <w:iCs/>
          <w:sz w:val="22"/>
          <w:szCs w:val="22"/>
        </w:rPr>
      </w:pPr>
      <w:r w:rsidRPr="00BC2B3F">
        <w:rPr>
          <w:rFonts w:ascii="Calibri" w:hAnsi="Calibri"/>
          <w:i/>
          <w:iCs/>
          <w:sz w:val="22"/>
          <w:szCs w:val="22"/>
        </w:rPr>
        <w:t xml:space="preserve">Επίκουρος Καθηγητής, </w:t>
      </w:r>
      <w:r w:rsidRPr="00BC2B3F">
        <w:rPr>
          <w:rFonts w:ascii="Calibri" w:hAnsi="Calibri"/>
          <w:i/>
          <w:iCs/>
          <w:sz w:val="22"/>
          <w:szCs w:val="22"/>
          <w:lang w:val="en-GB"/>
        </w:rPr>
        <w:t>T</w:t>
      </w:r>
      <w:proofErr w:type="spellStart"/>
      <w:r w:rsidRPr="00BC2B3F">
        <w:rPr>
          <w:rFonts w:ascii="Calibri" w:hAnsi="Calibri"/>
          <w:i/>
          <w:iCs/>
          <w:sz w:val="22"/>
          <w:szCs w:val="22"/>
        </w:rPr>
        <w:t>μήμα</w:t>
      </w:r>
      <w:proofErr w:type="spellEnd"/>
      <w:r w:rsidRPr="00BC2B3F">
        <w:rPr>
          <w:rFonts w:ascii="Calibri" w:hAnsi="Calibri"/>
          <w:i/>
          <w:iCs/>
          <w:sz w:val="22"/>
          <w:szCs w:val="22"/>
        </w:rPr>
        <w:t xml:space="preserve"> Θεατρικών Σπουδών, Πανεπιστήμιο Πελοποννήσου.</w:t>
      </w:r>
    </w:p>
    <w:p w:rsidR="009E41E0" w:rsidRDefault="009E41E0" w:rsidP="00131D4F">
      <w:pPr>
        <w:spacing w:before="120"/>
        <w:rPr>
          <w:rFonts w:ascii="Calibri" w:hAnsi="Calibri" w:cs="Arial"/>
          <w:b/>
          <w:bCs/>
          <w:color w:val="000000"/>
          <w:sz w:val="22"/>
          <w:szCs w:val="22"/>
        </w:rPr>
      </w:pPr>
    </w:p>
    <w:p w:rsidR="00131D4F" w:rsidRPr="00BC2B3F" w:rsidRDefault="00131D4F" w:rsidP="00131D4F">
      <w:pPr>
        <w:spacing w:before="120"/>
        <w:rPr>
          <w:rFonts w:ascii="Calibri" w:hAnsi="Calibri" w:cs="Arial"/>
          <w:b/>
          <w:bCs/>
          <w:color w:val="000000"/>
          <w:sz w:val="22"/>
          <w:szCs w:val="22"/>
        </w:rPr>
      </w:pPr>
      <w:r>
        <w:rPr>
          <w:rFonts w:ascii="Calibri" w:hAnsi="Calibri" w:cs="Arial"/>
          <w:b/>
          <w:bCs/>
          <w:color w:val="000000"/>
          <w:sz w:val="22"/>
          <w:szCs w:val="22"/>
        </w:rPr>
        <w:t xml:space="preserve">Η </w:t>
      </w:r>
      <w:r w:rsidRPr="00BC2B3F">
        <w:rPr>
          <w:rFonts w:ascii="Calibri" w:hAnsi="Calibri" w:cs="Arial"/>
          <w:b/>
          <w:bCs/>
          <w:color w:val="000000"/>
          <w:sz w:val="22"/>
          <w:szCs w:val="22"/>
        </w:rPr>
        <w:t xml:space="preserve">διδακτική της ποίησης </w:t>
      </w:r>
      <w:r>
        <w:rPr>
          <w:rFonts w:ascii="Calibri" w:hAnsi="Calibri" w:cs="Arial"/>
          <w:b/>
          <w:bCs/>
          <w:color w:val="000000"/>
          <w:sz w:val="22"/>
          <w:szCs w:val="22"/>
        </w:rPr>
        <w:t>μέσω του δραματικού</w:t>
      </w:r>
      <w:r w:rsidRPr="00BC2B3F">
        <w:rPr>
          <w:rFonts w:ascii="Calibri" w:hAnsi="Calibri" w:cs="Arial"/>
          <w:b/>
          <w:bCs/>
          <w:color w:val="000000"/>
          <w:sz w:val="22"/>
          <w:szCs w:val="22"/>
        </w:rPr>
        <w:t xml:space="preserve"> παιχν</w:t>
      </w:r>
      <w:r>
        <w:rPr>
          <w:rFonts w:ascii="Calibri" w:hAnsi="Calibri" w:cs="Arial"/>
          <w:b/>
          <w:bCs/>
          <w:color w:val="000000"/>
          <w:sz w:val="22"/>
          <w:szCs w:val="22"/>
        </w:rPr>
        <w:t>ιδιού</w:t>
      </w:r>
      <w:r w:rsidRPr="00BC2B3F">
        <w:rPr>
          <w:rFonts w:ascii="Calibri" w:hAnsi="Calibri" w:cs="Arial"/>
          <w:b/>
          <w:bCs/>
          <w:color w:val="000000"/>
          <w:sz w:val="22"/>
          <w:szCs w:val="22"/>
        </w:rPr>
        <w:t xml:space="preserve"> </w:t>
      </w:r>
      <w:r>
        <w:rPr>
          <w:rFonts w:ascii="Calibri" w:hAnsi="Calibri" w:cs="Arial"/>
          <w:b/>
          <w:bCs/>
          <w:color w:val="000000"/>
          <w:sz w:val="22"/>
          <w:szCs w:val="22"/>
        </w:rPr>
        <w:t>στο Δημοτικό σχολείο</w:t>
      </w:r>
    </w:p>
    <w:p w:rsidR="00131D4F" w:rsidRPr="00BC2B3F" w:rsidRDefault="00131D4F" w:rsidP="00131D4F">
      <w:pPr>
        <w:rPr>
          <w:rFonts w:ascii="Calibri" w:hAnsi="Calibri" w:cs="Arial"/>
          <w:b/>
          <w:bCs/>
          <w:color w:val="000000"/>
          <w:sz w:val="22"/>
          <w:szCs w:val="22"/>
        </w:rPr>
      </w:pPr>
    </w:p>
    <w:p w:rsidR="00131D4F" w:rsidRPr="00BC2B3F" w:rsidRDefault="00131D4F" w:rsidP="00131D4F">
      <w:pPr>
        <w:autoSpaceDE w:val="0"/>
        <w:autoSpaceDN w:val="0"/>
        <w:adjustRightInd w:val="0"/>
        <w:rPr>
          <w:rFonts w:ascii="Calibri" w:hAnsi="Calibri"/>
          <w:i/>
          <w:iCs/>
          <w:sz w:val="22"/>
          <w:szCs w:val="22"/>
        </w:rPr>
      </w:pPr>
    </w:p>
    <w:p w:rsidR="00131D4F" w:rsidRPr="00BC2B3F" w:rsidRDefault="00131D4F" w:rsidP="00131D4F">
      <w:pPr>
        <w:autoSpaceDE w:val="0"/>
        <w:autoSpaceDN w:val="0"/>
        <w:adjustRightInd w:val="0"/>
        <w:rPr>
          <w:rFonts w:ascii="Calibri" w:hAnsi="Calibri"/>
          <w:b/>
          <w:bCs/>
          <w:sz w:val="22"/>
          <w:szCs w:val="22"/>
        </w:rPr>
      </w:pPr>
      <w:r w:rsidRPr="00BC2B3F">
        <w:rPr>
          <w:rFonts w:ascii="Calibri" w:hAnsi="Calibri"/>
          <w:b/>
          <w:bCs/>
          <w:sz w:val="22"/>
          <w:szCs w:val="22"/>
        </w:rPr>
        <w:t>Περίληψη</w:t>
      </w:r>
    </w:p>
    <w:p w:rsidR="00131D4F" w:rsidRPr="00BC2B3F" w:rsidRDefault="00131D4F" w:rsidP="00131D4F">
      <w:pPr>
        <w:jc w:val="both"/>
        <w:rPr>
          <w:rFonts w:ascii="Calibri" w:hAnsi="Calibri" w:cs="Verdana"/>
          <w:iCs/>
          <w:sz w:val="22"/>
          <w:szCs w:val="22"/>
        </w:rPr>
      </w:pPr>
      <w:r w:rsidRPr="00BC2B3F">
        <w:rPr>
          <w:rFonts w:ascii="Calibri" w:hAnsi="Calibri" w:cs="Verdana"/>
          <w:iCs/>
          <w:sz w:val="22"/>
          <w:szCs w:val="22"/>
        </w:rPr>
        <w:t>Το περιεχόμενο του άρθρου εστιάζεται στη διερεύνηση μιας παιδαγωγικής μεθοδολογίας, που ενσωματώνει δραματικές τεχνικές στη διδασκαλία της ποίησης και στην επίδραση αυτής της καινοτομικής παρέμβασης στη διδακτική πράξη. Σ’ αυτό το πλαίσιο παρατίθενται τα συμπεράσματα μιας ποιοτικής ερευνητικής μελέτης</w:t>
      </w:r>
      <w:r w:rsidRPr="00DE2949">
        <w:rPr>
          <w:rFonts w:ascii="Calibri" w:hAnsi="Calibri" w:cs="Verdana"/>
          <w:iCs/>
          <w:sz w:val="22"/>
          <w:szCs w:val="22"/>
        </w:rPr>
        <w:t>,</w:t>
      </w:r>
      <w:r w:rsidRPr="00BC2B3F">
        <w:rPr>
          <w:rFonts w:ascii="Calibri" w:hAnsi="Calibri" w:cs="Verdana"/>
          <w:iCs/>
          <w:sz w:val="22"/>
          <w:szCs w:val="22"/>
        </w:rPr>
        <w:t xml:space="preserve"> με φαινομενολογικές προεκτάσεις, που διενεργήθηκε σε 15 σχολικές τάξεις της πρωτοβάθμιας εκπαίδευσης, ανιχνεύοντας τις δυνατότητες διδασκαλίας της ποίησης μέσω του </w:t>
      </w:r>
      <w:r w:rsidR="00BE29AC">
        <w:rPr>
          <w:rFonts w:ascii="Calibri" w:hAnsi="Calibri" w:cs="Verdana"/>
          <w:iCs/>
          <w:sz w:val="22"/>
          <w:szCs w:val="22"/>
        </w:rPr>
        <w:t>δραματικού</w:t>
      </w:r>
      <w:r w:rsidRPr="00BC2B3F">
        <w:rPr>
          <w:rFonts w:ascii="Calibri" w:hAnsi="Calibri" w:cs="Verdana"/>
          <w:iCs/>
          <w:sz w:val="22"/>
          <w:szCs w:val="22"/>
        </w:rPr>
        <w:t xml:space="preserve"> παιχνιδιού. Υιοθετώντας μεθόδους περιγραφικής στατιστικής ανάλυσης αξιολογήθηκαν ποσοτικά και ποιοτικά δεδομένα, από ερωτηματολόγια και συνεντεύξεις, που ελήφθησαν από 320 μαθητές και 15 δασκάλους της έκτης τάξης του Δημοτικού σχολείου. </w:t>
      </w:r>
      <w:r>
        <w:rPr>
          <w:rFonts w:ascii="Calibri" w:hAnsi="Calibri" w:cs="Verdana"/>
          <w:iCs/>
          <w:sz w:val="22"/>
          <w:szCs w:val="22"/>
        </w:rPr>
        <w:t xml:space="preserve">Τα αποτελέσματα της έρευνας έδειξαν ότι σε μεγάλο ποσοστό οι εκπαιδευτικοί χρησιμοποιούν το </w:t>
      </w:r>
      <w:r w:rsidR="00BE29AC">
        <w:rPr>
          <w:rFonts w:ascii="Calibri" w:hAnsi="Calibri" w:cs="Verdana"/>
          <w:iCs/>
          <w:sz w:val="22"/>
          <w:szCs w:val="22"/>
        </w:rPr>
        <w:t>δραματικό</w:t>
      </w:r>
      <w:r>
        <w:rPr>
          <w:rFonts w:ascii="Calibri" w:hAnsi="Calibri" w:cs="Verdana"/>
          <w:iCs/>
          <w:sz w:val="22"/>
          <w:szCs w:val="22"/>
        </w:rPr>
        <w:t xml:space="preserve"> παιχνίδι ως μέσο διδακτικής της ποίησης στο Δημοτικό σχολείο. Παρόμοια, οι μαθητές είναι πολύ δεκτικοί στη χρήση του δραματικού παιχνιδιού</w:t>
      </w:r>
      <w:r w:rsidRPr="00DE2949">
        <w:rPr>
          <w:rFonts w:ascii="Calibri" w:hAnsi="Calibri" w:cs="Verdana"/>
          <w:iCs/>
          <w:sz w:val="22"/>
          <w:szCs w:val="22"/>
        </w:rPr>
        <w:t>,</w:t>
      </w:r>
      <w:r>
        <w:rPr>
          <w:rFonts w:ascii="Calibri" w:hAnsi="Calibri" w:cs="Verdana"/>
          <w:iCs/>
          <w:sz w:val="22"/>
          <w:szCs w:val="22"/>
        </w:rPr>
        <w:t xml:space="preserve"> ως διδακτικής τεχνικής</w:t>
      </w:r>
      <w:r w:rsidRPr="00DE2949">
        <w:rPr>
          <w:rFonts w:ascii="Calibri" w:hAnsi="Calibri" w:cs="Verdana"/>
          <w:iCs/>
          <w:sz w:val="22"/>
          <w:szCs w:val="22"/>
        </w:rPr>
        <w:t>,</w:t>
      </w:r>
      <w:r>
        <w:rPr>
          <w:rFonts w:ascii="Calibri" w:hAnsi="Calibri" w:cs="Verdana"/>
          <w:iCs/>
          <w:sz w:val="22"/>
          <w:szCs w:val="22"/>
        </w:rPr>
        <w:t xml:space="preserve"> για τη</w:t>
      </w:r>
      <w:r w:rsidR="0082239B">
        <w:rPr>
          <w:rFonts w:ascii="Calibri" w:hAnsi="Calibri" w:cs="Verdana"/>
          <w:iCs/>
          <w:sz w:val="22"/>
          <w:szCs w:val="22"/>
        </w:rPr>
        <w:t>ν</w:t>
      </w:r>
      <w:r>
        <w:rPr>
          <w:rFonts w:ascii="Calibri" w:hAnsi="Calibri" w:cs="Verdana"/>
          <w:iCs/>
          <w:sz w:val="22"/>
          <w:szCs w:val="22"/>
        </w:rPr>
        <w:t xml:space="preserve"> κατανόηση και διερεύνηση των νοημάτων του ποιητικού στίχου. </w:t>
      </w:r>
      <w:r w:rsidRPr="00BC2B3F">
        <w:rPr>
          <w:rFonts w:ascii="Calibri" w:hAnsi="Calibri" w:cs="Verdana"/>
          <w:iCs/>
          <w:sz w:val="22"/>
          <w:szCs w:val="22"/>
        </w:rPr>
        <w:t xml:space="preserve">Επίσης, στο περιεχόμενο του άρθρου γίνεται αναφορά στη σημασία του συναισθήματος και της φαντασίας στη διδακτική της ποίησης, στοιχεία που ενυπάρχουν στη φύση του </w:t>
      </w:r>
      <w:r w:rsidR="00BE29AC" w:rsidRPr="00BE29AC">
        <w:rPr>
          <w:rFonts w:ascii="Calibri" w:hAnsi="Calibri" w:cs="Verdana"/>
          <w:iCs/>
          <w:sz w:val="22"/>
          <w:szCs w:val="22"/>
        </w:rPr>
        <w:t>δραματικού</w:t>
      </w:r>
      <w:r w:rsidRPr="00BC2B3F">
        <w:rPr>
          <w:rFonts w:ascii="Calibri" w:hAnsi="Calibri" w:cs="Verdana"/>
          <w:iCs/>
          <w:sz w:val="22"/>
          <w:szCs w:val="22"/>
        </w:rPr>
        <w:t xml:space="preserve"> παιχνιδιού. Τέλος, εξετάζεται η δυνατότητα ενσωμάτωσης τεχνικών δραματικού παιχνιδιού στη διαδικασία ερμηνείας και γραφής της ποίησης στο Δημοτικό σχολείο. </w:t>
      </w:r>
    </w:p>
    <w:p w:rsidR="00131D4F" w:rsidRPr="00BC2B3F" w:rsidRDefault="00131D4F" w:rsidP="00131D4F">
      <w:pPr>
        <w:rPr>
          <w:rFonts w:ascii="Calibri" w:hAnsi="Calibri"/>
          <w:sz w:val="22"/>
          <w:szCs w:val="22"/>
        </w:rPr>
      </w:pPr>
    </w:p>
    <w:p w:rsidR="00131D4F" w:rsidRPr="00CC6E2A" w:rsidRDefault="00131D4F" w:rsidP="00131D4F">
      <w:pPr>
        <w:autoSpaceDE w:val="0"/>
        <w:autoSpaceDN w:val="0"/>
        <w:adjustRightInd w:val="0"/>
        <w:rPr>
          <w:rFonts w:ascii="Calibri" w:hAnsi="Calibri"/>
          <w:b/>
          <w:bCs/>
          <w:sz w:val="22"/>
          <w:szCs w:val="22"/>
        </w:rPr>
      </w:pPr>
      <w:bookmarkStart w:id="0" w:name="_GoBack"/>
    </w:p>
    <w:bookmarkEnd w:id="0"/>
    <w:p w:rsidR="00131D4F" w:rsidRPr="00131D4F" w:rsidRDefault="00131D4F" w:rsidP="00131D4F">
      <w:pPr>
        <w:jc w:val="both"/>
        <w:rPr>
          <w:rFonts w:ascii="Calibri" w:hAnsi="Calibri" w:cs="Verdana"/>
          <w:b/>
          <w:iCs/>
          <w:sz w:val="22"/>
          <w:szCs w:val="22"/>
        </w:rPr>
      </w:pPr>
      <w:r w:rsidRPr="00131D4F">
        <w:rPr>
          <w:rFonts w:ascii="Calibri" w:hAnsi="Calibri" w:cs="Verdana"/>
          <w:b/>
          <w:iCs/>
          <w:sz w:val="22"/>
          <w:szCs w:val="22"/>
        </w:rPr>
        <w:t>Σύντομο Βιογραφικό Σημείωμα</w:t>
      </w:r>
    </w:p>
    <w:p w:rsidR="009033E9" w:rsidRPr="00131D4F" w:rsidRDefault="00131D4F" w:rsidP="00131D4F">
      <w:pPr>
        <w:jc w:val="both"/>
        <w:rPr>
          <w:rFonts w:ascii="Calibri" w:hAnsi="Calibri" w:cs="Verdana"/>
          <w:iCs/>
          <w:sz w:val="22"/>
          <w:szCs w:val="22"/>
        </w:rPr>
      </w:pPr>
      <w:r w:rsidRPr="00131D4F">
        <w:rPr>
          <w:rFonts w:ascii="Calibri" w:hAnsi="Calibri" w:cs="Verdana"/>
          <w:iCs/>
          <w:sz w:val="22"/>
          <w:szCs w:val="22"/>
        </w:rPr>
        <w:t xml:space="preserve">Ο Αστέριος Τσιάρας είναι </w:t>
      </w:r>
      <w:r w:rsidR="00BE29AC">
        <w:rPr>
          <w:rFonts w:ascii="Calibri" w:hAnsi="Calibri" w:cs="Verdana"/>
          <w:iCs/>
          <w:sz w:val="22"/>
          <w:szCs w:val="22"/>
        </w:rPr>
        <w:t>Ε</w:t>
      </w:r>
      <w:r w:rsidRPr="00131D4F">
        <w:rPr>
          <w:rFonts w:ascii="Calibri" w:hAnsi="Calibri" w:cs="Verdana"/>
          <w:iCs/>
          <w:sz w:val="22"/>
          <w:szCs w:val="22"/>
        </w:rPr>
        <w:t xml:space="preserve">πίκουρος </w:t>
      </w:r>
      <w:r w:rsidR="00BE29AC">
        <w:rPr>
          <w:rFonts w:ascii="Calibri" w:hAnsi="Calibri" w:cs="Verdana"/>
          <w:iCs/>
          <w:sz w:val="22"/>
          <w:szCs w:val="22"/>
        </w:rPr>
        <w:t>Κ</w:t>
      </w:r>
      <w:r w:rsidRPr="00131D4F">
        <w:rPr>
          <w:rFonts w:ascii="Calibri" w:hAnsi="Calibri" w:cs="Verdana"/>
          <w:iCs/>
          <w:sz w:val="22"/>
          <w:szCs w:val="22"/>
        </w:rPr>
        <w:t>αθηγητής στο Τμήμα Θεατρικών Σπουδών</w:t>
      </w:r>
      <w:r>
        <w:rPr>
          <w:rFonts w:ascii="Calibri" w:hAnsi="Calibri" w:cs="Verdana"/>
          <w:iCs/>
          <w:sz w:val="22"/>
          <w:szCs w:val="22"/>
        </w:rPr>
        <w:t xml:space="preserve"> </w:t>
      </w:r>
      <w:r w:rsidRPr="00131D4F">
        <w:rPr>
          <w:rFonts w:ascii="Calibri" w:hAnsi="Calibri" w:cs="Verdana"/>
          <w:iCs/>
          <w:sz w:val="22"/>
          <w:szCs w:val="22"/>
        </w:rPr>
        <w:t>του Πανεπιστημίου Πελοποννήσου. Έχει σπουδάσει Παιδαγωγικές και Κοινωνικές</w:t>
      </w:r>
      <w:r>
        <w:rPr>
          <w:rFonts w:ascii="Calibri" w:hAnsi="Calibri" w:cs="Verdana"/>
          <w:iCs/>
          <w:sz w:val="22"/>
          <w:szCs w:val="22"/>
        </w:rPr>
        <w:t xml:space="preserve"> </w:t>
      </w:r>
      <w:r w:rsidRPr="00131D4F">
        <w:rPr>
          <w:rFonts w:ascii="Calibri" w:hAnsi="Calibri" w:cs="Verdana"/>
          <w:iCs/>
          <w:sz w:val="22"/>
          <w:szCs w:val="22"/>
        </w:rPr>
        <w:t xml:space="preserve">Επιστήμες στην Ελλάδα και εκπόνησε τη διδακτορική του διατριβή στο </w:t>
      </w:r>
      <w:proofErr w:type="spellStart"/>
      <w:r w:rsidRPr="00131D4F">
        <w:rPr>
          <w:rFonts w:ascii="Calibri" w:hAnsi="Calibri" w:cs="Verdana"/>
          <w:iCs/>
          <w:sz w:val="22"/>
          <w:szCs w:val="22"/>
        </w:rPr>
        <w:t>Πάντειο</w:t>
      </w:r>
      <w:proofErr w:type="spellEnd"/>
      <w:r>
        <w:rPr>
          <w:rFonts w:ascii="Calibri" w:hAnsi="Calibri" w:cs="Verdana"/>
          <w:iCs/>
          <w:sz w:val="22"/>
          <w:szCs w:val="22"/>
        </w:rPr>
        <w:t xml:space="preserve"> </w:t>
      </w:r>
      <w:r w:rsidRPr="00131D4F">
        <w:rPr>
          <w:rFonts w:ascii="Calibri" w:hAnsi="Calibri" w:cs="Verdana"/>
          <w:iCs/>
          <w:sz w:val="22"/>
          <w:szCs w:val="22"/>
        </w:rPr>
        <w:t>Πανεπιστήμιο Αθηνών. Συμμετείχε ως εισηγητής σε βιωματικά θεατρικά σεμινάρια</w:t>
      </w:r>
      <w:r>
        <w:rPr>
          <w:rFonts w:ascii="Calibri" w:hAnsi="Calibri" w:cs="Verdana"/>
          <w:iCs/>
          <w:sz w:val="22"/>
          <w:szCs w:val="22"/>
        </w:rPr>
        <w:t xml:space="preserve"> </w:t>
      </w:r>
      <w:r w:rsidRPr="00131D4F">
        <w:rPr>
          <w:rFonts w:ascii="Calibri" w:hAnsi="Calibri" w:cs="Verdana"/>
          <w:iCs/>
          <w:sz w:val="22"/>
          <w:szCs w:val="22"/>
        </w:rPr>
        <w:t>επιμόρφωσης φοιτητών και εκπαιδευτικών. Ήταν σχολικός σύμβουλος στην</w:t>
      </w:r>
      <w:r>
        <w:rPr>
          <w:rFonts w:ascii="Calibri" w:hAnsi="Calibri" w:cs="Verdana"/>
          <w:iCs/>
          <w:sz w:val="22"/>
          <w:szCs w:val="22"/>
        </w:rPr>
        <w:t xml:space="preserve"> </w:t>
      </w:r>
      <w:r w:rsidRPr="00131D4F">
        <w:rPr>
          <w:rFonts w:ascii="Calibri" w:hAnsi="Calibri" w:cs="Verdana"/>
          <w:iCs/>
          <w:sz w:val="22"/>
          <w:szCs w:val="22"/>
        </w:rPr>
        <w:t>πρωτοβάθμια εκπαίδευση και εργάστηκε ως εκπαιδευτικός ειδικότητας στη</w:t>
      </w:r>
      <w:r>
        <w:rPr>
          <w:rFonts w:ascii="Calibri" w:hAnsi="Calibri" w:cs="Verdana"/>
          <w:iCs/>
          <w:sz w:val="22"/>
          <w:szCs w:val="22"/>
        </w:rPr>
        <w:t xml:space="preserve"> </w:t>
      </w:r>
      <w:r w:rsidRPr="00131D4F">
        <w:rPr>
          <w:rFonts w:ascii="Calibri" w:hAnsi="Calibri" w:cs="Verdana"/>
          <w:iCs/>
          <w:sz w:val="22"/>
          <w:szCs w:val="22"/>
        </w:rPr>
        <w:t>διδασκαλία της Θεατρικής Αγωγής στην πρωτοβάθμια εκπαίδευση. Ήταν</w:t>
      </w:r>
      <w:r>
        <w:rPr>
          <w:rFonts w:ascii="Calibri" w:hAnsi="Calibri" w:cs="Verdana"/>
          <w:iCs/>
          <w:sz w:val="22"/>
          <w:szCs w:val="22"/>
        </w:rPr>
        <w:t xml:space="preserve"> </w:t>
      </w:r>
      <w:r w:rsidRPr="00131D4F">
        <w:rPr>
          <w:rFonts w:ascii="Calibri" w:hAnsi="Calibri" w:cs="Verdana"/>
          <w:iCs/>
          <w:sz w:val="22"/>
          <w:szCs w:val="22"/>
        </w:rPr>
        <w:t>επιστημονικός συνεργάτης στο τμήμα Θεατρικών Σπουδών, του Καποδιστριακού</w:t>
      </w:r>
      <w:r>
        <w:rPr>
          <w:rFonts w:ascii="Calibri" w:hAnsi="Calibri" w:cs="Verdana"/>
          <w:iCs/>
          <w:sz w:val="22"/>
          <w:szCs w:val="22"/>
        </w:rPr>
        <w:t xml:space="preserve"> </w:t>
      </w:r>
      <w:r w:rsidRPr="00131D4F">
        <w:rPr>
          <w:rFonts w:ascii="Calibri" w:hAnsi="Calibri" w:cs="Verdana"/>
          <w:iCs/>
          <w:sz w:val="22"/>
          <w:szCs w:val="22"/>
        </w:rPr>
        <w:t>Πανεπιστημίου Αθηνών. Έχει σημαντικό ερευνητικό έργο στην παιδαγωγική του</w:t>
      </w:r>
      <w:r>
        <w:rPr>
          <w:rFonts w:ascii="Calibri" w:hAnsi="Calibri" w:cs="Verdana"/>
          <w:iCs/>
          <w:sz w:val="22"/>
          <w:szCs w:val="22"/>
        </w:rPr>
        <w:t xml:space="preserve"> </w:t>
      </w:r>
      <w:r w:rsidRPr="00131D4F">
        <w:rPr>
          <w:rFonts w:ascii="Calibri" w:hAnsi="Calibri" w:cs="Verdana"/>
          <w:iCs/>
          <w:sz w:val="22"/>
          <w:szCs w:val="22"/>
        </w:rPr>
        <w:t>θεάτρου, σε θέματα που αφορούν στη συμβολή του θεατρικού παιχνιδιού στην</w:t>
      </w:r>
      <w:r>
        <w:rPr>
          <w:rFonts w:ascii="Calibri" w:hAnsi="Calibri" w:cs="Verdana"/>
          <w:iCs/>
          <w:sz w:val="22"/>
          <w:szCs w:val="22"/>
        </w:rPr>
        <w:t xml:space="preserve"> </w:t>
      </w:r>
      <w:r w:rsidRPr="00131D4F">
        <w:rPr>
          <w:rFonts w:ascii="Calibri" w:hAnsi="Calibri" w:cs="Verdana"/>
          <w:iCs/>
          <w:sz w:val="22"/>
          <w:szCs w:val="22"/>
        </w:rPr>
        <w:t>ψυχοκοινωνική ανάπτυξη του παιδιού, στην ενίσχυση της παιδικής αυτοαντίληψης</w:t>
      </w:r>
      <w:r>
        <w:rPr>
          <w:rFonts w:ascii="Calibri" w:hAnsi="Calibri" w:cs="Verdana"/>
          <w:iCs/>
          <w:sz w:val="22"/>
          <w:szCs w:val="22"/>
        </w:rPr>
        <w:t xml:space="preserve"> </w:t>
      </w:r>
      <w:r w:rsidRPr="00131D4F">
        <w:rPr>
          <w:rFonts w:ascii="Calibri" w:hAnsi="Calibri" w:cs="Verdana"/>
          <w:iCs/>
          <w:sz w:val="22"/>
          <w:szCs w:val="22"/>
        </w:rPr>
        <w:t>και στη διαχείριση των συγκρούσεων στη σχολική τάξη. Τέλος, έχει δημοσιεύσει</w:t>
      </w:r>
      <w:r>
        <w:rPr>
          <w:rFonts w:ascii="Calibri" w:hAnsi="Calibri" w:cs="Verdana"/>
          <w:iCs/>
          <w:sz w:val="22"/>
          <w:szCs w:val="22"/>
        </w:rPr>
        <w:t xml:space="preserve"> οχτώ</w:t>
      </w:r>
      <w:r w:rsidRPr="00131D4F">
        <w:rPr>
          <w:rFonts w:ascii="Calibri" w:hAnsi="Calibri" w:cs="Verdana"/>
          <w:iCs/>
          <w:sz w:val="22"/>
          <w:szCs w:val="22"/>
        </w:rPr>
        <w:t xml:space="preserve"> βιβλία και αρκετά άρθρα σε σχέση με το θεατρικό παιχνίδι και το Εκπαιδευτικό</w:t>
      </w:r>
      <w:r>
        <w:rPr>
          <w:rFonts w:ascii="Calibri" w:hAnsi="Calibri" w:cs="Verdana"/>
          <w:iCs/>
          <w:sz w:val="22"/>
          <w:szCs w:val="22"/>
        </w:rPr>
        <w:t xml:space="preserve"> </w:t>
      </w:r>
      <w:r w:rsidRPr="00131D4F">
        <w:rPr>
          <w:rFonts w:ascii="Calibri" w:hAnsi="Calibri" w:cs="Verdana"/>
          <w:iCs/>
          <w:sz w:val="22"/>
          <w:szCs w:val="22"/>
        </w:rPr>
        <w:t>Δράμα.</w:t>
      </w:r>
      <w:r w:rsidRPr="00131D4F">
        <w:rPr>
          <w:rFonts w:ascii="Calibri" w:hAnsi="Calibri" w:cs="Verdana"/>
          <w:iCs/>
          <w:sz w:val="22"/>
          <w:szCs w:val="22"/>
        </w:rPr>
        <w:cr/>
      </w:r>
    </w:p>
    <w:sectPr w:rsidR="009033E9" w:rsidRPr="00131D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A6"/>
    <w:rsid w:val="00131D4F"/>
    <w:rsid w:val="003F5029"/>
    <w:rsid w:val="0082239B"/>
    <w:rsid w:val="009033E9"/>
    <w:rsid w:val="009071A6"/>
    <w:rsid w:val="009E41E0"/>
    <w:rsid w:val="00BE29AC"/>
    <w:rsid w:val="00CC6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5B256-9DF7-478E-95BD-F969D51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4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2159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Στέλιος</dc:creator>
  <cp:keywords/>
  <dc:description/>
  <cp:lastModifiedBy>Alkistis</cp:lastModifiedBy>
  <cp:revision>5</cp:revision>
  <dcterms:created xsi:type="dcterms:W3CDTF">2016-02-15T13:58:00Z</dcterms:created>
  <dcterms:modified xsi:type="dcterms:W3CDTF">2016-02-15T14:04:00Z</dcterms:modified>
</cp:coreProperties>
</file>