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0" w:rsidRPr="00E34520" w:rsidRDefault="00E34520" w:rsidP="00E34520">
      <w:pPr>
        <w:spacing w:after="0" w:line="240" w:lineRule="auto"/>
        <w:ind w:right="-483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-95250</wp:posOffset>
            </wp:positionV>
            <wp:extent cx="871855" cy="853440"/>
            <wp:effectExtent l="19050" t="0" r="4445" b="0"/>
            <wp:wrapSquare wrapText="bothSides"/>
            <wp:docPr id="4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</w:t>
      </w:r>
      <w:r w:rsidRPr="00E34520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ΠΑΝΕΠΙΣΤΗΜΙΟ  ΠΕΛΟΠΟΝΝΗΣΟΥ                </w:t>
      </w:r>
    </w:p>
    <w:p w:rsidR="00E34520" w:rsidRPr="00E34520" w:rsidRDefault="00E34520" w:rsidP="00E34520">
      <w:pPr>
        <w:spacing w:after="0" w:line="240" w:lineRule="auto"/>
        <w:ind w:right="-483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ΣΧΟΛΗ ΚΑΛΩΝ ΤΕΧΝΩΝ</w:t>
      </w:r>
    </w:p>
    <w:p w:rsidR="00E34520" w:rsidRPr="00E34520" w:rsidRDefault="00E34520" w:rsidP="00E34520">
      <w:pPr>
        <w:spacing w:after="0" w:line="240" w:lineRule="auto"/>
        <w:ind w:right="-483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ΤΜΗΜΑ ΘΕΑΤΡΙΚΩΝ ΣΠΟΥΔΩΝ                        </w:t>
      </w:r>
    </w:p>
    <w:p w:rsidR="00E34520" w:rsidRPr="00E34520" w:rsidRDefault="00E34520" w:rsidP="00E34520">
      <w:pPr>
        <w:keepNext/>
        <w:spacing w:after="0" w:line="240" w:lineRule="auto"/>
        <w:ind w:right="-483"/>
        <w:outlineLvl w:val="2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</w:t>
      </w:r>
      <w:r w:rsidRPr="00E34520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Βασιλέως Κωνσταντίνου 21 &amp; Τερζάκη           </w:t>
      </w:r>
      <w:r w:rsidRPr="00E34520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  <w:r w:rsidRPr="00E34520">
        <w:rPr>
          <w:rFonts w:ascii="Arial" w:eastAsia="Times New Roman" w:hAnsi="Arial" w:cs="Arial"/>
          <w:bCs/>
          <w:sz w:val="20"/>
          <w:szCs w:val="20"/>
          <w:lang w:eastAsia="el-GR"/>
        </w:rPr>
        <w:tab/>
        <w:t xml:space="preserve"> </w:t>
      </w:r>
    </w:p>
    <w:p w:rsidR="00964AEE" w:rsidRPr="00E34520" w:rsidRDefault="00E34520" w:rsidP="00E34520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sz w:val="20"/>
          <w:szCs w:val="20"/>
          <w:lang w:eastAsia="el-GR"/>
        </w:rPr>
        <w:t xml:space="preserve">          Τ.Κ.21 100  Ναύπλιο</w:t>
      </w:r>
      <w:r w:rsidRPr="00E34520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</w:t>
      </w:r>
    </w:p>
    <w:p w:rsidR="00964AEE" w:rsidRPr="00E34520" w:rsidRDefault="00964AEE" w:rsidP="00362FE9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el-GR"/>
        </w:rPr>
      </w:pPr>
    </w:p>
    <w:p w:rsidR="00964AEE" w:rsidRPr="00E34520" w:rsidRDefault="00964AEE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 w:rsidRPr="00E34520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Δελτίο τύπου</w:t>
      </w:r>
    </w:p>
    <w:p w:rsidR="00964AEE" w:rsidRPr="00964AEE" w:rsidRDefault="00964AEE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362FE9" w:rsidRPr="00362FE9" w:rsidRDefault="00964AEE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64AE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</w:t>
      </w:r>
      <w:r w:rsidR="00362FE9"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 Τμήμα Θεατρικών Σπουδών Πανεπιστήμιο Πελοποννήσου (Ναύπλιο)</w:t>
      </w:r>
    </w:p>
    <w:p w:rsidR="00362FE9" w:rsidRPr="00ED23D1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σας προσκαλεί στην Επιστημονική Ημερίδα με θέμα:</w:t>
      </w: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362FE9" w:rsidRPr="00362FE9" w:rsidRDefault="00ED23D1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>
        <w:rPr>
          <w:rFonts w:ascii="Arial" w:eastAsia="Times New Roman" w:hAnsi="Arial" w:cs="Arial"/>
          <w:noProof/>
          <w:color w:val="741B47"/>
          <w:sz w:val="19"/>
          <w:szCs w:val="19"/>
          <w:lang w:eastAsia="el-GR"/>
        </w:rPr>
        <w:t xml:space="preserve">        </w:t>
      </w:r>
      <w:r w:rsidR="00362FE9">
        <w:rPr>
          <w:rFonts w:ascii="Arial" w:eastAsia="Times New Roman" w:hAnsi="Arial" w:cs="Arial"/>
          <w:noProof/>
          <w:color w:val="741B47"/>
          <w:sz w:val="19"/>
          <w:szCs w:val="19"/>
          <w:lang w:eastAsia="el-GR"/>
        </w:rPr>
        <w:drawing>
          <wp:inline distT="0" distB="0" distL="0" distR="0">
            <wp:extent cx="4088921" cy="2982859"/>
            <wp:effectExtent l="19050" t="0" r="6829" b="0"/>
            <wp:docPr id="1" name="Εικόνα 1" descr="https://2.bp.blogspot.com/-e8O5Qw9Ivyg/T896RBi8d0I/AAAAAAAAThE/QKtRJVXZLsw/s400/kampanelli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e8O5Qw9Ivyg/T896RBi8d0I/AAAAAAAAThE/QKtRJVXZLsw/s400/kampanelli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71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362FE9">
        <w:rPr>
          <w:rFonts w:ascii="Arial Narrow" w:eastAsia="Times New Roman" w:hAnsi="Arial Narrow" w:cs="Arial"/>
          <w:b/>
          <w:bCs/>
          <w:color w:val="000000"/>
          <w:sz w:val="19"/>
          <w:szCs w:val="19"/>
          <w:lang w:eastAsia="el-GR"/>
        </w:rPr>
        <w:t>       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2F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Ιάκωβος Καμπανέλλης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62F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l-GR"/>
        </w:rPr>
        <w:t>Τιμώντας –ένα χρόνο μετά τον θάνατό του- τον μεγάλο Έλληνα θεατρικό συγγραφέα</w:t>
      </w:r>
    </w:p>
    <w:p w:rsidR="00964AEE" w:rsidRPr="00964AEE" w:rsidRDefault="00362FE9" w:rsidP="00964A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                  </w:t>
      </w:r>
      <w:r w:rsidR="00964AEE" w:rsidRPr="00964A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                              </w:t>
      </w:r>
    </w:p>
    <w:p w:rsidR="00362FE9" w:rsidRPr="00362FE9" w:rsidRDefault="00362FE9" w:rsidP="00964A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Παρασκευή 8 Ιουνίου 2012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 Κεντρικό κτήριο Πανεπιστημίου αίθουσα Λήδα Τασοπούλου (Ναύπλιο)</w:t>
      </w:r>
    </w:p>
    <w:p w:rsidR="00362FE9" w:rsidRPr="00362FE9" w:rsidRDefault="00362FE9" w:rsidP="00362FE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                               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</w:t>
      </w: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 xml:space="preserve"> 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πρύτανης Θ. Παπαθεοδώρου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 xml:space="preserve">Η πρόεδρος Β. </w:t>
      </w:r>
      <w:proofErr w:type="spellStart"/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Μπαρμπούση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Οι διδάσκοντες &amp; οι φοιτητές του τμήματος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Οργάνωση Ημερίδας: Βαρβάρα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Γεωργοπούλου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Συνεργάτες: Τζένη Αρσένη, Χριστίνα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Ζώνιου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, Άννα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Μαυρολέων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u w:val="single"/>
          <w:lang w:eastAsia="el-GR"/>
        </w:rPr>
        <w:t>Χορηγοί της ημερίδας: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Δήμος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Ναυπλιέων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/ Δ.Ο.Π.Π.ΑΤ. Δήμου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Ναυπλιέων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-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D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.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Waste </w:t>
      </w:r>
      <w:hyperlink r:id="rId8" w:history="1"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http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://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www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.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d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-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waste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.</w:t>
        </w:r>
        <w:r w:rsidRPr="00964AEE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com</w:t>
        </w:r>
      </w:hyperlink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 - Μεσόγειος Α.Ε.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Επεξεργασία Νερού και Αποβλήτων -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Αδιάντη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Boutique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Hotel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bookmarkStart w:id="0" w:name="more"/>
      <w:bookmarkEnd w:id="0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Πρόγραμμα Ημερίδας :</w:t>
      </w:r>
      <w:r w:rsidRPr="00362FE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l-GR"/>
        </w:rPr>
        <w:t> </w:t>
      </w:r>
      <w:r w:rsidRPr="002D4C6F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Ιάκωβος Καμπανέλλης</w:t>
      </w:r>
    </w:p>
    <w:p w:rsidR="002D4C6F" w:rsidRDefault="002D4C6F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Πρωινή Συνεδρία: Έναρξη 11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π.μ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Πρόεδρος: Άλκηστις Κοντογιάννη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                                                  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Χαιρετισμοί :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Εκπρόσωπος του Δήμου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lastRenderedPageBreak/>
        <w:t>Θεόδωρος  Παπαθεοδώρου</w:t>
      </w: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(Πρύτανης Πανεπιστημίου Πελοποννήσου)</w:t>
      </w:r>
    </w:p>
    <w:p w:rsidR="00362FE9" w:rsidRPr="00362FE9" w:rsidRDefault="00362FE9" w:rsidP="0096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Βάσω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Μπαρμπούση</w:t>
      </w:r>
      <w:proofErr w:type="spellEnd"/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(Πρόεδρος του Τμήματος Θεατρικών Σπουδών Πανεπιστημίου Πελοποννήσου)</w:t>
      </w:r>
    </w:p>
    <w:p w:rsidR="00362FE9" w:rsidRPr="00362FE9" w:rsidRDefault="00362FE9" w:rsidP="0096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96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964AE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Κατερίνα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Μπρεντάνου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Από την «Αυλή των θαυμάτων» του 1957 στην Ελλάδα των θαυμάτων του 2012.</w:t>
      </w:r>
    </w:p>
    <w:p w:rsidR="00362FE9" w:rsidRPr="00362FE9" w:rsidRDefault="00362FE9" w:rsidP="0096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964A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Τραγούδι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: «Μανούλα μου» στίχοι Ι. Καμπανέλλη μουσική Μ. Χατζιδάκι από το έργο «Παραμύθι χωρίς όνομα»</w:t>
      </w:r>
    </w:p>
    <w:p w:rsidR="00362FE9" w:rsidRPr="00362FE9" w:rsidRDefault="00362FE9" w:rsidP="00964A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>Ερμηνεύει η φοιτήτρια του Τμήματος Ευτυχία Μόσχου</w:t>
      </w:r>
    </w:p>
    <w:p w:rsidR="00362FE9" w:rsidRPr="00362FE9" w:rsidRDefault="00362FE9" w:rsidP="00964A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964AE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Κωστούλα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 Καλούδη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«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Στέλλα»: σύγκριση με τα διεθνή κινηματογραφικά πρότυπα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.</w:t>
      </w:r>
    </w:p>
    <w:p w:rsidR="00362FE9" w:rsidRPr="00362FE9" w:rsidRDefault="00362FE9" w:rsidP="00964AE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Αθανάσιος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Μπλέσιος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Το έργο του Ιάκωβου Καμπανέλλη ως αντικείμενο μελέτης και αναφοράς.</w:t>
      </w:r>
    </w:p>
    <w:p w:rsidR="00362FE9" w:rsidRPr="00362FE9" w:rsidRDefault="00362FE9" w:rsidP="00964AEE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Βαρβάρα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Γεωργοπούλου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 τραγικός μύθος στην δραματουργία του Ιάκωβου  Καμπανέλλη.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Αναλόγιο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: απόσπασμα από το έργο «Γράμμα στον Ορέστη»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Ερμηνεύει η πτυχιούχος του Τμήματος Μαρία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Μάλλιου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</w:t>
      </w:r>
      <w:r w:rsidR="00964AE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  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Άννα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Μαυρολέων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 πολιτικός λόγος του Ι. Καμπανέλλη στο έργο το «Μεγάλο μας Τσίρκο».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</w:t>
      </w:r>
      <w:r w:rsidR="00964AE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 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Τζένη Αρσένη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 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«…το τραγούδι είναι μια κουβέντα που τρελάθηκε…»</w:t>
      </w:r>
    </w:p>
    <w:p w:rsidR="00362FE9" w:rsidRPr="00362FE9" w:rsidRDefault="00362FE9" w:rsidP="00362F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964AE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Συζήτηση</w:t>
      </w:r>
    </w:p>
    <w:p w:rsidR="00362FE9" w:rsidRPr="00362FE9" w:rsidRDefault="00362FE9" w:rsidP="00362FE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ED23D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Απογευματινή Συνεδρία: Έναρξη 5μ.μ.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Πρόεδρος:  Βάσω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Μπαρμπούση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Αναλόγιο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: απόσπασμα από το έργο «Το Μεγάλο μας Τσίρκο (3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vertAlign w:val="superscript"/>
          <w:lang w:eastAsia="el-GR"/>
        </w:rPr>
        <w:t>η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 του Σεπτέμβρη)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Ερμηνεύουν οι φοιτητές του τμήματος: Έλενα Γεωργίου, Ανδρέας Κόκκινος, Μάκης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Μεζόπουλος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, Θάλεια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Τσιάρα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Σκηνοθετική επιμέλεια: Τζένη Αρσένη,  Επιλογή αποσπάσματος: Άννα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Μαυρολέων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Τραγούδι: «Το Μεγάλο μας Τσίρκο» στίχοι  Ι. Καμπανέλλη μουσική Σ. Ξαρχάκου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Ερμηνεύουν οι φοιτήτριες του τμήματος: Έλενα Γεωργίου, Χριστίνα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Κωστέα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, Ερασμία Μακρίδη,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Μιχαλίτσα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Ράμμου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ED23D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Γιώργος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Πεφάνης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Από την οικονομία της</w:t>
      </w:r>
      <w:r w:rsidR="00ED23D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 xml:space="preserve"> μελαγχολίας στη μελαγχολία της 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οικονομίας.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Εξουσία, χρήμα και  ηθική στα «Τέσσερα πόδια του τραπεζιού» του Ι. Καμπανέλλη.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Κυριακή Πετράκου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Η γυναίκα στο έργο του Ιάκωβου Καμπανέλλη.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Αναλόγιο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: αποσπάσματα από τα έργα «Βίβα Ασπασία» &amp; «Μια Συνάντηση»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Ερμηνεύουν ηθοποιοί του Δημοτικού Θεάτρου Ναυπλίου: Γιάννα Βασιλείου – Ελπίδα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Κομιανού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Γιάννης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Σολδάτος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</w:t>
      </w:r>
      <w:r w:rsidRPr="00362FE9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Η προσφορά του Ι. Καμπανέλλη στον Κινηματογράφο.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Θάνος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Φωσκαρίνης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</w:t>
      </w:r>
      <w:r w:rsidRPr="00362FE9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 Ιάκωβος Καμπανέλλης ως δοκιμιογράφος.</w:t>
      </w: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Τραγούδι: 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«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Άσμα Ασμάτων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» στίχοι Ι. Καμπανέλλης μουσική Μίκης Θεοδωράκης από το «</w:t>
      </w:r>
      <w:proofErr w:type="spellStart"/>
      <w:r w:rsidR="00D64C7F"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fldChar w:fldCharType="begin"/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instrText xml:space="preserve"> HYPERLINK "http://www.kedros.gr/product_info.php?products_id=276" </w:instrText>
      </w:r>
      <w:r w:rsidR="00D64C7F"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fldChar w:fldCharType="separate"/>
      </w:r>
      <w:r w:rsidRPr="00ED23D1">
        <w:rPr>
          <w:rFonts w:ascii="Arial" w:eastAsia="Times New Roman" w:hAnsi="Arial" w:cs="Arial"/>
          <w:bCs/>
          <w:iCs/>
          <w:sz w:val="20"/>
          <w:szCs w:val="20"/>
          <w:lang w:eastAsia="el-GR"/>
        </w:rPr>
        <w:t>Μαουτχάουζεν</w:t>
      </w:r>
      <w:proofErr w:type="spellEnd"/>
      <w:r w:rsidR="00D64C7F"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fldChar w:fldCharType="end"/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»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Ερμηνεύει η φοιτήτρια του τμήματος Ευτυχία Μόσχου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l-GR"/>
        </w:rPr>
        <w:t>Αναλόγιο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: απόσπασμα από το έργο «Κρυφός ήλιος» (πρώτη σκηνική παρουσίαση)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Σκηνοθετική επιμέλεια: πτυχιούχος του τμήματος Παναγιώτης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Περλέγκας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,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val="en-US" w:eastAsia="el-GR"/>
        </w:rPr>
        <w:t>Sound design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: Γιώργος Αλεξίου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Ερμηνεύουν: Δημήτρης Μόσχος, Παναγιώτης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Περλέγκας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ED23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Στρογγυλή Τράπεζα</w:t>
      </w:r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Κατερίνα Καμπανέλλη, Γιάννης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Δεγαϊτης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, Κώστας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Καζάκος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, Μαρία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Κωνσταντάρου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, Τάκης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Τζαμαριάς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Συντονισμός συζήτησης: 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 Βαρβάρα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Γεωργοπούλου</w:t>
      </w:r>
      <w:proofErr w:type="spellEnd"/>
    </w:p>
    <w:p w:rsidR="00362FE9" w:rsidRP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ED23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Τα μουσικά κομμάτια της ημερίδας συνοδεύουν στο πιάνο η Τζένη Αρσένη και στην κιθάρα η φοιτήτρια  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Στέλα</w:t>
      </w:r>
      <w:proofErr w:type="spellEnd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Τζαμπαζίδου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:rsidR="00362FE9" w:rsidRPr="00362FE9" w:rsidRDefault="00362FE9" w:rsidP="00ED23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Οι φοιτητές του 3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vertAlign w:val="superscript"/>
          <w:lang w:eastAsia="el-GR"/>
        </w:rPr>
        <w:t>ου</w:t>
      </w:r>
      <w:r w:rsidRPr="00362FE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l-GR"/>
        </w:rPr>
        <w:t> έτους παρουσιάζουν σκηνές από τα έργα του Ι. Καμπανέλλη: «Η ηλικία της νύχτας» &amp; «Αόρατος Θίασος»</w:t>
      </w:r>
    </w:p>
    <w:p w:rsidR="00362FE9" w:rsidRPr="00362FE9" w:rsidRDefault="00362FE9" w:rsidP="00ED23D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                                                                        </w:t>
      </w:r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 xml:space="preserve">Σκηνοθετική Επιμέλεια: Χριστίνα </w:t>
      </w:r>
      <w:proofErr w:type="spellStart"/>
      <w:r w:rsidRPr="00362FE9">
        <w:rPr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t>Ζώνιου</w:t>
      </w:r>
      <w:proofErr w:type="spellEnd"/>
    </w:p>
    <w:p w:rsidR="00362FE9" w:rsidRDefault="00362FE9" w:rsidP="002D4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  </w:t>
      </w: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Κατάλογος Συμμετεχόντων</w:t>
      </w:r>
    </w:p>
    <w:p w:rsidR="002D4C6F" w:rsidRPr="00362FE9" w:rsidRDefault="002D4C6F" w:rsidP="002D4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Αρσένη Τζένη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: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Σκηνοθέτις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- Διδάσκουσα  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Γεωργοπούλου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Βαρβάρα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Λέκτορας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Δεγαϊτης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Δεγαϊτης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Ηθοποιός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Ζώνιου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Χριστίνα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ΕΕΔΙΠ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Καζάκος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Κώστας: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Ηθοποιός - Σκηνοθέτης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Καλούδη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Κωστούλα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Λέκτορας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Καμπανέλλη Κατερίνα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Σκηνογράφος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Κοντογιάννη Άλκηστις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Καθηγήτρια τμ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Κωνσταντάρου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Μαρία: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Ηθοποιός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Μαυρολέων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Άννα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Διδάσκουσα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Μπαρμπούση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Βάσω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Αναπληρώτρια Καθηγήτρια τμ. Θεατρικών Σπουδών Παν.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Μπλέσιος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Αθανάσιος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Επίκουρος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Μπρεντάνου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Κατερίνα: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Δρ. Θεατρολογίας-Σχολικός Σύμβουλος Φιλολόγων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Πετράκου Κυριακή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Αναπληρώτρια Καθηγήτρια τμ. Θεατρικών Σπουδών Πανεπιστημίου Αθηνών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Πεφάνης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Γιώργος: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Επίκουρος Καθηγητής τμ. Θεατρικών Σπουδών Πανεπιστημίου Αθηνών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Σολδάτος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Γιάννης: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Ιστορικός Κινηματογράφου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Τζαμαργιάς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Τάκης: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Σκηνοθέτης – ΕΕΔΙΠ Παιδαγωγικού τμ. Πανεπιστημίου Αθηνών</w:t>
      </w:r>
    </w:p>
    <w:p w:rsid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Φωσκαρίνης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Θάνος: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Ποιητής – Θεατρολόγος</w:t>
      </w:r>
    </w:p>
    <w:p w:rsidR="002D4C6F" w:rsidRPr="00362FE9" w:rsidRDefault="002D4C6F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Συμμετέχοντες στα αναλόγια και τα τραγούδια</w:t>
      </w:r>
    </w:p>
    <w:p w:rsidR="002D4C6F" w:rsidRPr="00362FE9" w:rsidRDefault="002D4C6F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Αλεξίου Γιώργος: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Sound design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Βασιλείου Γιάννα: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Ηθοποιός Δημοτικού Θεάτρου Ναυπλίου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Γεωργίου Έλενα: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Φοιτήτρια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Κόκκινος Ανδρέας: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Φοιτητής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Κομιανού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Ελπίδα: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Ηθοποιός Δημοτικού Θεάτρου Ναυπλίου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Κωστέα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Χριστίνα: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Φοιτήτρια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Μακρίδη Ερασμία: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Φοιτήτρια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Μάλλιου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Μαρία: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 Ηθοποιός/Θεατρολόγος,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πτυχ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 του τμ. Θεατρικών Σπουδών Παν.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Μεζόπουλος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Μάκης: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Φοιτητής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Μόσχου Ευτυχία: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 Φοιτήτρια επί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πτυχίω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Μόσχος  Δημήτρης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Ηθοποιός  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Περλέγκας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Παναγιώτης: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Θεατρολόγος, πτυχιούχος τμ. Θεατρικών Σπουδών Παν.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Ράμμου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Μιχαλίτσα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Φοιτήτρια τμ. Θεατρικών Σπουδών Πανεπιστημίου Πελοποννήσου</w:t>
      </w:r>
    </w:p>
    <w:p w:rsidR="00362FE9" w:rsidRPr="00362FE9" w:rsidRDefault="00362FE9" w:rsidP="00362FE9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Τζαμπαζίδου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Στέλα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Φοιτήτρια τμ. Θεατρικών Σπουδών Πανεπιστημίου Πελοποννήσου</w:t>
      </w:r>
    </w:p>
    <w:p w:rsid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Τσιάρα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Θάλεια: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Φοιτήτρια τμ. Θεατρικών Σπουδών Πανεπιστημίου Πελοποννήσου</w:t>
      </w:r>
    </w:p>
    <w:p w:rsidR="002D4C6F" w:rsidRPr="00362FE9" w:rsidRDefault="002D4C6F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Τεχνική – Γραμματειακή Υποστήριξη Ημερίδας</w:t>
      </w:r>
    </w:p>
    <w:p w:rsidR="002D4C6F" w:rsidRPr="00362FE9" w:rsidRDefault="002D4C6F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Moretti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Francesco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Αφίσα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 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Γουναράς Άγγελος: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Επιμέλεια φωτισμών &amp; ήχων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Μαυρολέων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Άννα: 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Επιμέλεια Προγράμματος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Γεωργίου Έλενα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 Επεξεργασία οπτικοακουστικού υλικού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Μπινίκου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Μαρία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: Βιογραφικό - </w:t>
      </w:r>
      <w:proofErr w:type="spellStart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Εργογραφία</w:t>
      </w:r>
      <w:proofErr w:type="spellEnd"/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Ι. Καμπανέλλη</w:t>
      </w:r>
    </w:p>
    <w:p w:rsidR="00362FE9" w:rsidRPr="00362FE9" w:rsidRDefault="00362FE9" w:rsidP="00362FE9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lastRenderedPageBreak/>
        <w:t>·      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Σαργολόγος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Φραγκίσκος: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Επιμέλεια προώθησης ημερίδας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                                                                   </w:t>
      </w:r>
    </w:p>
    <w:p w:rsidR="002D4C6F" w:rsidRDefault="002D4C6F" w:rsidP="00362F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:rsidR="00362FE9" w:rsidRDefault="00362FE9" w:rsidP="00362FE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Ευχαριστούμε Θερμά τους χορηγούς της ημερίδας</w:t>
      </w:r>
    </w:p>
    <w:p w:rsidR="002D4C6F" w:rsidRPr="00362FE9" w:rsidRDefault="002D4C6F" w:rsidP="00362F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Δήμος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Ναυπλιέων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/ Δ.Ο.Π.Π.ΑΤ. Δήμου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Ναυπλιέων</w:t>
      </w:r>
      <w:proofErr w:type="spellEnd"/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3452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</w:t>
      </w:r>
      <w:r w:rsidRPr="00362FE9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D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. 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val="en-US" w:eastAsia="el-GR"/>
        </w:rPr>
        <w:t>Waste </w:t>
      </w:r>
      <w:hyperlink r:id="rId9" w:history="1"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http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://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www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.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d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-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waste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eastAsia="el-GR"/>
          </w:rPr>
          <w:t>.</w:t>
        </w:r>
        <w:r w:rsidRPr="00ED23D1">
          <w:rPr>
            <w:rFonts w:ascii="Arial" w:eastAsia="Times New Roman" w:hAnsi="Arial" w:cs="Arial"/>
            <w:bCs/>
            <w:color w:val="741B47"/>
            <w:sz w:val="20"/>
            <w:szCs w:val="20"/>
            <w:lang w:val="en-US" w:eastAsia="el-GR"/>
          </w:rPr>
          <w:t>com</w:t>
        </w:r>
      </w:hyperlink>
    </w:p>
    <w:p w:rsidR="00362FE9" w:rsidRPr="00362FE9" w:rsidRDefault="00362FE9" w:rsidP="00362F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 </w:t>
      </w:r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Μεσόγειος Α.Ε. Επεξεργασία Νερού και Αποβλήτων</w:t>
      </w:r>
    </w:p>
    <w:p w:rsidR="004F784E" w:rsidRPr="00ED23D1" w:rsidRDefault="00362FE9" w:rsidP="00811F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2FE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·   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Αδιάντη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Boutique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Hotel</w:t>
      </w:r>
      <w:proofErr w:type="spellEnd"/>
      <w:r w:rsidRPr="00362FE9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   </w:t>
      </w:r>
    </w:p>
    <w:sectPr w:rsidR="004F784E" w:rsidRPr="00ED23D1" w:rsidSect="004F7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4DDF"/>
    <w:rsid w:val="002D4C6F"/>
    <w:rsid w:val="00362FE9"/>
    <w:rsid w:val="004F784E"/>
    <w:rsid w:val="00811F9B"/>
    <w:rsid w:val="00894DDF"/>
    <w:rsid w:val="00964AEE"/>
    <w:rsid w:val="00D64C7F"/>
    <w:rsid w:val="00E34520"/>
    <w:rsid w:val="00E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2FE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6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6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24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38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5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5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940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175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333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045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wast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.bp.blogspot.com/-e8O5Qw9Ivyg/T896RBi8d0I/AAAAAAAAThE/QKtRJVXZLsw/s1600/kampanelli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-wast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C458-9E6E-403B-9ACC-EE3A2BE7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1170</Words>
  <Characters>6319</Characters>
  <Application>Microsoft Office Word</Application>
  <DocSecurity>0</DocSecurity>
  <Lines>52</Lines>
  <Paragraphs>14</Paragraphs>
  <ScaleCrop>false</ScaleCrop>
  <Company>Grizli777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dcterms:created xsi:type="dcterms:W3CDTF">2019-03-17T09:31:00Z</dcterms:created>
  <dcterms:modified xsi:type="dcterms:W3CDTF">2019-03-17T09:47:00Z</dcterms:modified>
</cp:coreProperties>
</file>