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C376C" w14:textId="5F2A2877" w:rsidR="00E57CFD" w:rsidRDefault="00B4596F" w:rsidP="008E05B1">
      <w:pPr>
        <w:ind w:left="-709"/>
        <w:jc w:val="both"/>
      </w:pPr>
      <w:bookmarkStart w:id="0" w:name="_GoBack"/>
      <w:r>
        <w:rPr>
          <w:noProof/>
          <w:lang w:eastAsia="el-GR"/>
        </w:rPr>
        <w:drawing>
          <wp:inline distT="0" distB="0" distL="0" distR="0" wp14:anchorId="74547E7E" wp14:editId="39DB3383">
            <wp:extent cx="6353175" cy="1103730"/>
            <wp:effectExtent l="19050" t="19050" r="9525" b="20320"/>
            <wp:docPr id="4" name="3 - Εικόνα" descr="thumbnail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123" cy="11176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6F5F44EE" w14:textId="34E44749" w:rsidR="00B4596F" w:rsidRDefault="00B4596F" w:rsidP="00B4596F">
      <w:pPr>
        <w:jc w:val="both"/>
      </w:pPr>
    </w:p>
    <w:p w14:paraId="42EA109A" w14:textId="77777777" w:rsidR="008C4BE5" w:rsidRPr="008E05B1" w:rsidRDefault="008C4BE5" w:rsidP="008C4BE5">
      <w:pPr>
        <w:jc w:val="center"/>
        <w:rPr>
          <w:rFonts w:ascii="Calibri" w:hAnsi="Calibri"/>
          <w:b/>
          <w:bCs/>
          <w:sz w:val="28"/>
          <w:szCs w:val="28"/>
        </w:rPr>
      </w:pPr>
      <w:r w:rsidRPr="008E05B1">
        <w:rPr>
          <w:rFonts w:ascii="Calibri" w:hAnsi="Calibri"/>
          <w:b/>
          <w:bCs/>
          <w:sz w:val="28"/>
          <w:szCs w:val="28"/>
        </w:rPr>
        <w:t>Δελτίο τύπου</w:t>
      </w:r>
    </w:p>
    <w:p w14:paraId="6564F854" w14:textId="5553B7E0" w:rsidR="00B4596F" w:rsidRPr="008E05B1" w:rsidRDefault="00B4596F" w:rsidP="00B4596F">
      <w:pPr>
        <w:jc w:val="center"/>
        <w:rPr>
          <w:rFonts w:ascii="Calibri" w:hAnsi="Calibri"/>
          <w:sz w:val="28"/>
          <w:szCs w:val="28"/>
        </w:rPr>
      </w:pPr>
      <w:r w:rsidRPr="008E05B1">
        <w:rPr>
          <w:rFonts w:ascii="Calibri" w:hAnsi="Calibri"/>
          <w:sz w:val="28"/>
          <w:szCs w:val="28"/>
        </w:rPr>
        <w:t>Πρόγραμμα Δραματικής Τέχνης στην Εκπαίδευση</w:t>
      </w:r>
    </w:p>
    <w:p w14:paraId="07C1FA13" w14:textId="53075D19" w:rsidR="00B4596F" w:rsidRPr="008E05B1" w:rsidRDefault="008C4BE5" w:rsidP="00B4596F">
      <w:pPr>
        <w:jc w:val="center"/>
        <w:rPr>
          <w:rFonts w:ascii="Calibri" w:hAnsi="Calibri"/>
          <w:bCs/>
          <w:color w:val="C00000"/>
          <w:sz w:val="28"/>
          <w:szCs w:val="28"/>
        </w:rPr>
      </w:pPr>
      <w:r w:rsidRPr="008E05B1">
        <w:rPr>
          <w:rFonts w:ascii="Calibri" w:hAnsi="Calibri"/>
          <w:bCs/>
          <w:color w:val="C00000"/>
          <w:sz w:val="28"/>
          <w:szCs w:val="28"/>
        </w:rPr>
        <w:t>«</w:t>
      </w:r>
      <w:r w:rsidR="00B4596F" w:rsidRPr="008E05B1">
        <w:rPr>
          <w:rFonts w:ascii="Calibri" w:hAnsi="Calibri"/>
          <w:bCs/>
          <w:color w:val="C00000"/>
          <w:sz w:val="28"/>
          <w:szCs w:val="28"/>
        </w:rPr>
        <w:t xml:space="preserve">Παίζοντας με τις </w:t>
      </w:r>
      <w:r w:rsidR="00EA5676" w:rsidRPr="008E05B1">
        <w:rPr>
          <w:rFonts w:ascii="Calibri" w:hAnsi="Calibri"/>
          <w:bCs/>
          <w:color w:val="C00000"/>
          <w:sz w:val="28"/>
          <w:szCs w:val="28"/>
        </w:rPr>
        <w:t>α</w:t>
      </w:r>
      <w:r w:rsidR="00B4596F" w:rsidRPr="008E05B1">
        <w:rPr>
          <w:rFonts w:ascii="Calibri" w:hAnsi="Calibri"/>
          <w:bCs/>
          <w:color w:val="C00000"/>
          <w:sz w:val="28"/>
          <w:szCs w:val="28"/>
        </w:rPr>
        <w:t>ντιθέσεις και τα συναισθήματα</w:t>
      </w:r>
      <w:r w:rsidRPr="008E05B1">
        <w:rPr>
          <w:rFonts w:ascii="Calibri" w:hAnsi="Calibri"/>
          <w:bCs/>
          <w:color w:val="C00000"/>
          <w:sz w:val="28"/>
          <w:szCs w:val="28"/>
        </w:rPr>
        <w:t>»</w:t>
      </w:r>
    </w:p>
    <w:p w14:paraId="3B563737" w14:textId="616222AE" w:rsidR="00FE02FD" w:rsidRPr="008E05B1" w:rsidRDefault="006A7CC6" w:rsidP="00B4596F">
      <w:pPr>
        <w:jc w:val="center"/>
        <w:rPr>
          <w:rFonts w:ascii="Calibri" w:hAnsi="Calibri"/>
          <w:b/>
          <w:sz w:val="28"/>
          <w:szCs w:val="28"/>
        </w:rPr>
      </w:pPr>
      <w:r w:rsidRPr="008E05B1">
        <w:rPr>
          <w:rFonts w:ascii="Calibri" w:hAnsi="Calibri"/>
          <w:b/>
          <w:sz w:val="28"/>
          <w:szCs w:val="28"/>
        </w:rPr>
        <w:t>Δευτέρα 29 Ιουν</w:t>
      </w:r>
      <w:r w:rsidR="00700D21" w:rsidRPr="008E05B1">
        <w:rPr>
          <w:rFonts w:ascii="Calibri" w:hAnsi="Calibri"/>
          <w:b/>
          <w:sz w:val="28"/>
          <w:szCs w:val="28"/>
        </w:rPr>
        <w:t>ίου 2020</w:t>
      </w:r>
    </w:p>
    <w:p w14:paraId="2D6257D3" w14:textId="5E1123B5" w:rsidR="00B4596F" w:rsidRPr="008E05B1" w:rsidRDefault="00B4596F" w:rsidP="00B4596F">
      <w:pPr>
        <w:jc w:val="center"/>
        <w:rPr>
          <w:rFonts w:ascii="Calibri" w:hAnsi="Calibri"/>
          <w:sz w:val="28"/>
          <w:szCs w:val="28"/>
        </w:rPr>
      </w:pPr>
      <w:r w:rsidRPr="008E05B1">
        <w:rPr>
          <w:rFonts w:ascii="Calibri" w:hAnsi="Calibri"/>
          <w:sz w:val="28"/>
          <w:szCs w:val="28"/>
        </w:rPr>
        <w:t>Κατάστημα Κράτησης Ναυπλίου (Κλειστή ομάδα)</w:t>
      </w:r>
    </w:p>
    <w:p w14:paraId="57FBFB47" w14:textId="77777777" w:rsidR="000D7871" w:rsidRPr="008E05B1" w:rsidRDefault="000D7871" w:rsidP="00B4596F">
      <w:pPr>
        <w:jc w:val="center"/>
        <w:rPr>
          <w:rFonts w:ascii="Calibri" w:hAnsi="Calibri"/>
          <w:sz w:val="24"/>
          <w:szCs w:val="24"/>
        </w:rPr>
      </w:pPr>
    </w:p>
    <w:p w14:paraId="2C436D42" w14:textId="06D52BE8" w:rsidR="00333704" w:rsidRPr="008E05B1" w:rsidRDefault="00333704" w:rsidP="00333704">
      <w:pPr>
        <w:jc w:val="both"/>
        <w:rPr>
          <w:rFonts w:ascii="Calibri" w:hAnsi="Calibri"/>
          <w:sz w:val="24"/>
          <w:szCs w:val="24"/>
        </w:rPr>
      </w:pPr>
      <w:r w:rsidRPr="008E05B1">
        <w:rPr>
          <w:rFonts w:ascii="Calibri" w:hAnsi="Calibri"/>
          <w:sz w:val="24"/>
          <w:szCs w:val="24"/>
        </w:rPr>
        <w:t>Το Μεταπτυχιακό Πρόγραμμα του Τμήματος Θεατρικών Σπουδών του Πανεπιστημίου Πελοποννήσου</w:t>
      </w:r>
      <w:r w:rsidR="006A7CC6" w:rsidRPr="008E05B1">
        <w:rPr>
          <w:rFonts w:ascii="Calibri" w:hAnsi="Calibri"/>
          <w:sz w:val="24"/>
          <w:szCs w:val="24"/>
        </w:rPr>
        <w:t>,</w:t>
      </w:r>
      <w:r w:rsidRPr="008E05B1">
        <w:rPr>
          <w:rFonts w:ascii="Calibri" w:hAnsi="Calibri"/>
          <w:sz w:val="24"/>
          <w:szCs w:val="24"/>
        </w:rPr>
        <w:t xml:space="preserve"> σε συνεργασία με το Κατάστημα Κράτησης Ναυπλίου</w:t>
      </w:r>
      <w:r w:rsidR="006A7CC6" w:rsidRPr="008E05B1">
        <w:rPr>
          <w:rFonts w:ascii="Calibri" w:hAnsi="Calibri"/>
          <w:sz w:val="24"/>
          <w:szCs w:val="24"/>
        </w:rPr>
        <w:t>,</w:t>
      </w:r>
      <w:r w:rsidRPr="008E05B1">
        <w:rPr>
          <w:rFonts w:ascii="Calibri" w:hAnsi="Calibri"/>
          <w:sz w:val="24"/>
          <w:szCs w:val="24"/>
        </w:rPr>
        <w:t xml:space="preserve"> διοργανώνουν πρόγραμμα Δραματικής Τέχνης στην Εκπαίδευση με τίτλο:</w:t>
      </w:r>
    </w:p>
    <w:p w14:paraId="5293C20D" w14:textId="60071950" w:rsidR="00333704" w:rsidRPr="008E05B1" w:rsidRDefault="008C4BE5" w:rsidP="008C4BE5">
      <w:pPr>
        <w:jc w:val="center"/>
        <w:rPr>
          <w:rFonts w:ascii="Calibri" w:hAnsi="Calibri"/>
          <w:b/>
          <w:color w:val="C00000"/>
          <w:sz w:val="24"/>
          <w:szCs w:val="24"/>
        </w:rPr>
      </w:pPr>
      <w:r w:rsidRPr="008E05B1">
        <w:rPr>
          <w:rFonts w:ascii="Calibri" w:hAnsi="Calibri"/>
          <w:b/>
          <w:color w:val="C00000"/>
          <w:sz w:val="24"/>
          <w:szCs w:val="24"/>
        </w:rPr>
        <w:t>«</w:t>
      </w:r>
      <w:r w:rsidR="00333704" w:rsidRPr="008E05B1">
        <w:rPr>
          <w:rFonts w:ascii="Calibri" w:hAnsi="Calibri"/>
          <w:b/>
          <w:color w:val="C00000"/>
          <w:sz w:val="24"/>
          <w:szCs w:val="24"/>
        </w:rPr>
        <w:t>Παίζοντας με τις αντιθέσεις και τα συναισθήματα</w:t>
      </w:r>
      <w:r w:rsidRPr="008E05B1">
        <w:rPr>
          <w:rFonts w:ascii="Calibri" w:hAnsi="Calibri"/>
          <w:b/>
          <w:color w:val="C00000"/>
          <w:sz w:val="24"/>
          <w:szCs w:val="24"/>
        </w:rPr>
        <w:t>»</w:t>
      </w:r>
    </w:p>
    <w:p w14:paraId="110F2D61" w14:textId="048F783D" w:rsidR="00333704" w:rsidRPr="008E05B1" w:rsidRDefault="00481D7B" w:rsidP="00333704">
      <w:pPr>
        <w:jc w:val="both"/>
        <w:rPr>
          <w:rFonts w:ascii="Calibri" w:hAnsi="Calibri"/>
          <w:sz w:val="24"/>
          <w:szCs w:val="24"/>
        </w:rPr>
      </w:pPr>
      <w:r w:rsidRPr="008E05B1">
        <w:rPr>
          <w:rFonts w:ascii="Calibri" w:hAnsi="Calibri"/>
          <w:sz w:val="24"/>
          <w:szCs w:val="24"/>
        </w:rPr>
        <w:t xml:space="preserve">Η ζωή όπως και το θέατρο είναι μια εναλλαγή αντιθέσεων, το αρνητικό και το θετικό διαδέχονται το ένα το άλλο. </w:t>
      </w:r>
      <w:r w:rsidR="00AC623B" w:rsidRPr="008E05B1">
        <w:rPr>
          <w:rFonts w:ascii="Calibri" w:hAnsi="Calibri"/>
          <w:sz w:val="24"/>
          <w:szCs w:val="24"/>
        </w:rPr>
        <w:t xml:space="preserve">Η ιδέα που διαπνέει το θεατροπαιδαγωγικό πρόγραμμα είναι ότι κάθε δυσκολία </w:t>
      </w:r>
      <w:r w:rsidR="005A026F" w:rsidRPr="008E05B1">
        <w:rPr>
          <w:rFonts w:ascii="Calibri" w:hAnsi="Calibri"/>
          <w:sz w:val="24"/>
          <w:szCs w:val="24"/>
        </w:rPr>
        <w:t>ακολουθεί μία ευχάριστη κατάσταση. Μ</w:t>
      </w:r>
      <w:r w:rsidRPr="008E05B1">
        <w:rPr>
          <w:rFonts w:ascii="Calibri" w:hAnsi="Calibri"/>
          <w:sz w:val="24"/>
          <w:szCs w:val="24"/>
        </w:rPr>
        <w:t xml:space="preserve">ε όχημα </w:t>
      </w:r>
      <w:r w:rsidR="006D6DEE" w:rsidRPr="008E05B1">
        <w:rPr>
          <w:rFonts w:ascii="Calibri" w:hAnsi="Calibri"/>
          <w:sz w:val="24"/>
          <w:szCs w:val="24"/>
        </w:rPr>
        <w:t>την παιγνιώδη διάθεση</w:t>
      </w:r>
      <w:r w:rsidRPr="008E05B1">
        <w:rPr>
          <w:rFonts w:ascii="Calibri" w:hAnsi="Calibri"/>
          <w:sz w:val="24"/>
          <w:szCs w:val="24"/>
        </w:rPr>
        <w:t>, μια ιστορία και τη δύναμη της φαντασίας</w:t>
      </w:r>
      <w:r w:rsidR="006D6DEE" w:rsidRPr="008E05B1">
        <w:rPr>
          <w:rFonts w:ascii="Calibri" w:hAnsi="Calibri"/>
          <w:sz w:val="24"/>
          <w:szCs w:val="24"/>
        </w:rPr>
        <w:t>,</w:t>
      </w:r>
      <w:r w:rsidRPr="008E05B1">
        <w:rPr>
          <w:rFonts w:ascii="Calibri" w:hAnsi="Calibri"/>
          <w:sz w:val="24"/>
          <w:szCs w:val="24"/>
        </w:rPr>
        <w:t xml:space="preserve"> οι συμμετέχοντες</w:t>
      </w:r>
      <w:r w:rsidR="005A026F" w:rsidRPr="008E05B1">
        <w:rPr>
          <w:rFonts w:ascii="Calibri" w:hAnsi="Calibri"/>
          <w:sz w:val="24"/>
          <w:szCs w:val="24"/>
        </w:rPr>
        <w:t xml:space="preserve"> αναπτύσσο</w:t>
      </w:r>
      <w:r w:rsidR="00925DDD" w:rsidRPr="008E05B1">
        <w:rPr>
          <w:rFonts w:ascii="Calibri" w:hAnsi="Calibri"/>
          <w:sz w:val="24"/>
          <w:szCs w:val="24"/>
        </w:rPr>
        <w:t>υν</w:t>
      </w:r>
      <w:r w:rsidR="005A026F" w:rsidRPr="008E05B1">
        <w:rPr>
          <w:rFonts w:ascii="Calibri" w:hAnsi="Calibri"/>
          <w:sz w:val="24"/>
          <w:szCs w:val="24"/>
        </w:rPr>
        <w:t xml:space="preserve"> τις δυνατότητες τους </w:t>
      </w:r>
      <w:r w:rsidR="00925DDD" w:rsidRPr="008E05B1">
        <w:rPr>
          <w:rFonts w:ascii="Calibri" w:hAnsi="Calibri"/>
          <w:sz w:val="24"/>
          <w:szCs w:val="24"/>
        </w:rPr>
        <w:t>και καλούνται να</w:t>
      </w:r>
      <w:r w:rsidR="005A026F" w:rsidRPr="008E05B1">
        <w:rPr>
          <w:rFonts w:ascii="Calibri" w:hAnsi="Calibri"/>
          <w:sz w:val="24"/>
          <w:szCs w:val="24"/>
        </w:rPr>
        <w:t xml:space="preserve"> </w:t>
      </w:r>
      <w:r w:rsidR="00134463" w:rsidRPr="008E05B1">
        <w:rPr>
          <w:rFonts w:ascii="Calibri" w:hAnsi="Calibri"/>
          <w:sz w:val="24"/>
          <w:szCs w:val="24"/>
        </w:rPr>
        <w:t>πιστέψουν σε</w:t>
      </w:r>
      <w:r w:rsidR="005A026F" w:rsidRPr="008E05B1">
        <w:rPr>
          <w:rFonts w:ascii="Calibri" w:hAnsi="Calibri"/>
          <w:sz w:val="24"/>
          <w:szCs w:val="24"/>
        </w:rPr>
        <w:t xml:space="preserve"> ένα καλύτερο μέλλον με αισιοδοξία και ενθουσιασμό. </w:t>
      </w:r>
    </w:p>
    <w:p w14:paraId="5342A886" w14:textId="77777777" w:rsidR="008C4BE5" w:rsidRPr="008E05B1" w:rsidRDefault="008C4BE5" w:rsidP="00333704">
      <w:pPr>
        <w:jc w:val="both"/>
        <w:rPr>
          <w:rFonts w:ascii="Calibri" w:hAnsi="Calibri"/>
          <w:sz w:val="24"/>
          <w:szCs w:val="24"/>
        </w:rPr>
      </w:pPr>
    </w:p>
    <w:p w14:paraId="70094FFB" w14:textId="72201E2E" w:rsidR="00EA5676" w:rsidRPr="008E05B1" w:rsidRDefault="00EA5676" w:rsidP="00333704">
      <w:pPr>
        <w:jc w:val="both"/>
        <w:rPr>
          <w:rFonts w:ascii="Calibri" w:hAnsi="Calibri"/>
          <w:sz w:val="24"/>
          <w:szCs w:val="24"/>
        </w:rPr>
      </w:pPr>
      <w:r w:rsidRPr="008E05B1">
        <w:rPr>
          <w:rFonts w:ascii="Calibri" w:hAnsi="Calibri"/>
          <w:sz w:val="24"/>
          <w:szCs w:val="24"/>
        </w:rPr>
        <w:t>Την ομάδα εμψυχώνουν οι μεταπτυχιακές φοιτήτριες:</w:t>
      </w:r>
    </w:p>
    <w:p w14:paraId="2ACF5300" w14:textId="57DA7055" w:rsidR="00EA5676" w:rsidRPr="008E05B1" w:rsidRDefault="00EA5676" w:rsidP="00333704">
      <w:pPr>
        <w:jc w:val="both"/>
        <w:rPr>
          <w:rFonts w:ascii="Calibri" w:hAnsi="Calibri"/>
          <w:sz w:val="24"/>
          <w:szCs w:val="24"/>
        </w:rPr>
      </w:pPr>
      <w:r w:rsidRPr="008E05B1">
        <w:rPr>
          <w:rFonts w:ascii="Calibri" w:hAnsi="Calibri"/>
          <w:sz w:val="24"/>
          <w:szCs w:val="24"/>
        </w:rPr>
        <w:t>Άννα Ζεβελάκη</w:t>
      </w:r>
      <w:r w:rsidR="006E692A" w:rsidRPr="008E05B1">
        <w:rPr>
          <w:rFonts w:ascii="Calibri" w:hAnsi="Calibri"/>
          <w:sz w:val="24"/>
          <w:szCs w:val="24"/>
        </w:rPr>
        <w:t xml:space="preserve"> και Ελένη Κοτίνη</w:t>
      </w:r>
    </w:p>
    <w:p w14:paraId="304E34AA" w14:textId="77777777" w:rsidR="00EA5676" w:rsidRPr="008E05B1" w:rsidRDefault="00EA5676" w:rsidP="00EA5676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8E05B1">
        <w:rPr>
          <w:rFonts w:ascii="Calibri" w:hAnsi="Calibri"/>
          <w:sz w:val="24"/>
          <w:szCs w:val="24"/>
        </w:rPr>
        <w:t>Με την εποπτεία της Ομότιμης Καθηγήτριας</w:t>
      </w:r>
    </w:p>
    <w:p w14:paraId="43472790" w14:textId="77777777" w:rsidR="00EA5676" w:rsidRPr="008E05B1" w:rsidRDefault="00EA5676" w:rsidP="00EA5676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8E05B1">
        <w:rPr>
          <w:rFonts w:ascii="Calibri" w:hAnsi="Calibri"/>
          <w:sz w:val="24"/>
          <w:szCs w:val="24"/>
        </w:rPr>
        <w:t>Άλκηστις Κοντογιάννη</w:t>
      </w:r>
    </w:p>
    <w:p w14:paraId="634CA87B" w14:textId="435D5EC4" w:rsidR="00333704" w:rsidRPr="008E05B1" w:rsidRDefault="00333704" w:rsidP="00333704">
      <w:pPr>
        <w:jc w:val="both"/>
        <w:rPr>
          <w:rFonts w:ascii="Calibri" w:hAnsi="Calibri"/>
          <w:sz w:val="24"/>
          <w:szCs w:val="24"/>
        </w:rPr>
      </w:pPr>
      <w:r w:rsidRPr="008E05B1">
        <w:rPr>
          <w:rFonts w:ascii="Calibri" w:hAnsi="Calibri"/>
          <w:sz w:val="24"/>
          <w:szCs w:val="24"/>
        </w:rPr>
        <w:t xml:space="preserve">  </w:t>
      </w:r>
    </w:p>
    <w:p w14:paraId="78A429CF" w14:textId="77777777" w:rsidR="00B4596F" w:rsidRPr="008E05B1" w:rsidRDefault="00B4596F" w:rsidP="00B4596F">
      <w:pPr>
        <w:jc w:val="center"/>
        <w:rPr>
          <w:rFonts w:ascii="Calibri" w:hAnsi="Calibri"/>
          <w:sz w:val="24"/>
          <w:szCs w:val="24"/>
        </w:rPr>
      </w:pPr>
    </w:p>
    <w:sectPr w:rsidR="00B4596F" w:rsidRPr="008E05B1" w:rsidSect="008E05B1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6F"/>
    <w:rsid w:val="00095D19"/>
    <w:rsid w:val="000D7871"/>
    <w:rsid w:val="00134463"/>
    <w:rsid w:val="00333704"/>
    <w:rsid w:val="0034019E"/>
    <w:rsid w:val="00460A87"/>
    <w:rsid w:val="00481D7B"/>
    <w:rsid w:val="005A026F"/>
    <w:rsid w:val="00615465"/>
    <w:rsid w:val="006A7CC6"/>
    <w:rsid w:val="006D6DEE"/>
    <w:rsid w:val="006E692A"/>
    <w:rsid w:val="00700D21"/>
    <w:rsid w:val="00724B46"/>
    <w:rsid w:val="008C4BE5"/>
    <w:rsid w:val="008E05B1"/>
    <w:rsid w:val="00925DDD"/>
    <w:rsid w:val="00AC623B"/>
    <w:rsid w:val="00B4596F"/>
    <w:rsid w:val="00E57CFD"/>
    <w:rsid w:val="00EA5676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84BF"/>
  <w15:docId w15:val="{2D3F9DD5-C31B-448B-9328-F89693AF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3</cp:revision>
  <dcterms:created xsi:type="dcterms:W3CDTF">2020-06-24T18:00:00Z</dcterms:created>
  <dcterms:modified xsi:type="dcterms:W3CDTF">2020-06-25T06:24:00Z</dcterms:modified>
</cp:coreProperties>
</file>