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4445D32D" w14:textId="3966EEC7" w:rsidR="008E2F3F" w:rsidRDefault="008E2F3F" w:rsidP="002A79B2">
      <w:pPr>
        <w:spacing w:after="200" w:line="276" w:lineRule="auto"/>
        <w:ind w:left="-993"/>
        <w:jc w:val="center"/>
        <w:rPr>
          <w:rFonts w:ascii="Cambria" w:eastAsia="Calibri" w:hAnsi="Cambria" w:cs="Arial"/>
          <w:b/>
          <w:i/>
          <w:sz w:val="32"/>
          <w:szCs w:val="32"/>
          <w:u w:val="single"/>
        </w:rPr>
      </w:pP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 xml:space="preserve"> INCLUDEPICTURE  "http://ts.uop.gr/tsdie/images/top-banner.png" \* MERGEFORMATINET </w:instrText>
      </w:r>
      <w:r>
        <w:rPr>
          <w:b/>
          <w:bCs/>
          <w:sz w:val="32"/>
        </w:rPr>
        <w:fldChar w:fldCharType="separate"/>
      </w:r>
      <w:r w:rsidR="007E2415">
        <w:rPr>
          <w:b/>
          <w:bCs/>
          <w:sz w:val="32"/>
        </w:rPr>
        <w:fldChar w:fldCharType="begin"/>
      </w:r>
      <w:r w:rsidR="007E2415">
        <w:rPr>
          <w:b/>
          <w:bCs/>
          <w:sz w:val="32"/>
        </w:rPr>
        <w:instrText xml:space="preserve"> INCLUDEPICTURE  "http://ts.uop.gr/tsdie/images/top-banner.png" \* MERGEFORMATINET </w:instrText>
      </w:r>
      <w:r w:rsidR="007E2415">
        <w:rPr>
          <w:b/>
          <w:bCs/>
          <w:sz w:val="32"/>
        </w:rPr>
        <w:fldChar w:fldCharType="separate"/>
      </w:r>
      <w:r w:rsidR="002A79B2">
        <w:rPr>
          <w:b/>
          <w:bCs/>
          <w:sz w:val="32"/>
        </w:rPr>
        <w:fldChar w:fldCharType="begin"/>
      </w:r>
      <w:r w:rsidR="002A79B2">
        <w:rPr>
          <w:b/>
          <w:bCs/>
          <w:sz w:val="32"/>
        </w:rPr>
        <w:instrText xml:space="preserve"> </w:instrText>
      </w:r>
      <w:r w:rsidR="002A79B2">
        <w:rPr>
          <w:b/>
          <w:bCs/>
          <w:sz w:val="32"/>
        </w:rPr>
        <w:instrText>INCLUDEPICTURE  "http://ts.uop.gr/tsdie/images/top-banner.png" \* MERGEFORMATINET</w:instrText>
      </w:r>
      <w:r w:rsidR="002A79B2">
        <w:rPr>
          <w:b/>
          <w:bCs/>
          <w:sz w:val="32"/>
        </w:rPr>
        <w:instrText xml:space="preserve"> </w:instrText>
      </w:r>
      <w:r w:rsidR="002A79B2">
        <w:rPr>
          <w:b/>
          <w:bCs/>
          <w:sz w:val="32"/>
        </w:rPr>
        <w:fldChar w:fldCharType="separate"/>
      </w:r>
      <w:r w:rsidR="002A79B2">
        <w:rPr>
          <w:b/>
          <w:bCs/>
          <w:sz w:val="32"/>
        </w:rPr>
        <w:pict w14:anchorId="5FB83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25pt;height:77.25pt">
            <v:imagedata r:id="rId5" r:href="rId6"/>
          </v:shape>
        </w:pict>
      </w:r>
      <w:r w:rsidR="002A79B2">
        <w:rPr>
          <w:b/>
          <w:bCs/>
          <w:sz w:val="32"/>
        </w:rPr>
        <w:fldChar w:fldCharType="end"/>
      </w:r>
      <w:r w:rsidR="007E2415">
        <w:rPr>
          <w:b/>
          <w:bCs/>
          <w:sz w:val="32"/>
        </w:rPr>
        <w:fldChar w:fldCharType="end"/>
      </w:r>
      <w:r>
        <w:rPr>
          <w:b/>
          <w:bCs/>
          <w:sz w:val="32"/>
        </w:rPr>
        <w:fldChar w:fldCharType="end"/>
      </w:r>
      <w:bookmarkEnd w:id="0"/>
    </w:p>
    <w:p w14:paraId="70CE89EA" w14:textId="77777777" w:rsidR="008E2F3F" w:rsidRDefault="008E2F3F" w:rsidP="008E2F3F">
      <w:pPr>
        <w:spacing w:after="200" w:line="276" w:lineRule="auto"/>
        <w:jc w:val="center"/>
        <w:rPr>
          <w:rFonts w:ascii="Cambria" w:eastAsia="Calibri" w:hAnsi="Cambria" w:cs="Arial"/>
          <w:b/>
          <w:i/>
          <w:sz w:val="32"/>
          <w:szCs w:val="32"/>
          <w:u w:val="single"/>
        </w:rPr>
      </w:pPr>
    </w:p>
    <w:p w14:paraId="21F222A2" w14:textId="45C34F85" w:rsidR="008E2F3F" w:rsidRPr="002A79B2" w:rsidRDefault="008E2F3F" w:rsidP="007E2415">
      <w:pPr>
        <w:spacing w:after="200" w:line="276" w:lineRule="auto"/>
        <w:jc w:val="center"/>
        <w:rPr>
          <w:rFonts w:eastAsia="Calibri" w:cs="Times New Roman"/>
          <w:sz w:val="24"/>
          <w:szCs w:val="24"/>
        </w:rPr>
      </w:pPr>
      <w:r w:rsidRPr="002A79B2">
        <w:rPr>
          <w:rFonts w:eastAsia="Calibri" w:cs="Arial"/>
          <w:b/>
          <w:i/>
          <w:sz w:val="24"/>
          <w:szCs w:val="24"/>
          <w:u w:val="single"/>
        </w:rPr>
        <w:t>ΔΕΛΤΙΟ ΤΥΠΟΥ</w:t>
      </w:r>
    </w:p>
    <w:p w14:paraId="61277299" w14:textId="77777777" w:rsidR="008E2F3F" w:rsidRPr="002A79B2" w:rsidRDefault="008E2F3F" w:rsidP="007E2415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2A79B2">
        <w:rPr>
          <w:rFonts w:eastAsia="Calibri" w:cs="Times New Roman"/>
          <w:b/>
          <w:sz w:val="24"/>
          <w:szCs w:val="24"/>
        </w:rPr>
        <w:t>ΠΡΟΓΡΑΜΜΑ ΔΡΑΜΑΤΙΚΗΣ ΤΕΧΝΗΣ ΣΤΗΝ ΕΚΠΑΙΔΕΥΣΗ</w:t>
      </w:r>
    </w:p>
    <w:p w14:paraId="416437F1" w14:textId="77777777" w:rsidR="008E2F3F" w:rsidRPr="002A79B2" w:rsidRDefault="008E2F3F" w:rsidP="007E2415">
      <w:pPr>
        <w:spacing w:after="200" w:line="360" w:lineRule="auto"/>
        <w:ind w:left="-360"/>
        <w:jc w:val="center"/>
        <w:rPr>
          <w:rFonts w:eastAsia="Calibri" w:cs="Arial"/>
          <w:bCs/>
          <w:color w:val="C00000"/>
          <w:sz w:val="24"/>
          <w:szCs w:val="24"/>
        </w:rPr>
      </w:pPr>
      <w:r w:rsidRPr="002A79B2">
        <w:rPr>
          <w:rFonts w:eastAsia="Calibri" w:cs="Arial"/>
          <w:bCs/>
          <w:color w:val="C00000"/>
          <w:sz w:val="24"/>
          <w:szCs w:val="24"/>
        </w:rPr>
        <w:t>«</w:t>
      </w:r>
      <w:r w:rsidRPr="002A79B2">
        <w:rPr>
          <w:rFonts w:eastAsia="Calibri" w:cs="Arial"/>
          <w:b/>
          <w:bCs/>
          <w:i/>
          <w:iCs/>
          <w:color w:val="C00000"/>
          <w:sz w:val="24"/>
          <w:szCs w:val="24"/>
        </w:rPr>
        <w:t>ερμηνεύοντας με τα χρώματα</w:t>
      </w:r>
      <w:r w:rsidRPr="002A79B2">
        <w:rPr>
          <w:rFonts w:eastAsia="Calibri" w:cs="Arial"/>
          <w:bCs/>
          <w:color w:val="C00000"/>
          <w:sz w:val="24"/>
          <w:szCs w:val="24"/>
        </w:rPr>
        <w:t>»</w:t>
      </w:r>
    </w:p>
    <w:p w14:paraId="3CC2E2A8" w14:textId="77777777" w:rsidR="008E2F3F" w:rsidRPr="002A79B2" w:rsidRDefault="008E2F3F" w:rsidP="007E2415">
      <w:pPr>
        <w:spacing w:after="200" w:line="360" w:lineRule="auto"/>
        <w:ind w:left="-360"/>
        <w:jc w:val="center"/>
        <w:rPr>
          <w:rFonts w:eastAsia="Calibri" w:cs="Arial"/>
          <w:bCs/>
          <w:sz w:val="24"/>
          <w:szCs w:val="24"/>
        </w:rPr>
      </w:pPr>
      <w:r w:rsidRPr="002A79B2">
        <w:rPr>
          <w:rFonts w:eastAsia="Calibri" w:cs="Arial"/>
          <w:bCs/>
          <w:sz w:val="24"/>
          <w:szCs w:val="24"/>
        </w:rPr>
        <w:t>Δευτέρα 15 Ιουνίου 2020</w:t>
      </w:r>
    </w:p>
    <w:p w14:paraId="1B7E1329" w14:textId="77777777" w:rsidR="008E2F3F" w:rsidRPr="002A79B2" w:rsidRDefault="008E2F3F" w:rsidP="007E241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2A79B2">
        <w:rPr>
          <w:rFonts w:eastAsia="Times New Roman" w:cs="Times New Roman"/>
          <w:sz w:val="24"/>
          <w:szCs w:val="24"/>
          <w:lang w:eastAsia="el-GR"/>
        </w:rPr>
        <w:t>ΚΑΤΑΣΤΗΜΑ ΚΡΑΤΗΣΗΣ ΝΑΥΠΛΙΟΥ</w:t>
      </w:r>
    </w:p>
    <w:p w14:paraId="4EB1D45A" w14:textId="77777777" w:rsidR="008E2F3F" w:rsidRDefault="008E2F3F" w:rsidP="007E241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2A79B2">
        <w:rPr>
          <w:rFonts w:eastAsia="Times New Roman" w:cs="Times New Roman"/>
          <w:sz w:val="24"/>
          <w:szCs w:val="24"/>
          <w:lang w:eastAsia="el-GR"/>
        </w:rPr>
        <w:t>(ομάδα κλειστή)</w:t>
      </w:r>
    </w:p>
    <w:p w14:paraId="667F24EF" w14:textId="77777777" w:rsidR="002A79B2" w:rsidRPr="002A79B2" w:rsidRDefault="002A79B2" w:rsidP="007E241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</w:p>
    <w:p w14:paraId="172C4CFA" w14:textId="0EB93A00" w:rsidR="008E2F3F" w:rsidRPr="002A79B2" w:rsidRDefault="008E2F3F" w:rsidP="001765C5">
      <w:pPr>
        <w:spacing w:after="200" w:line="360" w:lineRule="auto"/>
        <w:ind w:left="-360" w:firstLine="360"/>
        <w:jc w:val="both"/>
        <w:rPr>
          <w:rFonts w:eastAsia="Calibri" w:cs="Arial"/>
          <w:b/>
          <w:bCs/>
          <w:color w:val="C00000"/>
          <w:sz w:val="24"/>
          <w:szCs w:val="24"/>
        </w:rPr>
      </w:pPr>
      <w:r w:rsidRPr="002A79B2">
        <w:rPr>
          <w:rFonts w:eastAsia="Calibri" w:cs="Times New Roman"/>
          <w:sz w:val="24"/>
          <w:szCs w:val="24"/>
        </w:rPr>
        <w:t xml:space="preserve">Το Μεταπτυχιακό Πρόγραμμα του Τμήματος Θεατρικών Σπουδών του Πανεπιστημίου Πελοποννήσου σε συνεργασία με το Κατάστημα Κράτησης Ναυπλίου διοργανώνουν πρόγραμμα Δραματικής Τέχνης στην Εκπαίδευση με τίτλο: </w:t>
      </w:r>
      <w:r w:rsidRPr="002A79B2">
        <w:rPr>
          <w:rFonts w:eastAsia="Calibri" w:cs="Arial"/>
          <w:b/>
          <w:bCs/>
          <w:color w:val="C00000"/>
          <w:sz w:val="24"/>
          <w:szCs w:val="24"/>
        </w:rPr>
        <w:t>«</w:t>
      </w:r>
      <w:r w:rsidRPr="002A79B2">
        <w:rPr>
          <w:rFonts w:eastAsia="Calibri" w:cs="Arial"/>
          <w:b/>
          <w:bCs/>
          <w:i/>
          <w:iCs/>
          <w:color w:val="C00000"/>
          <w:sz w:val="24"/>
          <w:szCs w:val="24"/>
        </w:rPr>
        <w:t>ερμηνεύοντας με τα χρώματα</w:t>
      </w:r>
      <w:r w:rsidRPr="002A79B2">
        <w:rPr>
          <w:rFonts w:eastAsia="Calibri" w:cs="Arial"/>
          <w:b/>
          <w:bCs/>
          <w:color w:val="C00000"/>
          <w:sz w:val="24"/>
          <w:szCs w:val="24"/>
        </w:rPr>
        <w:t>»</w:t>
      </w:r>
    </w:p>
    <w:p w14:paraId="07ECE93C" w14:textId="77777777" w:rsidR="008E2F3F" w:rsidRPr="002A79B2" w:rsidRDefault="008E2F3F" w:rsidP="001765C5">
      <w:pPr>
        <w:spacing w:after="0" w:line="360" w:lineRule="auto"/>
        <w:ind w:left="-360" w:firstLine="900"/>
        <w:jc w:val="both"/>
        <w:rPr>
          <w:rFonts w:eastAsia="Times New Roman" w:cs="Arial"/>
          <w:bCs/>
          <w:sz w:val="24"/>
          <w:szCs w:val="24"/>
          <w:lang w:eastAsia="el-GR"/>
        </w:rPr>
      </w:pPr>
      <w:r w:rsidRPr="002A79B2">
        <w:rPr>
          <w:rFonts w:eastAsia="Times New Roman" w:cs="Arial"/>
          <w:sz w:val="24"/>
          <w:szCs w:val="24"/>
          <w:lang w:eastAsia="el-GR"/>
        </w:rPr>
        <w:t>Σκοπός της δράσης αυτής είναι η διασκέδαση, η μείωση άγχους, φόβου, ανασφάλειας των εγκλείστων, μέσω της Τέχνης της ζωγραφικής και η ανάπτυξη της δημιουργικότητάς τους.</w:t>
      </w:r>
    </w:p>
    <w:p w14:paraId="26BC5394" w14:textId="77777777" w:rsidR="008E2F3F" w:rsidRPr="002A79B2" w:rsidRDefault="008E2F3F" w:rsidP="001765C5">
      <w:pPr>
        <w:spacing w:after="0" w:line="360" w:lineRule="auto"/>
        <w:ind w:left="-360" w:firstLine="900"/>
        <w:jc w:val="both"/>
        <w:rPr>
          <w:rFonts w:eastAsia="Times New Roman" w:cs="Arial"/>
          <w:bCs/>
          <w:sz w:val="24"/>
          <w:szCs w:val="24"/>
          <w:lang w:eastAsia="el-GR"/>
        </w:rPr>
      </w:pPr>
      <w:r w:rsidRPr="002A79B2">
        <w:rPr>
          <w:rFonts w:eastAsia="Times New Roman" w:cs="Arial"/>
          <w:bCs/>
          <w:sz w:val="24"/>
          <w:szCs w:val="24"/>
          <w:lang w:eastAsia="el-GR"/>
        </w:rPr>
        <w:t>Η μετάβασή τους σε έναν άλλο κόσμο, στον κόσμο της Τέχνης, μέσω της επικοινωνίας, της έκφρασης, της φαντασίας και των συναισθημάτων.</w:t>
      </w:r>
    </w:p>
    <w:p w14:paraId="2F905110" w14:textId="77777777" w:rsidR="002E3CBF" w:rsidRPr="002A79B2" w:rsidRDefault="008E2F3F" w:rsidP="001765C5">
      <w:pPr>
        <w:spacing w:after="0" w:line="360" w:lineRule="auto"/>
        <w:ind w:left="-360"/>
        <w:jc w:val="both"/>
        <w:rPr>
          <w:rFonts w:eastAsia="Times New Roman" w:cs="Arial"/>
          <w:sz w:val="24"/>
          <w:szCs w:val="24"/>
          <w:lang w:eastAsia="el-GR"/>
        </w:rPr>
      </w:pPr>
      <w:r w:rsidRPr="002A79B2">
        <w:rPr>
          <w:rFonts w:eastAsia="Times New Roman" w:cs="Arial"/>
          <w:sz w:val="24"/>
          <w:szCs w:val="24"/>
          <w:lang w:eastAsia="el-GR"/>
        </w:rPr>
        <w:t>Μία σύνδεση μεταξύ του πραγματικού, του φανταστικού, του συμβολικού και του υποκειμενικού.</w:t>
      </w:r>
      <w:r w:rsidR="00B67D97" w:rsidRPr="002A79B2">
        <w:rPr>
          <w:rFonts w:eastAsia="Times New Roman" w:cs="Arial"/>
          <w:sz w:val="24"/>
          <w:szCs w:val="24"/>
          <w:lang w:eastAsia="el-GR"/>
        </w:rPr>
        <w:t xml:space="preserve"> </w:t>
      </w:r>
    </w:p>
    <w:p w14:paraId="283853AB" w14:textId="69CF8AF2" w:rsidR="008E2F3F" w:rsidRPr="002A79B2" w:rsidRDefault="008E2F3F" w:rsidP="001765C5">
      <w:pPr>
        <w:spacing w:after="0" w:line="360" w:lineRule="auto"/>
        <w:ind w:left="-360"/>
        <w:jc w:val="both"/>
        <w:rPr>
          <w:rFonts w:eastAsia="Times New Roman" w:cs="Arial"/>
          <w:sz w:val="24"/>
          <w:szCs w:val="24"/>
          <w:lang w:eastAsia="el-GR"/>
        </w:rPr>
      </w:pPr>
      <w:r w:rsidRPr="002A79B2">
        <w:rPr>
          <w:rFonts w:eastAsia="Calibri" w:cs="Times New Roman"/>
          <w:sz w:val="24"/>
          <w:szCs w:val="24"/>
        </w:rPr>
        <w:t xml:space="preserve">Την ομάδα εμψυχώνουν οι φοιτήτριες: Άννα </w:t>
      </w:r>
      <w:proofErr w:type="spellStart"/>
      <w:r w:rsidRPr="002A79B2">
        <w:rPr>
          <w:rFonts w:eastAsia="Calibri" w:cs="Times New Roman"/>
          <w:sz w:val="24"/>
          <w:szCs w:val="24"/>
        </w:rPr>
        <w:t>Τσαμκόσογλου</w:t>
      </w:r>
      <w:proofErr w:type="spellEnd"/>
      <w:r w:rsidRPr="002A79B2">
        <w:rPr>
          <w:rFonts w:eastAsia="Calibri" w:cs="Times New Roman"/>
          <w:sz w:val="24"/>
          <w:szCs w:val="24"/>
        </w:rPr>
        <w:t xml:space="preserve"> &amp; Ειρήνη </w:t>
      </w:r>
      <w:proofErr w:type="spellStart"/>
      <w:r w:rsidRPr="002A79B2">
        <w:rPr>
          <w:rFonts w:eastAsia="Calibri" w:cs="Times New Roman"/>
          <w:sz w:val="24"/>
          <w:szCs w:val="24"/>
        </w:rPr>
        <w:t>Καρδα</w:t>
      </w:r>
      <w:r w:rsidR="00B67D97" w:rsidRPr="002A79B2">
        <w:rPr>
          <w:rFonts w:eastAsia="Calibri" w:cs="Times New Roman"/>
          <w:sz w:val="24"/>
          <w:szCs w:val="24"/>
        </w:rPr>
        <w:t>μ</w:t>
      </w:r>
      <w:r w:rsidRPr="002A79B2">
        <w:rPr>
          <w:rFonts w:eastAsia="Calibri" w:cs="Times New Roman"/>
          <w:sz w:val="24"/>
          <w:szCs w:val="24"/>
        </w:rPr>
        <w:t>πίκη</w:t>
      </w:r>
      <w:proofErr w:type="spellEnd"/>
      <w:r w:rsidR="002E3CBF" w:rsidRPr="002A79B2">
        <w:rPr>
          <w:rFonts w:eastAsia="Calibri" w:cs="Times New Roman"/>
          <w:sz w:val="24"/>
          <w:szCs w:val="24"/>
        </w:rPr>
        <w:t xml:space="preserve"> υπό την επίβλεψη της Ομότιμης Καθηγήτριας ΤΘΣ κυρίας Άλκηστις Κοντογιάννη</w:t>
      </w:r>
    </w:p>
    <w:p w14:paraId="55BD7CFB" w14:textId="77777777" w:rsidR="008E2F3F" w:rsidRPr="002A79B2" w:rsidRDefault="008E2F3F" w:rsidP="001765C5">
      <w:pPr>
        <w:jc w:val="both"/>
        <w:rPr>
          <w:sz w:val="24"/>
          <w:szCs w:val="24"/>
        </w:rPr>
      </w:pPr>
    </w:p>
    <w:sectPr w:rsidR="008E2F3F" w:rsidRPr="002A79B2" w:rsidSect="002A79B2">
      <w:pgSz w:w="11906" w:h="16838"/>
      <w:pgMar w:top="709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3F"/>
    <w:rsid w:val="00037921"/>
    <w:rsid w:val="001765C5"/>
    <w:rsid w:val="002A79B2"/>
    <w:rsid w:val="002D3E55"/>
    <w:rsid w:val="002E3CBF"/>
    <w:rsid w:val="00760701"/>
    <w:rsid w:val="007E2415"/>
    <w:rsid w:val="008E2F3F"/>
    <w:rsid w:val="00B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47AB"/>
  <w15:chartTrackingRefBased/>
  <w15:docId w15:val="{3D1AAF1A-4947-4C49-9631-D148C53B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s.uop.gr/tsdie/images/top-banner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006279-098D-45DD-8B4E-465401D5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Georgiou</dc:creator>
  <cp:keywords/>
  <dc:description/>
  <cp:lastModifiedBy>Karagianni</cp:lastModifiedBy>
  <cp:revision>9</cp:revision>
  <dcterms:created xsi:type="dcterms:W3CDTF">2020-06-12T09:43:00Z</dcterms:created>
  <dcterms:modified xsi:type="dcterms:W3CDTF">2020-06-15T06:33:00Z</dcterms:modified>
</cp:coreProperties>
</file>