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AC" w:rsidRDefault="00B82BAC" w:rsidP="00B82BAC">
      <w:r w:rsidRPr="00765216">
        <w:rPr>
          <w:noProof/>
          <w:lang w:eastAsia="el-GR"/>
        </w:rPr>
        <w:drawing>
          <wp:inline distT="0" distB="0" distL="0" distR="0">
            <wp:extent cx="5274310" cy="672563"/>
            <wp:effectExtent l="19050" t="0" r="2540" b="0"/>
            <wp:docPr id="1" name="Picture 4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AC" w:rsidRPr="00D154AD" w:rsidRDefault="00B82BAC" w:rsidP="00B82BAC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ΠΑΝΕΠΙΣΤΗΜΙΟ  ΠΕΛΟΠΟΝΝΗΣΟΥ</w:t>
      </w:r>
    </w:p>
    <w:p w:rsidR="00B82BAC" w:rsidRPr="00D154AD" w:rsidRDefault="00B82BAC" w:rsidP="00B82BAC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ΣΧΟΛΗ ΚΑΛΩΝ ΤΕΧΝΩΝ</w:t>
      </w:r>
    </w:p>
    <w:p w:rsidR="00B82BAC" w:rsidRPr="00D154AD" w:rsidRDefault="00B82BAC" w:rsidP="00B82BAC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ΤΜΗΜΑ ΘΕΑΤΡΙΚΩΝ ΣΠΟΥΔΩΝ</w:t>
      </w:r>
    </w:p>
    <w:p w:rsidR="00B82BAC" w:rsidRPr="001935C7" w:rsidRDefault="00B82BAC" w:rsidP="00B82BAC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Βασιλέως Κωνσταντίνου 21 &amp; Τερζάκη</w:t>
      </w:r>
    </w:p>
    <w:p w:rsidR="00B82BAC" w:rsidRPr="001935C7" w:rsidRDefault="00B82BAC" w:rsidP="00B82BAC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211 00   ΝΑΥΠΛΙΟ</w:t>
      </w:r>
    </w:p>
    <w:p w:rsidR="00B82BAC" w:rsidRPr="001935C7" w:rsidRDefault="00B82BAC" w:rsidP="00B82BAC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ΤΗΛ.:27520 96124</w:t>
      </w:r>
    </w:p>
    <w:p w:rsidR="00B82BAC" w:rsidRPr="001935C7" w:rsidRDefault="00B82BAC" w:rsidP="00B82BAC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FAX: 27520 96128</w:t>
      </w:r>
    </w:p>
    <w:p w:rsidR="00B82BAC" w:rsidRDefault="00B82BAC" w:rsidP="00B82BAC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 xml:space="preserve">Ιστοσελίδα: </w:t>
      </w:r>
      <w:hyperlink r:id="rId5" w:history="1">
        <w:r w:rsidRPr="00540E13">
          <w:rPr>
            <w:rStyle w:val="-"/>
            <w:sz w:val="24"/>
            <w:szCs w:val="24"/>
          </w:rPr>
          <w:t>http://ts.uop.gr/tsdie</w:t>
        </w:r>
      </w:hyperlink>
    </w:p>
    <w:p w:rsidR="00B82BAC" w:rsidRDefault="00B82BAC" w:rsidP="00B82BAC">
      <w:pPr>
        <w:tabs>
          <w:tab w:val="center" w:pos="4153"/>
        </w:tabs>
        <w:spacing w:after="0" w:line="240" w:lineRule="auto"/>
        <w:rPr>
          <w:sz w:val="24"/>
          <w:szCs w:val="24"/>
        </w:rPr>
      </w:pPr>
    </w:p>
    <w:p w:rsidR="00B82BAC" w:rsidRPr="00D91E12" w:rsidRDefault="00B82BAC" w:rsidP="00B82BAC">
      <w:pPr>
        <w:pStyle w:val="yiv7293828540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91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ΔΕΛΤΙΟ ΤΥΠΟΥ</w:t>
      </w:r>
    </w:p>
    <w:p w:rsidR="00B82BAC" w:rsidRPr="00D91E12" w:rsidRDefault="00B82BAC" w:rsidP="00B82BAC">
      <w:pPr>
        <w:pStyle w:val="yiv7293828540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D91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Θεατροπαιδαγωγικό</w:t>
      </w:r>
      <w:proofErr w:type="spellEnd"/>
      <w:r w:rsidRPr="00D91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Πρόγραμμα για ενήλικες</w:t>
      </w: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91E12">
        <w:rPr>
          <w:rFonts w:cstheme="minorHAnsi"/>
          <w:b/>
          <w:sz w:val="28"/>
          <w:szCs w:val="28"/>
        </w:rPr>
        <w:t>«Κλιματιστικό</w:t>
      </w:r>
      <w:r>
        <w:rPr>
          <w:rFonts w:cstheme="minorHAnsi"/>
          <w:b/>
          <w:sz w:val="28"/>
          <w:szCs w:val="28"/>
        </w:rPr>
        <w:t>,</w:t>
      </w:r>
      <w:r w:rsidRPr="00D91E12">
        <w:rPr>
          <w:rFonts w:cstheme="minorHAnsi"/>
          <w:b/>
          <w:sz w:val="28"/>
          <w:szCs w:val="28"/>
        </w:rPr>
        <w:t xml:space="preserve"> η εφεύρεση της απελευθέρωσης της θερμότητας»</w:t>
      </w:r>
    </w:p>
    <w:p w:rsidR="00B82BAC" w:rsidRPr="00D91E12" w:rsidRDefault="00B82BAC" w:rsidP="00B82BAC">
      <w:pPr>
        <w:pStyle w:val="yiv7293828540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91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Κατάστημα Κράτησης Ναυπλίου (Κλειστή ομάδα)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, δ</w:t>
      </w:r>
      <w:r w:rsidRPr="00D91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ιάρκεια:  90΄</w:t>
      </w:r>
    </w:p>
    <w:p w:rsidR="00B82BAC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2BAC" w:rsidRPr="00D91E12" w:rsidRDefault="00507731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Στο πλαίσιο του Μεταπτυχιακού Π</w:t>
      </w:r>
      <w:r w:rsidR="00B82BAC" w:rsidRPr="00D91E12">
        <w:rPr>
          <w:rFonts w:cstheme="minorHAnsi"/>
          <w:sz w:val="28"/>
          <w:szCs w:val="28"/>
        </w:rPr>
        <w:t xml:space="preserve">ρογράμματος </w:t>
      </w:r>
      <w:proofErr w:type="spellStart"/>
      <w:r w:rsidR="00B82BAC" w:rsidRPr="00D91E12">
        <w:rPr>
          <w:rFonts w:cstheme="minorHAnsi"/>
          <w:sz w:val="28"/>
          <w:szCs w:val="28"/>
        </w:rPr>
        <w:t>Σπουδών</w:t>
      </w:r>
      <w:bookmarkStart w:id="0" w:name="_GoBack"/>
      <w:bookmarkEnd w:id="0"/>
      <w:r w:rsidR="00B82BAC" w:rsidRPr="00D91E12">
        <w:rPr>
          <w:rFonts w:cstheme="minorHAnsi"/>
          <w:sz w:val="28"/>
          <w:szCs w:val="28"/>
        </w:rPr>
        <w:t>«Δραματική</w:t>
      </w:r>
      <w:proofErr w:type="spellEnd"/>
      <w:r w:rsidR="00B82BAC" w:rsidRPr="00D91E12">
        <w:rPr>
          <w:rFonts w:cstheme="minorHAnsi"/>
          <w:sz w:val="28"/>
          <w:szCs w:val="28"/>
        </w:rPr>
        <w:t xml:space="preserve">  Τέχνη και Παραστατικές τέχνες στην  Εκπαίδευση  και τη  Δια Βίου Μάθηση»</w:t>
      </w:r>
      <w:r w:rsidR="00B82BAC">
        <w:rPr>
          <w:rFonts w:cstheme="minorHAnsi"/>
          <w:sz w:val="28"/>
          <w:szCs w:val="28"/>
        </w:rPr>
        <w:t xml:space="preserve"> του Τ</w:t>
      </w:r>
      <w:r w:rsidR="00B82BAC" w:rsidRPr="00D91E12">
        <w:rPr>
          <w:rFonts w:cstheme="minorHAnsi"/>
          <w:sz w:val="28"/>
          <w:szCs w:val="28"/>
        </w:rPr>
        <w:t>μήματος</w:t>
      </w:r>
      <w:r>
        <w:rPr>
          <w:rFonts w:cstheme="minorHAnsi"/>
          <w:sz w:val="28"/>
          <w:szCs w:val="28"/>
        </w:rPr>
        <w:t xml:space="preserve"> </w:t>
      </w:r>
      <w:r w:rsidR="00B82BAC" w:rsidRPr="00D91E12">
        <w:rPr>
          <w:rFonts w:cstheme="minorHAnsi"/>
          <w:sz w:val="28"/>
          <w:szCs w:val="28"/>
        </w:rPr>
        <w:t>Θεατρικών  Σπουδών της Σχολής Καλών Τεχνών του Πανεπιστημίου Πελοποννήσου,</w:t>
      </w:r>
      <w:r>
        <w:rPr>
          <w:rFonts w:cstheme="minorHAnsi"/>
          <w:sz w:val="28"/>
          <w:szCs w:val="28"/>
        </w:rPr>
        <w:t xml:space="preserve"> </w:t>
      </w:r>
      <w:r w:rsidR="00B82BAC" w:rsidRPr="008230AD">
        <w:rPr>
          <w:rFonts w:cstheme="minorHAnsi"/>
          <w:b/>
          <w:sz w:val="28"/>
          <w:szCs w:val="28"/>
        </w:rPr>
        <w:t>τ</w:t>
      </w:r>
      <w:r w:rsidR="00B82BAC">
        <w:rPr>
          <w:rFonts w:cstheme="minorHAnsi"/>
          <w:b/>
          <w:sz w:val="28"/>
          <w:szCs w:val="28"/>
        </w:rPr>
        <w:t>η</w:t>
      </w:r>
      <w:r w:rsidR="00B82BAC" w:rsidRPr="008230AD">
        <w:rPr>
          <w:rFonts w:cstheme="minorHAnsi"/>
          <w:b/>
          <w:sz w:val="28"/>
          <w:szCs w:val="28"/>
        </w:rPr>
        <w:t xml:space="preserve"> Δευτέρα 11 Φεβρουαρίου 2019</w:t>
      </w:r>
      <w:r w:rsidR="00B82BAC" w:rsidRPr="00D91E12">
        <w:rPr>
          <w:rFonts w:cstheme="minorHAnsi"/>
          <w:sz w:val="28"/>
          <w:szCs w:val="28"/>
        </w:rPr>
        <w:t xml:space="preserve"> στο </w:t>
      </w:r>
      <w:r w:rsidR="00B82BAC" w:rsidRPr="00D91E12">
        <w:rPr>
          <w:rFonts w:cstheme="minorHAnsi"/>
          <w:bCs/>
          <w:color w:val="000000"/>
          <w:sz w:val="28"/>
          <w:szCs w:val="28"/>
        </w:rPr>
        <w:t xml:space="preserve">Κατάστημα Κράτησης Ναυπλίου θα διεξαχθεί </w:t>
      </w:r>
      <w:r w:rsidR="00B82BAC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="00B82BAC">
        <w:rPr>
          <w:rFonts w:cstheme="minorHAnsi"/>
          <w:bCs/>
          <w:color w:val="000000"/>
          <w:sz w:val="28"/>
          <w:szCs w:val="28"/>
        </w:rPr>
        <w:t>Θεατροπαιδαγωγικό</w:t>
      </w:r>
      <w:proofErr w:type="spellEnd"/>
      <w:r w:rsidR="00B82BAC">
        <w:rPr>
          <w:rFonts w:cstheme="minorHAnsi"/>
          <w:bCs/>
          <w:color w:val="000000"/>
          <w:sz w:val="28"/>
          <w:szCs w:val="28"/>
        </w:rPr>
        <w:t xml:space="preserve"> Π</w:t>
      </w:r>
      <w:r w:rsidR="00B82BAC" w:rsidRPr="00D91E12">
        <w:rPr>
          <w:rFonts w:cstheme="minorHAnsi"/>
          <w:bCs/>
          <w:color w:val="000000"/>
          <w:sz w:val="28"/>
          <w:szCs w:val="28"/>
        </w:rPr>
        <w:t>ρόγραμμα με την συμμετοχή της ομάδας εγκλείστων(κλειστή ομάδα).</w:t>
      </w: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Το κλιματιστικό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δημιουργήθηκε </w:t>
      </w:r>
      <w:r>
        <w:rPr>
          <w:rFonts w:cstheme="minorHAnsi"/>
          <w:bCs/>
          <w:color w:val="000000"/>
          <w:sz w:val="28"/>
          <w:szCs w:val="28"/>
        </w:rPr>
        <w:t xml:space="preserve">από τον </w:t>
      </w:r>
      <w:proofErr w:type="spellStart"/>
      <w:r>
        <w:rPr>
          <w:rFonts w:cstheme="minorHAnsi"/>
          <w:bCs/>
          <w:color w:val="000000"/>
          <w:sz w:val="28"/>
          <w:szCs w:val="28"/>
        </w:rPr>
        <w:t>Καριέρ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με σκοπό να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ελευθερώσει</w:t>
      </w:r>
      <w:r>
        <w:rPr>
          <w:rFonts w:cstheme="minorHAnsi"/>
          <w:bCs/>
          <w:color w:val="000000"/>
          <w:sz w:val="28"/>
          <w:szCs w:val="28"/>
        </w:rPr>
        <w:t xml:space="preserve"> τη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θερμότητα από το χώρο που είναι εγκλωβισμένη έξω στο περιβάλλον</w:t>
      </w:r>
      <w:r>
        <w:rPr>
          <w:rFonts w:cstheme="minorHAnsi"/>
          <w:bCs/>
          <w:color w:val="000000"/>
          <w:sz w:val="28"/>
          <w:szCs w:val="28"/>
        </w:rPr>
        <w:t xml:space="preserve"> και  πέτυχε το σκοπό του μέσω της </w:t>
      </w:r>
      <w:r w:rsidRPr="00D91E12">
        <w:rPr>
          <w:rFonts w:cstheme="minorHAnsi"/>
          <w:bCs/>
          <w:color w:val="000000"/>
          <w:sz w:val="28"/>
          <w:szCs w:val="28"/>
        </w:rPr>
        <w:t>κοπιαστική</w:t>
      </w:r>
      <w:r>
        <w:rPr>
          <w:rFonts w:cstheme="minorHAnsi"/>
          <w:bCs/>
          <w:color w:val="000000"/>
          <w:sz w:val="28"/>
          <w:szCs w:val="28"/>
        </w:rPr>
        <w:t>ς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πορεία</w:t>
      </w:r>
      <w:r>
        <w:rPr>
          <w:rFonts w:cstheme="minorHAnsi"/>
          <w:bCs/>
          <w:color w:val="000000"/>
          <w:sz w:val="28"/>
          <w:szCs w:val="28"/>
        </w:rPr>
        <w:t>ς (πιέσεις, αλλαγές )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ενός μέσου</w:t>
      </w:r>
      <w:r>
        <w:rPr>
          <w:rFonts w:cstheme="minorHAnsi"/>
          <w:bCs/>
          <w:color w:val="000000"/>
          <w:sz w:val="28"/>
          <w:szCs w:val="28"/>
        </w:rPr>
        <w:t>,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του «ψυκτικού μέσου. </w:t>
      </w: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 w:rsidRPr="00D91E12">
        <w:rPr>
          <w:rFonts w:cstheme="minorHAnsi"/>
          <w:bCs/>
          <w:color w:val="000000"/>
          <w:sz w:val="28"/>
          <w:szCs w:val="28"/>
        </w:rPr>
        <w:t>Σε αυτό το π</w:t>
      </w:r>
      <w:r>
        <w:rPr>
          <w:rFonts w:cstheme="minorHAnsi"/>
          <w:bCs/>
          <w:color w:val="000000"/>
          <w:sz w:val="28"/>
          <w:szCs w:val="28"/>
        </w:rPr>
        <w:t>ρόγραμμα Δραματικής Τέχνης στην Εκπαίδευση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θα παίξ</w:t>
      </w:r>
      <w:r>
        <w:rPr>
          <w:rFonts w:cstheme="minorHAnsi"/>
          <w:bCs/>
          <w:color w:val="000000"/>
          <w:sz w:val="28"/>
          <w:szCs w:val="28"/>
        </w:rPr>
        <w:t>ουμε μαζί με τους συμμετέχοντες και θα διεισδύσουμε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στα πα</w:t>
      </w:r>
      <w:r>
        <w:rPr>
          <w:rFonts w:cstheme="minorHAnsi"/>
          <w:bCs/>
          <w:color w:val="000000"/>
          <w:sz w:val="28"/>
          <w:szCs w:val="28"/>
        </w:rPr>
        <w:t xml:space="preserve">ιχνίδια του μυαλού του </w:t>
      </w:r>
      <w:proofErr w:type="spellStart"/>
      <w:r>
        <w:rPr>
          <w:rFonts w:cstheme="minorHAnsi"/>
          <w:bCs/>
          <w:color w:val="000000"/>
          <w:sz w:val="28"/>
          <w:szCs w:val="28"/>
        </w:rPr>
        <w:t>Καριέρ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προκειμένου να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 ανακαλύψουμε πως</w:t>
      </w:r>
      <w:r w:rsidRPr="00E65C7C">
        <w:rPr>
          <w:rFonts w:cstheme="minorHAnsi"/>
          <w:bCs/>
          <w:color w:val="000000"/>
          <w:sz w:val="28"/>
          <w:szCs w:val="28"/>
        </w:rPr>
        <w:t xml:space="preserve"> </w:t>
      </w:r>
      <w:r w:rsidRPr="00D91E12">
        <w:rPr>
          <w:rFonts w:cstheme="minorHAnsi"/>
          <w:bCs/>
          <w:color w:val="000000"/>
          <w:sz w:val="28"/>
          <w:szCs w:val="28"/>
        </w:rPr>
        <w:t>κατάφερε</w:t>
      </w:r>
      <w:r w:rsidRPr="00E65C7C">
        <w:rPr>
          <w:rFonts w:cstheme="minorHAnsi"/>
          <w:bCs/>
          <w:color w:val="000000"/>
          <w:sz w:val="28"/>
          <w:szCs w:val="28"/>
        </w:rPr>
        <w:t xml:space="preserve"> </w:t>
      </w:r>
      <w:r w:rsidRPr="00D91E12">
        <w:rPr>
          <w:rFonts w:cstheme="minorHAnsi"/>
          <w:bCs/>
          <w:color w:val="000000"/>
          <w:sz w:val="28"/>
          <w:szCs w:val="28"/>
        </w:rPr>
        <w:t>να πετύχει την απελευθέρωση της θερμότητας και να ομορφύνει τα καλοκαίρια της ανθρωπότητας.</w:t>
      </w:r>
    </w:p>
    <w:p w:rsidR="00B82BAC" w:rsidRPr="008230AD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proofErr w:type="spellStart"/>
      <w:r>
        <w:rPr>
          <w:rFonts w:cstheme="minorHAnsi"/>
          <w:bCs/>
          <w:color w:val="000000"/>
          <w:sz w:val="28"/>
          <w:szCs w:val="28"/>
        </w:rPr>
        <w:t>Εμψυχώτρια</w:t>
      </w:r>
      <w:proofErr w:type="spellEnd"/>
      <w:r w:rsidRPr="00D91E12">
        <w:rPr>
          <w:rFonts w:cstheme="minorHAnsi"/>
          <w:bCs/>
          <w:color w:val="000000"/>
          <w:sz w:val="28"/>
          <w:szCs w:val="28"/>
        </w:rPr>
        <w:t>:</w:t>
      </w:r>
      <w:r w:rsidR="00507731">
        <w:rPr>
          <w:rFonts w:cstheme="minorHAnsi"/>
          <w:bCs/>
          <w:color w:val="000000"/>
          <w:sz w:val="28"/>
          <w:szCs w:val="28"/>
        </w:rPr>
        <w:t xml:space="preserve"> </w:t>
      </w:r>
      <w:r w:rsidRPr="00D91E12">
        <w:rPr>
          <w:rFonts w:cstheme="minorHAnsi"/>
          <w:bCs/>
          <w:color w:val="000000"/>
          <w:sz w:val="28"/>
          <w:szCs w:val="28"/>
        </w:rPr>
        <w:t xml:space="preserve">Ελένη Γρίβα                                                  </w:t>
      </w:r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Συνεργάτρια</w:t>
      </w:r>
      <w:r w:rsidRPr="00D91E12">
        <w:rPr>
          <w:sz w:val="28"/>
          <w:szCs w:val="28"/>
        </w:rPr>
        <w:t>:</w:t>
      </w:r>
      <w:r w:rsidR="00507731">
        <w:rPr>
          <w:sz w:val="28"/>
          <w:szCs w:val="28"/>
        </w:rPr>
        <w:t xml:space="preserve"> </w:t>
      </w:r>
      <w:proofErr w:type="spellStart"/>
      <w:r w:rsidRPr="00D91E12">
        <w:rPr>
          <w:sz w:val="28"/>
          <w:szCs w:val="28"/>
        </w:rPr>
        <w:t>Σίσσυ</w:t>
      </w:r>
      <w:proofErr w:type="spellEnd"/>
      <w:r w:rsidRPr="00D91E12">
        <w:rPr>
          <w:sz w:val="28"/>
          <w:szCs w:val="28"/>
        </w:rPr>
        <w:t xml:space="preserve"> </w:t>
      </w:r>
      <w:proofErr w:type="spellStart"/>
      <w:r w:rsidRPr="00D91E12">
        <w:rPr>
          <w:sz w:val="28"/>
          <w:szCs w:val="28"/>
        </w:rPr>
        <w:t>Κοντογεώργη</w:t>
      </w:r>
      <w:proofErr w:type="spellEnd"/>
    </w:p>
    <w:p w:rsidR="00B82BAC" w:rsidRPr="00D91E12" w:rsidRDefault="00B82BAC" w:rsidP="00B82BAC">
      <w:pPr>
        <w:tabs>
          <w:tab w:val="center" w:pos="4153"/>
        </w:tabs>
        <w:spacing w:after="0" w:line="240" w:lineRule="auto"/>
        <w:jc w:val="both"/>
        <w:rPr>
          <w:sz w:val="28"/>
          <w:szCs w:val="28"/>
        </w:rPr>
      </w:pPr>
    </w:p>
    <w:p w:rsidR="00B82BAC" w:rsidRPr="00D91E12" w:rsidRDefault="00B82BAC" w:rsidP="00B82BAC">
      <w:pPr>
        <w:jc w:val="both"/>
        <w:rPr>
          <w:sz w:val="28"/>
          <w:szCs w:val="28"/>
        </w:rPr>
      </w:pPr>
      <w:r w:rsidRPr="00D91E12">
        <w:rPr>
          <w:sz w:val="28"/>
          <w:szCs w:val="28"/>
        </w:rPr>
        <w:t>Με την εποπτεία της Ομότιμης Καθηγήτριας</w:t>
      </w:r>
    </w:p>
    <w:p w:rsidR="00535AF6" w:rsidRPr="00507731" w:rsidRDefault="00B82BAC" w:rsidP="00507731">
      <w:pPr>
        <w:jc w:val="both"/>
        <w:rPr>
          <w:sz w:val="28"/>
          <w:szCs w:val="28"/>
        </w:rPr>
      </w:pPr>
      <w:r w:rsidRPr="00D91E12">
        <w:rPr>
          <w:sz w:val="28"/>
          <w:szCs w:val="28"/>
        </w:rPr>
        <w:t>Άλκηστις Κοντογιάννη</w:t>
      </w:r>
    </w:p>
    <w:sectPr w:rsidR="00535AF6" w:rsidRPr="00507731" w:rsidSect="00DD7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BAC"/>
    <w:rsid w:val="00507731"/>
    <w:rsid w:val="00535AF6"/>
    <w:rsid w:val="00B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EC058-1EBC-4CA3-8FE1-DBA117B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2BAC"/>
    <w:rPr>
      <w:color w:val="0000FF" w:themeColor="hyperlink"/>
      <w:u w:val="single"/>
    </w:rPr>
  </w:style>
  <w:style w:type="paragraph" w:customStyle="1" w:styleId="yiv7293828540msonormal">
    <w:name w:val="yiv7293828540msonormal"/>
    <w:basedOn w:val="a"/>
    <w:rsid w:val="00B8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tsd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1257</Characters>
  <Application>Microsoft Office Word</Application>
  <DocSecurity>0</DocSecurity>
  <Lines>10</Lines>
  <Paragraphs>2</Paragraphs>
  <ScaleCrop>false</ScaleCrop>
  <Company>User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Karagianni</cp:lastModifiedBy>
  <cp:revision>2</cp:revision>
  <dcterms:created xsi:type="dcterms:W3CDTF">2019-02-01T13:57:00Z</dcterms:created>
  <dcterms:modified xsi:type="dcterms:W3CDTF">2019-02-05T07:44:00Z</dcterms:modified>
</cp:coreProperties>
</file>