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FB" w:rsidRPr="007565FB" w:rsidRDefault="007565FB" w:rsidP="007565FB">
      <w:pPr>
        <w:spacing w:after="0" w:line="360" w:lineRule="auto"/>
        <w:ind w:right="-483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7565FB">
        <w:rPr>
          <w:rFonts w:ascii="Calibri" w:eastAsia="Times New Roman" w:hAnsi="Calibri" w:cs="Times New Roman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6F555FE5" wp14:editId="394CBEAA">
            <wp:simplePos x="0" y="0"/>
            <wp:positionH relativeFrom="column">
              <wp:posOffset>266700</wp:posOffset>
            </wp:positionH>
            <wp:positionV relativeFrom="paragraph">
              <wp:posOffset>-200660</wp:posOffset>
            </wp:positionV>
            <wp:extent cx="800100" cy="787400"/>
            <wp:effectExtent l="0" t="0" r="0" b="0"/>
            <wp:wrapSquare wrapText="bothSides"/>
            <wp:docPr id="10" name="Εικόνα 10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5FB" w:rsidRPr="007565FB" w:rsidRDefault="007565FB" w:rsidP="007565FB">
      <w:pPr>
        <w:spacing w:after="0" w:line="240" w:lineRule="auto"/>
        <w:ind w:right="-483"/>
        <w:rPr>
          <w:rFonts w:ascii="Calibri" w:eastAsia="Times New Roman" w:hAnsi="Calibri" w:cs="Times New Roman"/>
          <w:sz w:val="20"/>
          <w:szCs w:val="20"/>
          <w:lang w:val="el-GR" w:eastAsia="el-GR"/>
        </w:rPr>
      </w:pPr>
      <w:r w:rsidRPr="007565FB">
        <w:rPr>
          <w:rFonts w:ascii="Calibri" w:eastAsia="Times New Roman" w:hAnsi="Calibri" w:cs="Times New Roman"/>
          <w:sz w:val="20"/>
          <w:szCs w:val="20"/>
          <w:lang w:val="el-GR" w:eastAsia="el-GR"/>
        </w:rPr>
        <w:t xml:space="preserve">        </w:t>
      </w:r>
    </w:p>
    <w:p w:rsidR="007565FB" w:rsidRPr="007565FB" w:rsidRDefault="007565FB" w:rsidP="007565FB">
      <w:pPr>
        <w:spacing w:after="0" w:line="240" w:lineRule="auto"/>
        <w:ind w:right="-483"/>
        <w:rPr>
          <w:rFonts w:ascii="Calibri" w:eastAsia="Times New Roman" w:hAnsi="Calibri" w:cs="Times New Roman"/>
          <w:lang w:val="el-GR" w:eastAsia="el-GR"/>
        </w:rPr>
      </w:pPr>
      <w:r w:rsidRPr="007565FB">
        <w:rPr>
          <w:rFonts w:ascii="Calibri" w:eastAsia="Times New Roman" w:hAnsi="Calibri" w:cs="Times New Roman"/>
          <w:lang w:val="el-GR" w:eastAsia="el-GR"/>
        </w:rPr>
        <w:t xml:space="preserve">                                                                                                    </w:t>
      </w:r>
    </w:p>
    <w:p w:rsidR="007565FB" w:rsidRPr="007565FB" w:rsidRDefault="007565FB" w:rsidP="007565FB">
      <w:pPr>
        <w:spacing w:after="0" w:line="240" w:lineRule="auto"/>
        <w:ind w:right="-483"/>
        <w:rPr>
          <w:rFonts w:ascii="Calibri" w:eastAsia="Times New Roman" w:hAnsi="Calibri" w:cs="Times New Roman"/>
          <w:b/>
          <w:lang w:val="el-GR" w:eastAsia="el-GR"/>
        </w:rPr>
      </w:pPr>
    </w:p>
    <w:p w:rsidR="007565FB" w:rsidRPr="007565FB" w:rsidRDefault="007565FB" w:rsidP="007565FB">
      <w:pPr>
        <w:spacing w:after="0" w:line="240" w:lineRule="auto"/>
        <w:ind w:right="-483"/>
        <w:rPr>
          <w:rFonts w:ascii="Calibri" w:eastAsia="Times New Roman" w:hAnsi="Calibri" w:cs="Times New Roman"/>
          <w:b/>
          <w:lang w:val="el-GR" w:eastAsia="el-GR"/>
        </w:rPr>
      </w:pPr>
    </w:p>
    <w:p w:rsidR="007565FB" w:rsidRPr="007565FB" w:rsidRDefault="007565FB" w:rsidP="007565FB">
      <w:pPr>
        <w:spacing w:after="0" w:line="240" w:lineRule="auto"/>
        <w:ind w:right="-483"/>
        <w:rPr>
          <w:rFonts w:ascii="Calibri" w:eastAsia="Times New Roman" w:hAnsi="Calibri" w:cs="Times New Roman"/>
          <w:b/>
          <w:lang w:val="el-GR" w:eastAsia="el-GR"/>
        </w:rPr>
      </w:pPr>
      <w:r w:rsidRPr="007565FB">
        <w:rPr>
          <w:rFonts w:ascii="Calibri" w:eastAsia="Times New Roman" w:hAnsi="Calibri" w:cs="Times New Roman"/>
          <w:b/>
          <w:lang w:val="el-GR" w:eastAsia="el-GR"/>
        </w:rPr>
        <w:t xml:space="preserve">ΠΑΝΕΠΙΣΤΗΜΙΟ  ΠΕΛΟΠΟΝΝΗΣΟΥ           </w:t>
      </w:r>
    </w:p>
    <w:p w:rsidR="007565FB" w:rsidRPr="007565FB" w:rsidRDefault="007565FB" w:rsidP="007565FB">
      <w:pPr>
        <w:spacing w:after="0" w:line="240" w:lineRule="auto"/>
        <w:ind w:right="-483"/>
        <w:rPr>
          <w:rFonts w:ascii="Calibri" w:eastAsia="Times New Roman" w:hAnsi="Calibri" w:cs="Times New Roman"/>
          <w:b/>
          <w:lang w:val="el-GR" w:eastAsia="el-GR"/>
        </w:rPr>
      </w:pPr>
      <w:r w:rsidRPr="007565FB">
        <w:rPr>
          <w:rFonts w:ascii="Calibri" w:eastAsia="Times New Roman" w:hAnsi="Calibri" w:cs="Times New Roman"/>
          <w:b/>
          <w:lang w:val="el-GR" w:eastAsia="el-GR"/>
        </w:rPr>
        <w:t>ΣΧΟΛΗ ΚΑΛΩΝ ΤΕΧΝΩΝ</w:t>
      </w:r>
    </w:p>
    <w:p w:rsidR="007565FB" w:rsidRPr="007565FB" w:rsidRDefault="007565FB" w:rsidP="007565FB">
      <w:pPr>
        <w:spacing w:after="0" w:line="240" w:lineRule="auto"/>
        <w:ind w:right="-483"/>
        <w:rPr>
          <w:rFonts w:ascii="Calibri" w:eastAsia="Times New Roman" w:hAnsi="Calibri" w:cs="Times New Roman"/>
          <w:b/>
          <w:lang w:val="el-GR" w:eastAsia="el-GR"/>
        </w:rPr>
      </w:pPr>
      <w:r w:rsidRPr="007565FB">
        <w:rPr>
          <w:rFonts w:ascii="Calibri" w:eastAsia="Times New Roman" w:hAnsi="Calibri" w:cs="Times New Roman"/>
          <w:b/>
          <w:lang w:val="el-GR" w:eastAsia="el-GR"/>
        </w:rPr>
        <w:t xml:space="preserve">ΤΜΗΜΑ ΘΕΑΤΡΙΚΩΝ ΣΠΟΥΔΩΝ                        </w:t>
      </w:r>
    </w:p>
    <w:p w:rsidR="007565FB" w:rsidRPr="007565FB" w:rsidRDefault="007565FB" w:rsidP="007565FB">
      <w:pPr>
        <w:keepNext/>
        <w:spacing w:before="240" w:after="60" w:line="240" w:lineRule="auto"/>
        <w:ind w:right="-483"/>
        <w:outlineLvl w:val="2"/>
        <w:rPr>
          <w:rFonts w:ascii="Calibri" w:eastAsia="Times New Roman" w:hAnsi="Calibri" w:cs="Times New Roman"/>
          <w:bCs/>
          <w:lang w:val="el-GR" w:eastAsia="el-GR"/>
        </w:rPr>
      </w:pPr>
      <w:r w:rsidRPr="007565FB">
        <w:rPr>
          <w:rFonts w:ascii="Calibri" w:eastAsia="Times New Roman" w:hAnsi="Calibri" w:cs="Times New Roman"/>
          <w:bCs/>
          <w:lang w:val="el-GR" w:eastAsia="el-GR"/>
        </w:rPr>
        <w:t xml:space="preserve">Βασιλέως Κωνσταντίνου 21 &amp; Τερζάκη           </w:t>
      </w:r>
      <w:r w:rsidRPr="007565FB">
        <w:rPr>
          <w:rFonts w:ascii="Calibri" w:eastAsia="Times New Roman" w:hAnsi="Calibri" w:cs="Times New Roman"/>
          <w:bCs/>
          <w:lang w:val="el-GR" w:eastAsia="el-GR"/>
        </w:rPr>
        <w:tab/>
      </w:r>
      <w:r w:rsidRPr="007565FB">
        <w:rPr>
          <w:rFonts w:ascii="Calibri" w:eastAsia="Times New Roman" w:hAnsi="Calibri" w:cs="Times New Roman"/>
          <w:bCs/>
          <w:lang w:val="el-GR" w:eastAsia="el-GR"/>
        </w:rPr>
        <w:tab/>
        <w:t xml:space="preserve"> </w:t>
      </w:r>
    </w:p>
    <w:p w:rsidR="007565FB" w:rsidRPr="007565FB" w:rsidRDefault="007565FB" w:rsidP="007565FB">
      <w:pPr>
        <w:tabs>
          <w:tab w:val="left" w:pos="5145"/>
        </w:tabs>
        <w:spacing w:after="0" w:line="240" w:lineRule="auto"/>
        <w:ind w:right="-483"/>
        <w:rPr>
          <w:rFonts w:ascii="Calibri" w:eastAsia="Times New Roman" w:hAnsi="Calibri" w:cs="Times New Roman"/>
          <w:lang w:val="el-GR" w:eastAsia="el-GR"/>
        </w:rPr>
      </w:pPr>
      <w:r w:rsidRPr="007565FB">
        <w:rPr>
          <w:rFonts w:ascii="Calibri" w:eastAsia="Times New Roman" w:hAnsi="Calibri" w:cs="Times New Roman"/>
          <w:lang w:val="el-GR" w:eastAsia="el-GR"/>
        </w:rPr>
        <w:t xml:space="preserve">Τ.Κ. 21 100  Ναύπλιο                                                   </w:t>
      </w:r>
    </w:p>
    <w:p w:rsidR="00705BE9" w:rsidRPr="00705BE9" w:rsidRDefault="00705BE9" w:rsidP="00705BE9">
      <w:pPr>
        <w:spacing w:after="100" w:afterAutospacing="1"/>
        <w:rPr>
          <w:rFonts w:ascii="Times New Roman" w:hAnsi="Times New Roman" w:cs="Times New Roman"/>
          <w:sz w:val="24"/>
          <w:szCs w:val="24"/>
          <w:lang w:val="el-GR"/>
        </w:rPr>
      </w:pPr>
    </w:p>
    <w:p w:rsidR="00965CA6" w:rsidRPr="00705BE9" w:rsidRDefault="00A55D01" w:rsidP="00756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705BE9">
        <w:rPr>
          <w:rFonts w:ascii="Times New Roman" w:hAnsi="Times New Roman" w:cs="Times New Roman"/>
          <w:b/>
          <w:sz w:val="24"/>
          <w:szCs w:val="24"/>
          <w:lang w:val="el-GR"/>
        </w:rPr>
        <w:t xml:space="preserve">Πρόγραμμα εκδηλώσεων σχετικά με </w:t>
      </w:r>
      <w:r w:rsidRPr="00705BE9">
        <w:rPr>
          <w:rFonts w:ascii="Times New Roman" w:hAnsi="Times New Roman" w:cs="Times New Roman"/>
          <w:b/>
          <w:i/>
          <w:sz w:val="24"/>
          <w:szCs w:val="24"/>
          <w:lang w:val="el-GR"/>
        </w:rPr>
        <w:t>Το Βιβλίο του Τζον,</w:t>
      </w:r>
      <w:r w:rsidR="00965CA6" w:rsidRPr="00705BE9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</w:t>
      </w:r>
      <w:r w:rsidR="00965CA6" w:rsidRPr="00705BE9">
        <w:rPr>
          <w:rFonts w:ascii="Times New Roman" w:hAnsi="Times New Roman" w:cs="Times New Roman"/>
          <w:b/>
          <w:sz w:val="24"/>
          <w:szCs w:val="24"/>
          <w:lang w:val="el-GR"/>
        </w:rPr>
        <w:t>της Ελένης Σικελιανός,</w:t>
      </w:r>
    </w:p>
    <w:p w:rsidR="00965CA6" w:rsidRPr="00705BE9" w:rsidRDefault="00965CA6" w:rsidP="00756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705BE9">
        <w:rPr>
          <w:rFonts w:ascii="Times New Roman" w:hAnsi="Times New Roman" w:cs="Times New Roman"/>
          <w:b/>
          <w:sz w:val="24"/>
          <w:szCs w:val="24"/>
          <w:lang w:val="el-GR"/>
        </w:rPr>
        <w:t>Ναύπλιο 19-23 Μαρτίου</w:t>
      </w:r>
    </w:p>
    <w:p w:rsidR="00705BE9" w:rsidRPr="00705BE9" w:rsidRDefault="00705BE9" w:rsidP="00756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65CA6" w:rsidRPr="00705BE9" w:rsidRDefault="00965CA6" w:rsidP="00756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705BE9">
        <w:rPr>
          <w:rFonts w:ascii="Times New Roman" w:hAnsi="Times New Roman" w:cs="Times New Roman"/>
          <w:b/>
          <w:sz w:val="24"/>
          <w:szCs w:val="24"/>
          <w:lang w:val="el-GR"/>
        </w:rPr>
        <w:t>Μια διεθνής συνεργασία του τμήματος με την διακεκριμένη Αμερικανίδα συγγραφέα</w:t>
      </w:r>
    </w:p>
    <w:p w:rsidR="00A55D01" w:rsidRPr="00705BE9" w:rsidRDefault="00A55D01" w:rsidP="00756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705BE9">
        <w:rPr>
          <w:rFonts w:ascii="Times New Roman" w:hAnsi="Times New Roman" w:cs="Times New Roman"/>
          <w:b/>
          <w:sz w:val="24"/>
          <w:szCs w:val="24"/>
          <w:lang w:val="el-GR"/>
        </w:rPr>
        <w:t xml:space="preserve">και το </w:t>
      </w:r>
      <w:r w:rsidR="00965CA6" w:rsidRPr="00705BE9">
        <w:rPr>
          <w:rFonts w:ascii="Times New Roman" w:hAnsi="Times New Roman" w:cs="Times New Roman"/>
          <w:b/>
          <w:sz w:val="24"/>
          <w:szCs w:val="24"/>
          <w:lang w:val="el-GR"/>
        </w:rPr>
        <w:t xml:space="preserve">αγγλικό </w:t>
      </w:r>
      <w:r w:rsidRPr="00705BE9">
        <w:rPr>
          <w:rFonts w:ascii="Times New Roman" w:hAnsi="Times New Roman" w:cs="Times New Roman"/>
          <w:b/>
          <w:sz w:val="24"/>
          <w:szCs w:val="24"/>
          <w:lang w:val="el-GR"/>
        </w:rPr>
        <w:t xml:space="preserve">Τμήμα Υποκριτικής του Πανεπιστημίου </w:t>
      </w:r>
      <w:r w:rsidRPr="00705BE9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Pr="00705BE9">
        <w:rPr>
          <w:rFonts w:ascii="Times New Roman" w:hAnsi="Times New Roman" w:cs="Times New Roman"/>
          <w:b/>
          <w:sz w:val="24"/>
          <w:szCs w:val="24"/>
        </w:rPr>
        <w:t>t</w:t>
      </w:r>
      <w:r w:rsidRPr="00705BE9">
        <w:rPr>
          <w:rFonts w:ascii="Times New Roman" w:hAnsi="Times New Roman" w:cs="Times New Roman"/>
          <w:b/>
          <w:sz w:val="24"/>
          <w:szCs w:val="24"/>
          <w:lang w:val="el-GR"/>
        </w:rPr>
        <w:t xml:space="preserve">. </w:t>
      </w:r>
      <w:r w:rsidRPr="00705BE9">
        <w:rPr>
          <w:rFonts w:ascii="Times New Roman" w:hAnsi="Times New Roman" w:cs="Times New Roman"/>
          <w:b/>
          <w:sz w:val="24"/>
          <w:szCs w:val="24"/>
        </w:rPr>
        <w:t>Mark</w:t>
      </w:r>
      <w:r w:rsidRPr="00705BE9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και </w:t>
      </w:r>
      <w:r w:rsidRPr="00705BE9">
        <w:rPr>
          <w:rFonts w:ascii="Times New Roman" w:hAnsi="Times New Roman" w:cs="Times New Roman"/>
          <w:b/>
          <w:sz w:val="24"/>
          <w:szCs w:val="24"/>
        </w:rPr>
        <w:t>St</w:t>
      </w:r>
      <w:r w:rsidRPr="00705BE9">
        <w:rPr>
          <w:rFonts w:ascii="Times New Roman" w:hAnsi="Times New Roman" w:cs="Times New Roman"/>
          <w:b/>
          <w:sz w:val="24"/>
          <w:szCs w:val="24"/>
          <w:lang w:val="el-GR"/>
        </w:rPr>
        <w:t xml:space="preserve">. </w:t>
      </w:r>
      <w:r w:rsidRPr="00705BE9">
        <w:rPr>
          <w:rFonts w:ascii="Times New Roman" w:hAnsi="Times New Roman" w:cs="Times New Roman"/>
          <w:b/>
          <w:sz w:val="24"/>
          <w:szCs w:val="24"/>
        </w:rPr>
        <w:t>John</w:t>
      </w:r>
      <w:r w:rsidRPr="00705BE9">
        <w:rPr>
          <w:rFonts w:ascii="Times New Roman" w:hAnsi="Times New Roman" w:cs="Times New Roman"/>
          <w:b/>
          <w:sz w:val="24"/>
          <w:szCs w:val="24"/>
          <w:lang w:val="el-GR"/>
        </w:rPr>
        <w:t xml:space="preserve">, </w:t>
      </w:r>
      <w:r w:rsidR="00965CA6" w:rsidRPr="00705BE9">
        <w:rPr>
          <w:rFonts w:ascii="Times New Roman" w:hAnsi="Times New Roman" w:cs="Times New Roman"/>
          <w:b/>
          <w:sz w:val="24"/>
          <w:szCs w:val="24"/>
          <w:lang w:val="el-GR"/>
        </w:rPr>
        <w:t>του Πλύμουθ.</w:t>
      </w:r>
    </w:p>
    <w:p w:rsidR="00A55D01" w:rsidRDefault="00A55D01" w:rsidP="00705BE9">
      <w:pPr>
        <w:spacing w:after="100" w:afterAutospacing="1"/>
        <w:rPr>
          <w:rFonts w:ascii="Times New Roman" w:hAnsi="Times New Roman" w:cs="Times New Roman"/>
          <w:sz w:val="24"/>
          <w:szCs w:val="24"/>
          <w:lang w:val="el-GR"/>
        </w:rPr>
      </w:pPr>
    </w:p>
    <w:p w:rsidR="008E2491" w:rsidRDefault="00EC2F45" w:rsidP="00705BE9">
      <w:pPr>
        <w:spacing w:after="100" w:afterAutospacing="1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Με επίκεντρο </w:t>
      </w:r>
      <w:r w:rsidRPr="00875278">
        <w:rPr>
          <w:rFonts w:ascii="Times New Roman" w:hAnsi="Times New Roman" w:cs="Times New Roman"/>
          <w:i/>
          <w:sz w:val="24"/>
          <w:szCs w:val="24"/>
          <w:lang w:val="el-GR"/>
        </w:rPr>
        <w:t xml:space="preserve">Το </w:t>
      </w:r>
      <w:r w:rsidR="00875278" w:rsidRPr="00875278">
        <w:rPr>
          <w:rFonts w:ascii="Times New Roman" w:hAnsi="Times New Roman" w:cs="Times New Roman"/>
          <w:i/>
          <w:sz w:val="24"/>
          <w:szCs w:val="24"/>
          <w:lang w:val="el-GR"/>
        </w:rPr>
        <w:t>Βιβλίο</w:t>
      </w:r>
      <w:r w:rsidRPr="00875278">
        <w:rPr>
          <w:rFonts w:ascii="Times New Roman" w:hAnsi="Times New Roman" w:cs="Times New Roman"/>
          <w:i/>
          <w:sz w:val="24"/>
          <w:szCs w:val="24"/>
          <w:lang w:val="el-GR"/>
        </w:rPr>
        <w:t xml:space="preserve"> του Τζον</w:t>
      </w:r>
      <w:r>
        <w:rPr>
          <w:rFonts w:ascii="Times New Roman" w:hAnsi="Times New Roman" w:cs="Times New Roman"/>
          <w:sz w:val="24"/>
          <w:szCs w:val="24"/>
          <w:lang w:val="el-GR"/>
        </w:rPr>
        <w:t>, της διακεκριμένης Αμερικανίδας συγγραφέως Ελένη</w:t>
      </w:r>
      <w:r w:rsidR="00875278">
        <w:rPr>
          <w:rFonts w:ascii="Times New Roman" w:hAnsi="Times New Roman" w:cs="Times New Roman"/>
          <w:sz w:val="24"/>
          <w:szCs w:val="24"/>
          <w:lang w:val="el-GR"/>
        </w:rPr>
        <w:t>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Σικελιανός, </w:t>
      </w:r>
      <w:r w:rsidR="00A55D01">
        <w:rPr>
          <w:rFonts w:ascii="Times New Roman" w:hAnsi="Times New Roman" w:cs="Times New Roman"/>
          <w:sz w:val="24"/>
          <w:szCs w:val="24"/>
          <w:lang w:val="el-GR"/>
        </w:rPr>
        <w:t xml:space="preserve">Το Τμήμα Θεατρικών Σπουδών της Σχολής Καλών Τεχνών του Πανεπιστημίου Πελοποννήσου </w:t>
      </w:r>
      <w:r>
        <w:rPr>
          <w:rFonts w:ascii="Times New Roman" w:hAnsi="Times New Roman" w:cs="Times New Roman"/>
          <w:sz w:val="24"/>
          <w:szCs w:val="24"/>
          <w:lang w:val="el-GR"/>
        </w:rPr>
        <w:t>οργανώνει εργαστήρια και εκδηλώσεις στο Ναύπλιο, 19-23 Μαρτίου, σε</w:t>
      </w:r>
      <w:r w:rsidR="00965CA6">
        <w:rPr>
          <w:rFonts w:ascii="Times New Roman" w:hAnsi="Times New Roman" w:cs="Times New Roman"/>
          <w:sz w:val="24"/>
          <w:szCs w:val="24"/>
          <w:lang w:val="el-GR"/>
        </w:rPr>
        <w:t xml:space="preserve"> μια διεθνή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συνεργασία με την συγγραφέα, δισέγγονη του μεγάλου ποιητή Άγγελου </w:t>
      </w:r>
      <w:r w:rsidR="00875278">
        <w:rPr>
          <w:rFonts w:ascii="Times New Roman" w:hAnsi="Times New Roman" w:cs="Times New Roman"/>
          <w:sz w:val="24"/>
          <w:szCs w:val="24"/>
          <w:lang w:val="el-GR"/>
        </w:rPr>
        <w:t>Σικελιανού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A55D01">
        <w:rPr>
          <w:rFonts w:ascii="Times New Roman" w:hAnsi="Times New Roman" w:cs="Times New Roman"/>
          <w:sz w:val="24"/>
          <w:szCs w:val="24"/>
          <w:lang w:val="el-GR"/>
        </w:rPr>
        <w:t xml:space="preserve">καθώς και με το </w:t>
      </w:r>
      <w:r w:rsidR="00965CA6">
        <w:rPr>
          <w:rFonts w:ascii="Times New Roman" w:hAnsi="Times New Roman" w:cs="Times New Roman"/>
          <w:sz w:val="24"/>
          <w:szCs w:val="24"/>
          <w:lang w:val="el-GR"/>
        </w:rPr>
        <w:t>αγγλικό</w:t>
      </w:r>
      <w:r w:rsidR="00A55D01">
        <w:rPr>
          <w:rFonts w:ascii="Times New Roman" w:hAnsi="Times New Roman" w:cs="Times New Roman"/>
          <w:sz w:val="24"/>
          <w:szCs w:val="24"/>
          <w:lang w:val="el-GR"/>
        </w:rPr>
        <w:t xml:space="preserve"> Τμήμα Υποκριτικής του Πανεπιστημίου </w:t>
      </w:r>
      <w:r w:rsidR="00A55D01">
        <w:rPr>
          <w:rFonts w:ascii="Times New Roman" w:hAnsi="Times New Roman" w:cs="Times New Roman"/>
          <w:sz w:val="24"/>
          <w:szCs w:val="24"/>
        </w:rPr>
        <w:t>St</w:t>
      </w:r>
      <w:r w:rsidR="00A55D01" w:rsidRPr="00A55D01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A55D01">
        <w:rPr>
          <w:rFonts w:ascii="Times New Roman" w:hAnsi="Times New Roman" w:cs="Times New Roman"/>
          <w:sz w:val="24"/>
          <w:szCs w:val="24"/>
        </w:rPr>
        <w:t>Mark</w:t>
      </w:r>
      <w:r w:rsidR="00A55D01" w:rsidRPr="00A55D0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55D01">
        <w:rPr>
          <w:rFonts w:ascii="Times New Roman" w:hAnsi="Times New Roman" w:cs="Times New Roman"/>
          <w:sz w:val="24"/>
          <w:szCs w:val="24"/>
          <w:lang w:val="el-GR"/>
        </w:rPr>
        <w:t xml:space="preserve">και </w:t>
      </w:r>
      <w:r w:rsidR="00A55D01">
        <w:rPr>
          <w:rFonts w:ascii="Times New Roman" w:hAnsi="Times New Roman" w:cs="Times New Roman"/>
          <w:sz w:val="24"/>
          <w:szCs w:val="24"/>
        </w:rPr>
        <w:t>St</w:t>
      </w:r>
      <w:r w:rsidR="00A55D01" w:rsidRPr="00A55D01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A55D01">
        <w:rPr>
          <w:rFonts w:ascii="Times New Roman" w:hAnsi="Times New Roman" w:cs="Times New Roman"/>
          <w:sz w:val="24"/>
          <w:szCs w:val="24"/>
        </w:rPr>
        <w:t>John</w:t>
      </w:r>
      <w:r w:rsidR="00A55D01" w:rsidRPr="00A55D01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A55D01">
        <w:rPr>
          <w:rFonts w:ascii="Times New Roman" w:hAnsi="Times New Roman" w:cs="Times New Roman"/>
          <w:sz w:val="24"/>
          <w:szCs w:val="24"/>
          <w:lang w:val="el-GR"/>
        </w:rPr>
        <w:t>του Πλύμο</w:t>
      </w:r>
      <w:r w:rsidR="00965CA6">
        <w:rPr>
          <w:rFonts w:ascii="Times New Roman" w:hAnsi="Times New Roman" w:cs="Times New Roman"/>
          <w:sz w:val="24"/>
          <w:szCs w:val="24"/>
          <w:lang w:val="el-GR"/>
        </w:rPr>
        <w:t>υθ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 </w:t>
      </w:r>
      <w:r w:rsidR="008E2491">
        <w:rPr>
          <w:rFonts w:ascii="Times New Roman" w:hAnsi="Times New Roman" w:cs="Times New Roman"/>
          <w:sz w:val="24"/>
          <w:szCs w:val="24"/>
          <w:lang w:val="el-GR"/>
        </w:rPr>
        <w:t xml:space="preserve">Σημαντικός </w:t>
      </w:r>
      <w:r w:rsidR="00C722E8">
        <w:rPr>
          <w:rFonts w:ascii="Times New Roman" w:hAnsi="Times New Roman" w:cs="Times New Roman"/>
          <w:sz w:val="24"/>
          <w:szCs w:val="24"/>
          <w:lang w:val="el-GR"/>
        </w:rPr>
        <w:t xml:space="preserve">ερευνητικός </w:t>
      </w:r>
      <w:r w:rsidR="008E2491">
        <w:rPr>
          <w:rFonts w:ascii="Times New Roman" w:hAnsi="Times New Roman" w:cs="Times New Roman"/>
          <w:sz w:val="24"/>
          <w:szCs w:val="24"/>
          <w:lang w:val="el-GR"/>
        </w:rPr>
        <w:t xml:space="preserve">εταίρος του Τμήματος Θεατρικών Σπουδών, το αγγλικό Τμήμα επισκέπτεται το Ναύπλιο για </w:t>
      </w:r>
      <w:r w:rsidR="00C722E8">
        <w:rPr>
          <w:rFonts w:ascii="Times New Roman" w:hAnsi="Times New Roman" w:cs="Times New Roman"/>
          <w:sz w:val="24"/>
          <w:szCs w:val="24"/>
          <w:lang w:val="el-GR"/>
        </w:rPr>
        <w:t>τέταρτη συνεχή χρονιά</w:t>
      </w:r>
      <w:r w:rsidR="008E2491">
        <w:rPr>
          <w:rFonts w:ascii="Times New Roman" w:hAnsi="Times New Roman" w:cs="Times New Roman"/>
          <w:sz w:val="24"/>
          <w:szCs w:val="24"/>
          <w:lang w:val="el-GR"/>
        </w:rPr>
        <w:t xml:space="preserve">.  </w:t>
      </w:r>
      <w:r w:rsidR="000732ED" w:rsidRPr="00622D77">
        <w:rPr>
          <w:rFonts w:ascii="Times New Roman" w:hAnsi="Times New Roman" w:cs="Times New Roman"/>
          <w:i/>
          <w:sz w:val="24"/>
          <w:szCs w:val="24"/>
          <w:lang w:val="el-GR"/>
        </w:rPr>
        <w:t>Το Βιβλίο του Τζον</w:t>
      </w:r>
      <w:r w:rsidR="000732ED">
        <w:rPr>
          <w:rFonts w:ascii="Times New Roman" w:hAnsi="Times New Roman" w:cs="Times New Roman"/>
          <w:sz w:val="24"/>
          <w:szCs w:val="24"/>
          <w:lang w:val="el-GR"/>
        </w:rPr>
        <w:t xml:space="preserve"> είναι μια συγκλονιστική ποιητική βιογραφία του πατέρα της Ελένης, ο οποίος πέθανε από ναρκωτικά.  «Είναι η κλασική ιστορία,» γράφει η Ελένη, «στην οποία ο ήρωας ξεκινάει ένα ταξίδι, όπως </w:t>
      </w:r>
      <w:r w:rsidR="00622D77">
        <w:rPr>
          <w:rFonts w:ascii="Times New Roman" w:hAnsi="Times New Roman" w:cs="Times New Roman"/>
          <w:sz w:val="24"/>
          <w:szCs w:val="24"/>
          <w:lang w:val="el-GR"/>
        </w:rPr>
        <w:t xml:space="preserve">εκείνα στον Όμηρο … </w:t>
      </w:r>
      <w:r w:rsidR="000732ED">
        <w:rPr>
          <w:rFonts w:ascii="Times New Roman" w:hAnsi="Times New Roman" w:cs="Times New Roman"/>
          <w:sz w:val="24"/>
          <w:szCs w:val="24"/>
          <w:lang w:val="el-GR"/>
        </w:rPr>
        <w:t xml:space="preserve">και στον δρόμο ανακαλύπτει κάτι για τον εαυτό του, μόνο που τούτη τη φορά </w:t>
      </w:r>
      <w:r w:rsidR="00622D77">
        <w:rPr>
          <w:rFonts w:ascii="Times New Roman" w:hAnsi="Times New Roman" w:cs="Times New Roman"/>
          <w:sz w:val="24"/>
          <w:szCs w:val="24"/>
          <w:lang w:val="el-GR"/>
        </w:rPr>
        <w:t xml:space="preserve">δεν έχει απομείνει τίποτα για να ανακαλύψει.»  </w:t>
      </w:r>
    </w:p>
    <w:p w:rsidR="00EC2F45" w:rsidRDefault="00EC2F45" w:rsidP="00705BE9">
      <w:pPr>
        <w:spacing w:after="100" w:afterAutospacing="1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Το ευρύ κοινό είναι ευπρόσδεκτο</w:t>
      </w:r>
      <w:r w:rsidR="00875278">
        <w:rPr>
          <w:rFonts w:ascii="Times New Roman" w:hAnsi="Times New Roman" w:cs="Times New Roman"/>
          <w:sz w:val="24"/>
          <w:szCs w:val="24"/>
          <w:lang w:val="el-GR"/>
        </w:rPr>
        <w:t>, με ελεύθερη είσοδο,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στις δύο κύριε</w:t>
      </w:r>
      <w:r w:rsidR="00875278">
        <w:rPr>
          <w:rFonts w:ascii="Times New Roman" w:hAnsi="Times New Roman" w:cs="Times New Roman"/>
          <w:sz w:val="24"/>
          <w:szCs w:val="24"/>
          <w:lang w:val="el-GR"/>
        </w:rPr>
        <w:t>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εκδηλώσεις της διοργάνωσης</w:t>
      </w:r>
      <w:r w:rsidR="0094390A">
        <w:rPr>
          <w:rFonts w:ascii="Times New Roman" w:hAnsi="Times New Roman" w:cs="Times New Roman"/>
          <w:sz w:val="24"/>
          <w:szCs w:val="24"/>
          <w:lang w:val="el-GR"/>
        </w:rPr>
        <w:t>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που είναι οι εξής</w:t>
      </w:r>
      <w:r w:rsidRPr="00EC2F45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</w:p>
    <w:p w:rsidR="00965CA6" w:rsidRDefault="001B796C" w:rsidP="00705BE9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1B796C">
        <w:rPr>
          <w:rFonts w:ascii="Times New Roman" w:hAnsi="Times New Roman" w:cs="Times New Roman"/>
          <w:b/>
          <w:sz w:val="24"/>
          <w:szCs w:val="24"/>
          <w:lang w:val="el-GR"/>
        </w:rPr>
        <w:t>Συνάντηση με την Ελένη Σικελιανός</w:t>
      </w:r>
    </w:p>
    <w:p w:rsidR="00705BE9" w:rsidRDefault="00705BE9" w:rsidP="00705BE9">
      <w:pPr>
        <w:spacing w:after="100" w:afterAutospacing="1"/>
        <w:ind w:firstLine="63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Συμπεριλαμβάνει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5BE9" w:rsidRPr="00705BE9" w:rsidRDefault="00965CA6" w:rsidP="00705BE9">
      <w:pPr>
        <w:pStyle w:val="a3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  <w:lang w:val="el-GR"/>
        </w:rPr>
      </w:pPr>
      <w:r w:rsidRPr="00705BE9">
        <w:rPr>
          <w:rFonts w:ascii="Times New Roman" w:hAnsi="Times New Roman" w:cs="Times New Roman"/>
          <w:sz w:val="24"/>
          <w:szCs w:val="24"/>
          <w:lang w:val="el-GR"/>
        </w:rPr>
        <w:t xml:space="preserve">Συζήτηση </w:t>
      </w:r>
      <w:r w:rsidR="00705BE9" w:rsidRPr="00705BE9">
        <w:rPr>
          <w:rFonts w:ascii="Times New Roman" w:hAnsi="Times New Roman" w:cs="Times New Roman"/>
          <w:sz w:val="24"/>
          <w:szCs w:val="24"/>
          <w:lang w:val="el-GR"/>
        </w:rPr>
        <w:t xml:space="preserve">με την συγγραφέα </w:t>
      </w:r>
      <w:r w:rsidRPr="00705BE9">
        <w:rPr>
          <w:rFonts w:ascii="Times New Roman" w:hAnsi="Times New Roman" w:cs="Times New Roman"/>
          <w:sz w:val="24"/>
          <w:szCs w:val="24"/>
          <w:lang w:val="el-GR"/>
        </w:rPr>
        <w:t xml:space="preserve">για το έργο της </w:t>
      </w:r>
    </w:p>
    <w:p w:rsidR="00705BE9" w:rsidRDefault="00EC2F45" w:rsidP="00705BE9">
      <w:pPr>
        <w:pStyle w:val="a3"/>
        <w:spacing w:after="100" w:afterAutospacing="1"/>
        <w:ind w:left="1350" w:firstLine="90"/>
        <w:rPr>
          <w:rFonts w:ascii="Times New Roman" w:hAnsi="Times New Roman" w:cs="Times New Roman"/>
          <w:sz w:val="24"/>
          <w:szCs w:val="24"/>
          <w:lang w:val="el-GR"/>
        </w:rPr>
      </w:pPr>
      <w:r w:rsidRPr="00705BE9">
        <w:rPr>
          <w:rFonts w:ascii="Times New Roman" w:hAnsi="Times New Roman" w:cs="Times New Roman"/>
          <w:sz w:val="24"/>
          <w:szCs w:val="24"/>
          <w:lang w:val="el-GR"/>
        </w:rPr>
        <w:t xml:space="preserve">Τριανόν, </w:t>
      </w:r>
      <w:r w:rsidR="00875278" w:rsidRPr="00705BE9">
        <w:rPr>
          <w:rFonts w:ascii="Times New Roman" w:hAnsi="Times New Roman" w:cs="Times New Roman"/>
          <w:sz w:val="24"/>
          <w:szCs w:val="24"/>
          <w:lang w:val="el-GR"/>
        </w:rPr>
        <w:t>Πέμπτη</w:t>
      </w:r>
      <w:r w:rsidRPr="00705BE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05BE9">
        <w:rPr>
          <w:rFonts w:ascii="Times New Roman" w:hAnsi="Times New Roman" w:cs="Times New Roman"/>
          <w:sz w:val="24"/>
          <w:szCs w:val="24"/>
          <w:lang w:val="el-GR"/>
        </w:rPr>
        <w:t xml:space="preserve">22 Μαρτίου 6-7 μ.μ. </w:t>
      </w:r>
    </w:p>
    <w:p w:rsidR="00705BE9" w:rsidRDefault="00965CA6" w:rsidP="00705BE9">
      <w:pPr>
        <w:pStyle w:val="a3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  <w:lang w:val="el-GR"/>
        </w:rPr>
      </w:pPr>
      <w:r w:rsidRPr="00705BE9">
        <w:rPr>
          <w:rFonts w:ascii="Times New Roman" w:hAnsi="Times New Roman" w:cs="Times New Roman"/>
          <w:i/>
          <w:sz w:val="24"/>
          <w:szCs w:val="24"/>
          <w:lang w:val="el-GR"/>
        </w:rPr>
        <w:lastRenderedPageBreak/>
        <w:t>Το Βιβλίο των Νεκρών</w:t>
      </w:r>
      <w:r w:rsidR="001B796C" w:rsidRPr="00705BE9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05BE9">
        <w:rPr>
          <w:rFonts w:ascii="Times New Roman" w:hAnsi="Times New Roman" w:cs="Times New Roman"/>
          <w:sz w:val="24"/>
          <w:szCs w:val="24"/>
          <w:lang w:val="el-GR"/>
        </w:rPr>
        <w:t>Μια περιπατητική ανάγνωση</w:t>
      </w:r>
      <w:r w:rsidR="001B796C" w:rsidRPr="00705BE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05BE9">
        <w:rPr>
          <w:rFonts w:ascii="Times New Roman" w:hAnsi="Times New Roman" w:cs="Times New Roman"/>
          <w:sz w:val="24"/>
          <w:szCs w:val="24"/>
          <w:lang w:val="el-GR"/>
        </w:rPr>
        <w:t xml:space="preserve">από το </w:t>
      </w:r>
      <w:r w:rsidR="00705BE9" w:rsidRPr="00705BE9">
        <w:rPr>
          <w:rFonts w:ascii="Times New Roman" w:hAnsi="Times New Roman" w:cs="Times New Roman"/>
          <w:i/>
          <w:sz w:val="24"/>
          <w:szCs w:val="24"/>
          <w:lang w:val="el-GR"/>
        </w:rPr>
        <w:t>Βιβλίο του Τζον</w:t>
      </w:r>
      <w:r w:rsidR="00705BE9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1B796C" w:rsidRPr="00705BE9">
        <w:rPr>
          <w:rFonts w:ascii="Times New Roman" w:hAnsi="Times New Roman" w:cs="Times New Roman"/>
          <w:sz w:val="24"/>
          <w:szCs w:val="24"/>
          <w:lang w:val="el-GR"/>
        </w:rPr>
        <w:t xml:space="preserve">φοιτητών του τμήματος Θεατρικών Σπουδών της Σχολής Καλών Τεχνών του </w:t>
      </w:r>
      <w:r w:rsidR="00705BE9" w:rsidRPr="00705BE9">
        <w:rPr>
          <w:rFonts w:ascii="Times New Roman" w:hAnsi="Times New Roman" w:cs="Times New Roman"/>
          <w:sz w:val="24"/>
          <w:szCs w:val="24"/>
          <w:lang w:val="el-GR"/>
        </w:rPr>
        <w:t>Πανεπιστημίου</w:t>
      </w:r>
      <w:r w:rsidR="001B796C" w:rsidRPr="00705BE9">
        <w:rPr>
          <w:rFonts w:ascii="Times New Roman" w:hAnsi="Times New Roman" w:cs="Times New Roman"/>
          <w:sz w:val="24"/>
          <w:szCs w:val="24"/>
          <w:lang w:val="el-GR"/>
        </w:rPr>
        <w:t xml:space="preserve"> Πελοποννήσου</w:t>
      </w:r>
    </w:p>
    <w:p w:rsidR="00965CA6" w:rsidRDefault="001B796C" w:rsidP="00705BE9">
      <w:pPr>
        <w:pStyle w:val="a3"/>
        <w:spacing w:after="100" w:afterAutospacing="1"/>
        <w:ind w:left="1350"/>
        <w:rPr>
          <w:rFonts w:ascii="Times New Roman" w:hAnsi="Times New Roman" w:cs="Times New Roman"/>
          <w:sz w:val="24"/>
          <w:szCs w:val="24"/>
          <w:lang w:val="el-GR"/>
        </w:rPr>
      </w:pPr>
      <w:r w:rsidRPr="00705BE9">
        <w:rPr>
          <w:rFonts w:ascii="Times New Roman" w:hAnsi="Times New Roman" w:cs="Times New Roman"/>
          <w:sz w:val="24"/>
          <w:szCs w:val="24"/>
          <w:lang w:val="el-GR"/>
        </w:rPr>
        <w:t>Σημείο εκκίνησης, Αρβανι</w:t>
      </w:r>
      <w:r w:rsidR="00965CA6" w:rsidRPr="00705BE9">
        <w:rPr>
          <w:rFonts w:ascii="Times New Roman" w:hAnsi="Times New Roman" w:cs="Times New Roman"/>
          <w:sz w:val="24"/>
          <w:szCs w:val="24"/>
          <w:lang w:val="el-GR"/>
        </w:rPr>
        <w:t>τιά, Πέμπτη 22 Μαρτίου 11</w:t>
      </w:r>
      <w:r w:rsidRPr="00705BE9">
        <w:rPr>
          <w:rFonts w:ascii="Times New Roman" w:hAnsi="Times New Roman" w:cs="Times New Roman"/>
          <w:sz w:val="24"/>
          <w:szCs w:val="24"/>
          <w:lang w:val="el-GR"/>
        </w:rPr>
        <w:t xml:space="preserve"> π.μ.-2 μ.μ.</w:t>
      </w:r>
    </w:p>
    <w:p w:rsidR="00705BE9" w:rsidRDefault="00705BE9" w:rsidP="00705BE9">
      <w:pPr>
        <w:pStyle w:val="a3"/>
        <w:spacing w:after="100" w:afterAutospacing="1"/>
        <w:ind w:left="1350"/>
        <w:rPr>
          <w:rFonts w:ascii="Times New Roman" w:hAnsi="Times New Roman" w:cs="Times New Roman"/>
          <w:sz w:val="24"/>
          <w:szCs w:val="24"/>
          <w:lang w:val="el-GR"/>
        </w:rPr>
      </w:pPr>
    </w:p>
    <w:p w:rsidR="00705BE9" w:rsidRPr="00705BE9" w:rsidRDefault="00705BE9" w:rsidP="00705BE9">
      <w:pPr>
        <w:pStyle w:val="a3"/>
        <w:spacing w:after="100" w:afterAutospacing="1"/>
        <w:ind w:left="1350"/>
        <w:rPr>
          <w:rFonts w:ascii="Times New Roman" w:hAnsi="Times New Roman" w:cs="Times New Roman"/>
          <w:sz w:val="24"/>
          <w:szCs w:val="24"/>
          <w:lang w:val="el-GR"/>
        </w:rPr>
      </w:pPr>
    </w:p>
    <w:p w:rsidR="001B796C" w:rsidRPr="001B796C" w:rsidRDefault="001B796C" w:rsidP="00705BE9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="00875278" w:rsidRPr="001B796C">
        <w:rPr>
          <w:rFonts w:ascii="Times New Roman" w:hAnsi="Times New Roman" w:cs="Times New Roman"/>
          <w:b/>
          <w:sz w:val="24"/>
          <w:szCs w:val="24"/>
          <w:lang w:val="el-GR"/>
        </w:rPr>
        <w:t xml:space="preserve">Τα παιδιά των Πουλιών </w:t>
      </w:r>
    </w:p>
    <w:p w:rsidR="00705BE9" w:rsidRDefault="001B796C" w:rsidP="00705BE9">
      <w:pPr>
        <w:pStyle w:val="a3"/>
        <w:spacing w:after="100" w:afterAutospacing="1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Παράσταση τ</w:t>
      </w:r>
      <w:r w:rsidR="00875278" w:rsidRPr="001B796C">
        <w:rPr>
          <w:rFonts w:ascii="Times New Roman" w:hAnsi="Times New Roman" w:cs="Times New Roman"/>
          <w:sz w:val="24"/>
          <w:szCs w:val="24"/>
          <w:lang w:val="el-GR"/>
        </w:rPr>
        <w:t xml:space="preserve">ων φοιτητών του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αγγλικού Πανεπιστημίου </w:t>
      </w:r>
      <w:r>
        <w:rPr>
          <w:rFonts w:ascii="Times New Roman" w:hAnsi="Times New Roman" w:cs="Times New Roman"/>
          <w:sz w:val="24"/>
          <w:szCs w:val="24"/>
        </w:rPr>
        <w:t>St</w:t>
      </w:r>
      <w:r w:rsidRPr="00A55D01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A55D0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και </w:t>
      </w:r>
      <w:r>
        <w:rPr>
          <w:rFonts w:ascii="Times New Roman" w:hAnsi="Times New Roman" w:cs="Times New Roman"/>
          <w:sz w:val="24"/>
          <w:szCs w:val="24"/>
        </w:rPr>
        <w:t>St</w:t>
      </w:r>
      <w:r w:rsidRPr="00A55D01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John</w:t>
      </w:r>
      <w:r w:rsidR="00705BE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του Πλύμουθ, βασισμένη στο </w:t>
      </w:r>
      <w:r w:rsidRPr="001B796C">
        <w:rPr>
          <w:rFonts w:ascii="Times New Roman" w:hAnsi="Times New Roman" w:cs="Times New Roman"/>
          <w:i/>
          <w:sz w:val="24"/>
          <w:szCs w:val="24"/>
          <w:lang w:val="el-GR"/>
        </w:rPr>
        <w:t>Βιβλίο του Τζον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A55D01" w:rsidRPr="00705BE9" w:rsidRDefault="00875278" w:rsidP="00705BE9">
      <w:pPr>
        <w:pStyle w:val="a3"/>
        <w:spacing w:after="100" w:afterAutospacing="1"/>
        <w:rPr>
          <w:rFonts w:ascii="Times New Roman" w:hAnsi="Times New Roman" w:cs="Times New Roman"/>
          <w:sz w:val="24"/>
          <w:szCs w:val="24"/>
          <w:lang w:val="el-GR"/>
        </w:rPr>
      </w:pPr>
      <w:r w:rsidRPr="00705BE9">
        <w:rPr>
          <w:rFonts w:ascii="Times New Roman" w:hAnsi="Times New Roman" w:cs="Times New Roman"/>
          <w:sz w:val="24"/>
          <w:szCs w:val="24"/>
          <w:lang w:val="el-GR"/>
        </w:rPr>
        <w:t xml:space="preserve">Τριανόν, </w:t>
      </w:r>
      <w:r w:rsidR="001B796C" w:rsidRPr="00705BE9">
        <w:rPr>
          <w:rFonts w:ascii="Times New Roman" w:hAnsi="Times New Roman" w:cs="Times New Roman"/>
          <w:sz w:val="24"/>
          <w:szCs w:val="24"/>
          <w:lang w:val="el-GR"/>
        </w:rPr>
        <w:t>Παρασκευή 23 Μαρτίου, 3.00 μ.μ</w:t>
      </w:r>
      <w:r w:rsidRPr="00705BE9">
        <w:rPr>
          <w:rFonts w:ascii="Times New Roman" w:hAnsi="Times New Roman" w:cs="Times New Roman"/>
          <w:sz w:val="24"/>
          <w:szCs w:val="24"/>
          <w:lang w:val="el-GR"/>
        </w:rPr>
        <w:t xml:space="preserve">.  </w:t>
      </w:r>
    </w:p>
    <w:p w:rsidR="00875278" w:rsidRDefault="00875278" w:rsidP="00705BE9">
      <w:pPr>
        <w:spacing w:after="100" w:afterAutospacing="1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διοργάνωση υποστηρίζεται από το ΔΟΠΠΑΤ του Δήμου Ναυπλιέων και τις εκδόσεις ΠΑΤΑΚΗΣ.  </w:t>
      </w:r>
    </w:p>
    <w:p w:rsidR="00E66C51" w:rsidRPr="00A55D01" w:rsidRDefault="00E66C51" w:rsidP="00705BE9">
      <w:pPr>
        <w:spacing w:after="100" w:afterAutospacing="1"/>
        <w:rPr>
          <w:rFonts w:ascii="Times New Roman" w:hAnsi="Times New Roman" w:cs="Times New Roman"/>
          <w:sz w:val="24"/>
          <w:szCs w:val="24"/>
          <w:lang w:val="el-GR"/>
        </w:rPr>
      </w:pPr>
    </w:p>
    <w:sectPr w:rsidR="00E66C51" w:rsidRPr="00A55D01" w:rsidSect="00E66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E0E59"/>
    <w:multiLevelType w:val="hybridMultilevel"/>
    <w:tmpl w:val="11E6226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67D8103E"/>
    <w:multiLevelType w:val="hybridMultilevel"/>
    <w:tmpl w:val="52D2ABC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602BE"/>
    <w:multiLevelType w:val="hybridMultilevel"/>
    <w:tmpl w:val="D0A843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5D01"/>
    <w:rsid w:val="000732ED"/>
    <w:rsid w:val="001B796C"/>
    <w:rsid w:val="00507936"/>
    <w:rsid w:val="00622D77"/>
    <w:rsid w:val="00655E93"/>
    <w:rsid w:val="00705BE9"/>
    <w:rsid w:val="007565FB"/>
    <w:rsid w:val="00875278"/>
    <w:rsid w:val="008E2491"/>
    <w:rsid w:val="0094390A"/>
    <w:rsid w:val="00965CA6"/>
    <w:rsid w:val="00A02628"/>
    <w:rsid w:val="00A55D01"/>
    <w:rsid w:val="00C722E8"/>
    <w:rsid w:val="00E004C2"/>
    <w:rsid w:val="00E23560"/>
    <w:rsid w:val="00E66C51"/>
    <w:rsid w:val="00EC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14383-89F9-4437-9BF6-1AE751C4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Karagianni</cp:lastModifiedBy>
  <cp:revision>4</cp:revision>
  <dcterms:created xsi:type="dcterms:W3CDTF">2018-03-15T17:34:00Z</dcterms:created>
  <dcterms:modified xsi:type="dcterms:W3CDTF">2018-03-19T10:16:00Z</dcterms:modified>
</cp:coreProperties>
</file>