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C65" w:rsidRDefault="00480C65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329076CB" wp14:editId="6B2A0E87">
            <wp:extent cx="6210300" cy="1143000"/>
            <wp:effectExtent l="0" t="0" r="0" b="0"/>
            <wp:docPr id="2" name="1 - Εικόνα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2999" cy="1149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E72" w:rsidRPr="00693127" w:rsidRDefault="00693127" w:rsidP="002B4F98">
      <w:pPr>
        <w:ind w:right="-283"/>
      </w:pPr>
      <w:r w:rsidRPr="00693127">
        <w:tab/>
      </w:r>
      <w:r w:rsidRPr="00693127">
        <w:tab/>
      </w:r>
      <w:r w:rsidRPr="00693127">
        <w:tab/>
      </w:r>
      <w:r w:rsidR="00590242">
        <w:t xml:space="preserve">                                              </w:t>
      </w:r>
      <w:r w:rsidR="001A6B30" w:rsidRPr="007912F5">
        <w:t xml:space="preserve">                                                               </w:t>
      </w:r>
      <w:r w:rsidR="002B4F98">
        <w:t xml:space="preserve"> </w:t>
      </w:r>
      <w:r w:rsidR="00590242">
        <w:t xml:space="preserve">      </w:t>
      </w:r>
      <w:r w:rsidR="00480C65">
        <w:t xml:space="preserve">Ναύπλιο   </w:t>
      </w:r>
      <w:r>
        <w:t>6/2/2017</w:t>
      </w:r>
    </w:p>
    <w:p w:rsidR="0036362A" w:rsidRDefault="00480C65" w:rsidP="008479F7">
      <w:pPr>
        <w:jc w:val="both"/>
      </w:pPr>
      <w:r>
        <w:t>Αγαπητοί φίλοι,</w:t>
      </w:r>
    </w:p>
    <w:p w:rsidR="0036362A" w:rsidRDefault="007912F5" w:rsidP="008479F7">
      <w:pPr>
        <w:jc w:val="both"/>
      </w:pPr>
      <w:r>
        <w:t xml:space="preserve">   </w:t>
      </w:r>
      <w:r w:rsidR="0036362A">
        <w:t xml:space="preserve">Επιχειρούμε να ενθαρρύνουμε τους εφήβους μαθητές </w:t>
      </w:r>
      <w:r w:rsidR="0071173C">
        <w:t xml:space="preserve"> Αργολίδας</w:t>
      </w:r>
      <w:r w:rsidR="0036362A">
        <w:t xml:space="preserve"> να διερευνήσουν θέματα που τους αφορούν και να τα εκφράσουν με δημιουργικό, καλλιτεχνικό τρόπο</w:t>
      </w:r>
      <w:r w:rsidR="001C2CDE">
        <w:t xml:space="preserve"> προκειμένου να γίνουν ενεργοί πολίτες στο μέλλον</w:t>
      </w:r>
      <w:r w:rsidR="0036362A">
        <w:t>. Για το λόγο</w:t>
      </w:r>
      <w:r w:rsidR="0071173C">
        <w:t xml:space="preserve"> αυτό  το Φουγάρο, η</w:t>
      </w:r>
      <w:r w:rsidR="001C2CDE">
        <w:t xml:space="preserve"> Διεύθυνση </w:t>
      </w:r>
      <w:r w:rsidR="0071173C">
        <w:t xml:space="preserve"> Δευτεροβάθμια</w:t>
      </w:r>
      <w:r w:rsidR="001C2CDE">
        <w:t>ς</w:t>
      </w:r>
      <w:r w:rsidR="0071173C">
        <w:t xml:space="preserve"> Εκπαίδευση</w:t>
      </w:r>
      <w:r w:rsidR="001C2CDE">
        <w:t>ς</w:t>
      </w:r>
      <w:r w:rsidR="0071173C">
        <w:t>, το Μεταπτυχιακό πρόγραμμα του ΤΘΣ</w:t>
      </w:r>
      <w:r w:rsidR="0071173C" w:rsidRPr="0071173C">
        <w:t xml:space="preserve"> </w:t>
      </w:r>
      <w:r w:rsidR="0071173C">
        <w:t>Πανεπιστημίου Π</w:t>
      </w:r>
      <w:r w:rsidR="001C7BA8">
        <w:t>ελοποννήσου</w:t>
      </w:r>
      <w:r w:rsidR="0071173C">
        <w:t>, η Περιφ</w:t>
      </w:r>
      <w:r w:rsidR="001C2CDE">
        <w:t>ερειακή Ενότητα Αργολίδας, ο Δήμαρχο</w:t>
      </w:r>
      <w:r w:rsidR="00250F93">
        <w:t>ς</w:t>
      </w:r>
      <w:r w:rsidR="0071173C">
        <w:t xml:space="preserve"> Ναυπλίου και </w:t>
      </w:r>
      <w:r w:rsidR="001C2CDE">
        <w:t xml:space="preserve">ο Δήμαρχος </w:t>
      </w:r>
      <w:r w:rsidR="0071173C">
        <w:t>Άργους συν</w:t>
      </w:r>
      <w:r w:rsidR="001C2CDE">
        <w:t>-</w:t>
      </w:r>
      <w:r w:rsidR="0036362A">
        <w:t>δημιουργήσαμε το</w:t>
      </w:r>
      <w:r w:rsidR="0071173C">
        <w:t xml:space="preserve"> </w:t>
      </w:r>
      <w:r w:rsidR="0036362A">
        <w:t xml:space="preserve"> </w:t>
      </w:r>
    </w:p>
    <w:p w:rsidR="0036362A" w:rsidRPr="001C2CDE" w:rsidRDefault="0036362A" w:rsidP="008479F7">
      <w:pPr>
        <w:jc w:val="center"/>
        <w:rPr>
          <w:b/>
          <w:sz w:val="32"/>
          <w:szCs w:val="32"/>
        </w:rPr>
      </w:pPr>
      <w:r w:rsidRPr="001C2CDE">
        <w:rPr>
          <w:b/>
          <w:sz w:val="32"/>
          <w:szCs w:val="32"/>
        </w:rPr>
        <w:t>1</w:t>
      </w:r>
      <w:r w:rsidRPr="001C2CDE">
        <w:rPr>
          <w:b/>
          <w:sz w:val="32"/>
          <w:szCs w:val="32"/>
          <w:vertAlign w:val="superscript"/>
        </w:rPr>
        <w:t>ο</w:t>
      </w:r>
      <w:r w:rsidRPr="001C2CDE">
        <w:rPr>
          <w:b/>
          <w:sz w:val="32"/>
          <w:szCs w:val="32"/>
        </w:rPr>
        <w:t xml:space="preserve"> ΕΦΗΒΙΚΟ ΔΗΜΙΟΥΡΓΙΚΟ ΤΡΙΣΤΡΑΤΟ ΤΕΧΝΗΣ ΑΡΓΟΛΙΔΑΣ</w:t>
      </w:r>
    </w:p>
    <w:p w:rsidR="0036362A" w:rsidRPr="001C2CDE" w:rsidRDefault="00480C65" w:rsidP="008479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ΝΤΟΚΙΜΑΝΤΕ</w:t>
      </w:r>
      <w:r w:rsidR="0036362A" w:rsidRPr="001C2CDE">
        <w:rPr>
          <w:b/>
          <w:sz w:val="32"/>
          <w:szCs w:val="32"/>
        </w:rPr>
        <w:t>Ρ, ΝΑΝΟ</w:t>
      </w:r>
      <w:r w:rsidR="00902B2C" w:rsidRPr="001C2CDE">
        <w:rPr>
          <w:b/>
          <w:sz w:val="32"/>
          <w:szCs w:val="32"/>
        </w:rPr>
        <w:t>-</w:t>
      </w:r>
      <w:r w:rsidR="0036362A" w:rsidRPr="001C2CDE">
        <w:rPr>
          <w:b/>
          <w:sz w:val="32"/>
          <w:szCs w:val="32"/>
        </w:rPr>
        <w:t>ΛΟΓΟΤΕΧΝΙΑ ΚΑΙ ΜΟΥΣΙΚΗ</w:t>
      </w:r>
    </w:p>
    <w:p w:rsidR="0036362A" w:rsidRPr="008479F7" w:rsidRDefault="0036362A" w:rsidP="008479F7">
      <w:pPr>
        <w:jc w:val="both"/>
        <w:rPr>
          <w:b/>
        </w:rPr>
      </w:pPr>
      <w:r>
        <w:t xml:space="preserve">Σας προσκαλούμε με χαρά και προσδοκία να έρθετε </w:t>
      </w:r>
      <w:r w:rsidRPr="00C6362C">
        <w:rPr>
          <w:b/>
        </w:rPr>
        <w:t>την Κυριακή 12 Φεβρουαρίου</w:t>
      </w:r>
      <w:r>
        <w:t xml:space="preserve"> στο Ναύπλιο στις 11.30΄στο Φουγάρο.</w:t>
      </w:r>
      <w:r w:rsidR="001C2CDE">
        <w:t xml:space="preserve"> </w:t>
      </w:r>
      <w:r>
        <w:t xml:space="preserve">Τιμώνται οι </w:t>
      </w:r>
      <w:r w:rsidR="0071173C">
        <w:t xml:space="preserve">εξαιρετικοί </w:t>
      </w:r>
      <w:r>
        <w:t>μαθητές του 1</w:t>
      </w:r>
      <w:r w:rsidRPr="0036362A">
        <w:rPr>
          <w:vertAlign w:val="superscript"/>
        </w:rPr>
        <w:t>ου</w:t>
      </w:r>
      <w:r>
        <w:t xml:space="preserve"> ΕΠΑΛ</w:t>
      </w:r>
      <w:r w:rsidR="0071173C">
        <w:t xml:space="preserve"> και</w:t>
      </w:r>
      <w:r>
        <w:t xml:space="preserve"> 1</w:t>
      </w:r>
      <w:r w:rsidRPr="0036362A">
        <w:rPr>
          <w:vertAlign w:val="superscript"/>
        </w:rPr>
        <w:t>ου</w:t>
      </w:r>
      <w:r>
        <w:t xml:space="preserve"> Ε.Κ Άργους</w:t>
      </w:r>
      <w:r w:rsidR="0071173C">
        <w:t xml:space="preserve"> και προβάλλονται τα βραβευμένα ντοκιμαντέρ τους.</w:t>
      </w:r>
      <w:r w:rsidR="008479F7">
        <w:t xml:space="preserve"> Εισηγητές ο Νί</w:t>
      </w:r>
      <w:r w:rsidR="00457363">
        <w:t xml:space="preserve">κος </w:t>
      </w:r>
      <w:proofErr w:type="spellStart"/>
      <w:r w:rsidR="00457363">
        <w:t>Καβουκίδης</w:t>
      </w:r>
      <w:proofErr w:type="spellEnd"/>
      <w:r w:rsidR="00457363">
        <w:t xml:space="preserve"> και ο Νίκος Θεοδο</w:t>
      </w:r>
      <w:r w:rsidR="008479F7">
        <w:t xml:space="preserve">σίου. Συντονιστής ο Γιάννης </w:t>
      </w:r>
      <w:proofErr w:type="spellStart"/>
      <w:r w:rsidR="008479F7">
        <w:t>Λεοντάρης</w:t>
      </w:r>
      <w:proofErr w:type="spellEnd"/>
      <w:r w:rsidR="00480C65">
        <w:t xml:space="preserve">  </w:t>
      </w:r>
      <w:proofErr w:type="spellStart"/>
      <w:r w:rsidR="00480C65">
        <w:t>Αναπλ</w:t>
      </w:r>
      <w:proofErr w:type="spellEnd"/>
      <w:r w:rsidR="00480C65">
        <w:t xml:space="preserve">. Καθηγητής ΤΘΣ Πανεπιστημίου Πελοποννήσου. </w:t>
      </w:r>
      <w:r>
        <w:t xml:space="preserve">Σας παρακαλούμε διαβάστε την </w:t>
      </w:r>
      <w:r w:rsidRPr="008479F7">
        <w:rPr>
          <w:b/>
        </w:rPr>
        <w:t>επισύναψη.</w:t>
      </w:r>
      <w:r w:rsidR="0071173C" w:rsidRPr="008479F7">
        <w:rPr>
          <w:b/>
        </w:rPr>
        <w:t xml:space="preserve"> </w:t>
      </w:r>
    </w:p>
    <w:p w:rsidR="0071173C" w:rsidRDefault="0071173C" w:rsidP="00C6362C">
      <w:pPr>
        <w:jc w:val="both"/>
      </w:pPr>
      <w:r>
        <w:t xml:space="preserve">Εκ </w:t>
      </w:r>
      <w:r w:rsidR="001C7BA8">
        <w:t xml:space="preserve">των </w:t>
      </w:r>
      <w:r>
        <w:t xml:space="preserve"> υπευθύνων</w:t>
      </w:r>
      <w:r w:rsidR="001C7BA8">
        <w:t xml:space="preserve"> διοργανωτικών φορέων</w:t>
      </w:r>
      <w:r>
        <w:t xml:space="preserve"> </w:t>
      </w:r>
    </w:p>
    <w:p w:rsidR="00CE2E15" w:rsidRDefault="00480C65" w:rsidP="00C6362C">
      <w:pPr>
        <w:jc w:val="both"/>
      </w:pPr>
      <w:r>
        <w:t>Άλκηστις Κοντογιάννη, Ομότιμη Κ</w:t>
      </w:r>
      <w:r w:rsidR="0071173C">
        <w:t xml:space="preserve">αθηγήτρια ΤΘΣ, Πανεπιστήμιο Πελοποννήσου </w:t>
      </w:r>
      <w:r w:rsidR="001C7BA8">
        <w:t>(ΠΜΣ)</w:t>
      </w:r>
    </w:p>
    <w:p w:rsidR="00CE2E15" w:rsidRDefault="00B22EDC" w:rsidP="00CE2E15">
      <w:pPr>
        <w:rPr>
          <w:sz w:val="28"/>
          <w:szCs w:val="28"/>
        </w:rPr>
      </w:pPr>
      <w:bookmarkStart w:id="0" w:name="_GoBack"/>
      <w:r>
        <w:rPr>
          <w:noProof/>
          <w:lang w:eastAsia="el-GR"/>
        </w:rPr>
        <w:drawing>
          <wp:inline distT="0" distB="0" distL="0" distR="0" wp14:anchorId="7EAA0E98" wp14:editId="5CFECBBD">
            <wp:extent cx="2438400" cy="619125"/>
            <wp:effectExtent l="0" t="0" r="0" b="9525"/>
            <wp:docPr id="1" name="Εικόνα 1" descr="C:\Users\admin\Desktop\logos\Logo_Fougaro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s\Logo_Fougaro_g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572" cy="62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CE2E15" w:rsidRPr="00CE2E15">
        <w:rPr>
          <w:sz w:val="28"/>
          <w:szCs w:val="28"/>
        </w:rPr>
        <w:tab/>
        <w:t xml:space="preserve"> </w:t>
      </w:r>
    </w:p>
    <w:p w:rsidR="001C2CDE" w:rsidRPr="00CE2E15" w:rsidRDefault="001C2CDE" w:rsidP="00CE2E15">
      <w:pPr>
        <w:rPr>
          <w:sz w:val="28"/>
          <w:szCs w:val="28"/>
        </w:rPr>
      </w:pPr>
      <w:r w:rsidRPr="00CE2E15">
        <w:rPr>
          <w:noProof/>
          <w:sz w:val="28"/>
          <w:szCs w:val="28"/>
          <w:lang w:eastAsia="el-GR"/>
        </w:rPr>
        <w:t>ΠΕΡΙΦΕΡΕΙΑΚΗ ΕΝΟΤΗΤΑ ΑΡΓΟΛΙΔΑΣ</w:t>
      </w:r>
    </w:p>
    <w:p w:rsidR="0036362A" w:rsidRPr="00CE2E15" w:rsidRDefault="001C2CDE" w:rsidP="00CE2E15">
      <w:pPr>
        <w:rPr>
          <w:noProof/>
          <w:sz w:val="28"/>
          <w:szCs w:val="28"/>
          <w:lang w:eastAsia="el-GR"/>
        </w:rPr>
      </w:pPr>
      <w:r w:rsidRPr="00CE2E15">
        <w:rPr>
          <w:noProof/>
          <w:sz w:val="28"/>
          <w:szCs w:val="28"/>
          <w:lang w:eastAsia="el-GR"/>
        </w:rPr>
        <w:t>ΔΗΜΟΣ ΝΑΥΠΛΙΕΩΝ    ΔΗΜΟΣ ΑΡΓΟΥΣ</w:t>
      </w:r>
    </w:p>
    <w:p w:rsidR="001A6B30" w:rsidRDefault="001C2CDE" w:rsidP="001A6B30">
      <w:pPr>
        <w:rPr>
          <w:noProof/>
          <w:sz w:val="28"/>
          <w:szCs w:val="28"/>
          <w:lang w:eastAsia="el-GR"/>
        </w:rPr>
      </w:pPr>
      <w:r w:rsidRPr="00CE2E15">
        <w:rPr>
          <w:noProof/>
          <w:sz w:val="28"/>
          <w:szCs w:val="28"/>
          <w:lang w:eastAsia="el-GR"/>
        </w:rPr>
        <w:t>ΔΙΕΥΘΥΝΣΗ ΔΕΥΤΕΡΟΒΑΘΜΙΑΣ ΕΚΠΑΙΔΕΥΣΗΣ</w:t>
      </w:r>
    </w:p>
    <w:p w:rsidR="00951075" w:rsidRPr="00693127" w:rsidRDefault="001C2CDE" w:rsidP="001A6B30">
      <w:pPr>
        <w:rPr>
          <w:noProof/>
          <w:sz w:val="28"/>
          <w:szCs w:val="28"/>
          <w:lang w:eastAsia="el-GR"/>
        </w:rPr>
      </w:pPr>
      <w:r w:rsidRPr="00CE2E15">
        <w:rPr>
          <w:sz w:val="28"/>
          <w:szCs w:val="28"/>
        </w:rPr>
        <w:t>ΠΜΣ ΤΜΗΜΑ ΘΕΑΤΡΙΚΩΝ ΣΠΟΥΔΩΝ,</w:t>
      </w:r>
      <w:r w:rsidR="00693127" w:rsidRPr="00CE2E15">
        <w:rPr>
          <w:noProof/>
          <w:sz w:val="28"/>
          <w:szCs w:val="28"/>
          <w:lang w:eastAsia="el-GR"/>
        </w:rPr>
        <w:t xml:space="preserve"> </w:t>
      </w:r>
      <w:r w:rsidRPr="00CE2E15">
        <w:rPr>
          <w:sz w:val="28"/>
          <w:szCs w:val="28"/>
        </w:rPr>
        <w:t>ΠΑΝΕΠΙΣΤΗΜΙΟ ΠΕΛΟΠΟΝΝΗΣΟΥ</w:t>
      </w:r>
      <w:r w:rsidR="008479F7">
        <w:rPr>
          <w:sz w:val="28"/>
          <w:szCs w:val="28"/>
        </w:rPr>
        <w:tab/>
      </w:r>
      <w:r w:rsidR="008479F7">
        <w:rPr>
          <w:sz w:val="28"/>
          <w:szCs w:val="28"/>
        </w:rPr>
        <w:tab/>
      </w:r>
      <w:r w:rsidR="00275A74">
        <w:rPr>
          <w:sz w:val="28"/>
          <w:szCs w:val="28"/>
        </w:rPr>
        <w:tab/>
      </w:r>
      <w:r w:rsidR="00275A74">
        <w:rPr>
          <w:sz w:val="28"/>
          <w:szCs w:val="28"/>
        </w:rPr>
        <w:tab/>
      </w:r>
      <w:r w:rsidR="00275A74">
        <w:rPr>
          <w:sz w:val="28"/>
          <w:szCs w:val="28"/>
        </w:rPr>
        <w:tab/>
      </w:r>
      <w:r w:rsidR="00275A74">
        <w:rPr>
          <w:sz w:val="28"/>
          <w:szCs w:val="28"/>
        </w:rPr>
        <w:tab/>
      </w:r>
      <w:r w:rsidR="00275A74">
        <w:rPr>
          <w:sz w:val="28"/>
          <w:szCs w:val="28"/>
        </w:rPr>
        <w:tab/>
      </w:r>
      <w:r w:rsidR="00275A74">
        <w:rPr>
          <w:sz w:val="28"/>
          <w:szCs w:val="28"/>
        </w:rPr>
        <w:tab/>
      </w:r>
      <w:r w:rsidR="00275A74">
        <w:rPr>
          <w:sz w:val="28"/>
          <w:szCs w:val="28"/>
        </w:rPr>
        <w:tab/>
      </w:r>
      <w:r w:rsidR="00693127">
        <w:rPr>
          <w:sz w:val="28"/>
          <w:szCs w:val="28"/>
        </w:rPr>
        <w:tab/>
      </w:r>
      <w:r w:rsidR="00693127">
        <w:rPr>
          <w:sz w:val="28"/>
          <w:szCs w:val="28"/>
        </w:rPr>
        <w:tab/>
      </w:r>
      <w:r w:rsidR="00693127">
        <w:rPr>
          <w:sz w:val="28"/>
          <w:szCs w:val="28"/>
        </w:rPr>
        <w:tab/>
      </w:r>
      <w:r w:rsidR="00693127">
        <w:rPr>
          <w:sz w:val="28"/>
          <w:szCs w:val="28"/>
        </w:rPr>
        <w:tab/>
      </w:r>
      <w:r w:rsidR="00693127">
        <w:rPr>
          <w:sz w:val="28"/>
          <w:szCs w:val="28"/>
        </w:rPr>
        <w:tab/>
      </w:r>
      <w:r w:rsidR="00693127">
        <w:rPr>
          <w:sz w:val="28"/>
          <w:szCs w:val="28"/>
        </w:rPr>
        <w:tab/>
      </w:r>
      <w:r w:rsidR="00693127">
        <w:rPr>
          <w:sz w:val="28"/>
          <w:szCs w:val="28"/>
        </w:rPr>
        <w:tab/>
      </w:r>
      <w:r w:rsidR="00693127">
        <w:rPr>
          <w:sz w:val="28"/>
          <w:szCs w:val="28"/>
        </w:rPr>
        <w:tab/>
      </w:r>
      <w:r w:rsidR="00693127">
        <w:rPr>
          <w:noProof/>
          <w:lang w:eastAsia="el-GR"/>
        </w:rPr>
        <w:drawing>
          <wp:inline distT="0" distB="0" distL="0" distR="0" wp14:anchorId="1648C9E2" wp14:editId="01758F17">
            <wp:extent cx="1038225" cy="1124432"/>
            <wp:effectExtent l="0" t="0" r="0" b="0"/>
            <wp:docPr id="11" name="Εικόνα 11" descr="Αποτέλεσμα εικόνας για documen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document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159" cy="112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075" w:rsidRPr="00693127" w:rsidSect="001A6B30">
      <w:pgSz w:w="11906" w:h="16838"/>
      <w:pgMar w:top="142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E1"/>
    <w:rsid w:val="001A6B30"/>
    <w:rsid w:val="001C2CDE"/>
    <w:rsid w:val="001C7BA8"/>
    <w:rsid w:val="00204045"/>
    <w:rsid w:val="00250F93"/>
    <w:rsid w:val="00275A74"/>
    <w:rsid w:val="002B4F98"/>
    <w:rsid w:val="003123B8"/>
    <w:rsid w:val="0036362A"/>
    <w:rsid w:val="00457363"/>
    <w:rsid w:val="00480C65"/>
    <w:rsid w:val="00492F55"/>
    <w:rsid w:val="005375F3"/>
    <w:rsid w:val="00590242"/>
    <w:rsid w:val="00617379"/>
    <w:rsid w:val="00681984"/>
    <w:rsid w:val="00693127"/>
    <w:rsid w:val="007018E1"/>
    <w:rsid w:val="0071173C"/>
    <w:rsid w:val="00740395"/>
    <w:rsid w:val="007912F5"/>
    <w:rsid w:val="008479F7"/>
    <w:rsid w:val="00897F43"/>
    <w:rsid w:val="008D186A"/>
    <w:rsid w:val="00902B2C"/>
    <w:rsid w:val="00925E41"/>
    <w:rsid w:val="00951075"/>
    <w:rsid w:val="00AC62D7"/>
    <w:rsid w:val="00B22EDC"/>
    <w:rsid w:val="00B57D7C"/>
    <w:rsid w:val="00B66EC8"/>
    <w:rsid w:val="00B70112"/>
    <w:rsid w:val="00BD649F"/>
    <w:rsid w:val="00C6362C"/>
    <w:rsid w:val="00CE2E15"/>
    <w:rsid w:val="00E97E72"/>
    <w:rsid w:val="00F3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1C89F-8D48-4045-84A6-EA584415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5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Άλκηστις</dc:creator>
  <cp:lastModifiedBy>Karagianni</cp:lastModifiedBy>
  <cp:revision>19</cp:revision>
  <dcterms:created xsi:type="dcterms:W3CDTF">2017-02-05T22:00:00Z</dcterms:created>
  <dcterms:modified xsi:type="dcterms:W3CDTF">2017-02-07T10:23:00Z</dcterms:modified>
</cp:coreProperties>
</file>