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C5B8" w:themeColor="accent6" w:themeTint="99"/>
  <w:body>
    <w:p w:rsidR="00006396" w:rsidRPr="007E7764" w:rsidRDefault="0008628D" w:rsidP="00006396">
      <w:pPr>
        <w:jc w:val="center"/>
        <w:rPr>
          <w:b/>
          <w:spacing w:val="20"/>
          <w:sz w:val="14"/>
          <w:szCs w:val="1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CE85D2" wp14:editId="6CF0BE53">
            <wp:simplePos x="0" y="0"/>
            <wp:positionH relativeFrom="column">
              <wp:posOffset>8764905</wp:posOffset>
            </wp:positionH>
            <wp:positionV relativeFrom="paragraph">
              <wp:posOffset>-600075</wp:posOffset>
            </wp:positionV>
            <wp:extent cx="12573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73" y="21375"/>
                <wp:lineTo x="21273" y="0"/>
                <wp:lineTo x="0" y="0"/>
              </wp:wrapPolygon>
            </wp:wrapTight>
            <wp:docPr id="5" name="Εικόνα 5" descr="3_Λογότυπο Συμποσίου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3_Λογότυπο Συμποσίου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6" t="8080" r="25136" b="1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396" w:rsidRPr="007E7764"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71800EB1" wp14:editId="58C07ED5">
            <wp:simplePos x="0" y="0"/>
            <wp:positionH relativeFrom="column">
              <wp:posOffset>-17145</wp:posOffset>
            </wp:positionH>
            <wp:positionV relativeFrom="paragraph">
              <wp:posOffset>-600710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412" w:rsidRPr="007E7764" w:rsidRDefault="00E62412" w:rsidP="00A340ED">
      <w:pPr>
        <w:rPr>
          <w:rFonts w:ascii="Comic Sans MS" w:hAnsi="Comic Sans MS"/>
          <w:b/>
          <w:spacing w:val="20"/>
          <w:sz w:val="20"/>
          <w:szCs w:val="20"/>
          <w:lang w:val="en-US"/>
        </w:rPr>
      </w:pPr>
    </w:p>
    <w:p w:rsidR="00A340ED" w:rsidRPr="007E7764" w:rsidRDefault="00006396" w:rsidP="00A340ED">
      <w:pPr>
        <w:rPr>
          <w:rFonts w:ascii="Comic Sans MS" w:hAnsi="Comic Sans MS"/>
          <w:b/>
          <w:spacing w:val="20"/>
          <w:sz w:val="20"/>
          <w:szCs w:val="20"/>
        </w:rPr>
      </w:pPr>
      <w:r w:rsidRPr="007E7764">
        <w:rPr>
          <w:rFonts w:ascii="Comic Sans MS" w:hAnsi="Comic Sans MS"/>
          <w:b/>
          <w:spacing w:val="20"/>
          <w:sz w:val="20"/>
          <w:szCs w:val="20"/>
        </w:rPr>
        <w:t xml:space="preserve">ΠΑΝΕΠΙΣΤΗΜΙΟ ΠΕΛΟΠΟΝΝΗΣΟΥ </w:t>
      </w:r>
    </w:p>
    <w:p w:rsidR="00006396" w:rsidRPr="00CC32C2" w:rsidRDefault="00006396" w:rsidP="00A340ED">
      <w:pPr>
        <w:rPr>
          <w:rFonts w:ascii="Comic Sans MS" w:hAnsi="Comic Sans MS"/>
          <w:b/>
          <w:spacing w:val="20"/>
          <w:sz w:val="20"/>
          <w:szCs w:val="20"/>
        </w:rPr>
      </w:pPr>
      <w:r w:rsidRPr="007E7764">
        <w:rPr>
          <w:rFonts w:ascii="Comic Sans MS" w:hAnsi="Comic Sans MS"/>
          <w:b/>
          <w:spacing w:val="20"/>
          <w:sz w:val="20"/>
          <w:szCs w:val="20"/>
        </w:rPr>
        <w:t>ΣΧΟΛΗ ΚΑΛΩΝ ΤΕΧΝΩΝ</w:t>
      </w:r>
    </w:p>
    <w:p w:rsidR="007F2528" w:rsidRPr="00CC32C2" w:rsidRDefault="00006396" w:rsidP="00A340ED">
      <w:pPr>
        <w:rPr>
          <w:rFonts w:ascii="Comic Sans MS" w:hAnsi="Comic Sans MS"/>
          <w:b/>
          <w:spacing w:val="20"/>
          <w:sz w:val="20"/>
          <w:szCs w:val="20"/>
        </w:rPr>
      </w:pPr>
      <w:r w:rsidRPr="007E7764">
        <w:rPr>
          <w:rFonts w:ascii="Comic Sans MS" w:hAnsi="Comic Sans MS"/>
          <w:b/>
          <w:spacing w:val="20"/>
          <w:sz w:val="20"/>
          <w:szCs w:val="20"/>
        </w:rPr>
        <w:t>ΤΜΗΜΑ ΘΕΑΤΡΙΚΩΝ ΣΠΟΥΔΩΝ</w:t>
      </w:r>
      <w:r w:rsidR="0008628D">
        <w:rPr>
          <w:rFonts w:ascii="Comic Sans MS" w:hAnsi="Comic Sans MS"/>
          <w:b/>
          <w:spacing w:val="20"/>
          <w:sz w:val="20"/>
          <w:szCs w:val="20"/>
        </w:rPr>
        <w:tab/>
      </w:r>
      <w:r w:rsidR="0008628D">
        <w:rPr>
          <w:rFonts w:ascii="Comic Sans MS" w:hAnsi="Comic Sans MS"/>
          <w:b/>
          <w:spacing w:val="20"/>
          <w:sz w:val="20"/>
          <w:szCs w:val="20"/>
        </w:rPr>
        <w:tab/>
      </w:r>
      <w:r w:rsidR="0008628D">
        <w:rPr>
          <w:rFonts w:ascii="Comic Sans MS" w:hAnsi="Comic Sans MS"/>
          <w:b/>
          <w:spacing w:val="20"/>
          <w:sz w:val="20"/>
          <w:szCs w:val="20"/>
        </w:rPr>
        <w:tab/>
      </w:r>
      <w:r w:rsidR="0008628D">
        <w:rPr>
          <w:rFonts w:ascii="Comic Sans MS" w:hAnsi="Comic Sans MS"/>
          <w:b/>
          <w:spacing w:val="20"/>
          <w:sz w:val="20"/>
          <w:szCs w:val="20"/>
        </w:rPr>
        <w:tab/>
      </w:r>
      <w:r w:rsidR="0008628D">
        <w:rPr>
          <w:rFonts w:ascii="Comic Sans MS" w:hAnsi="Comic Sans MS"/>
          <w:b/>
          <w:spacing w:val="20"/>
          <w:sz w:val="20"/>
          <w:szCs w:val="20"/>
        </w:rPr>
        <w:tab/>
      </w:r>
      <w:r w:rsidR="0008628D">
        <w:rPr>
          <w:rFonts w:ascii="Comic Sans MS" w:hAnsi="Comic Sans MS"/>
          <w:b/>
          <w:spacing w:val="20"/>
          <w:sz w:val="20"/>
          <w:szCs w:val="20"/>
        </w:rPr>
        <w:tab/>
      </w:r>
      <w:r w:rsidR="0008628D">
        <w:rPr>
          <w:rFonts w:ascii="Comic Sans MS" w:hAnsi="Comic Sans MS"/>
          <w:b/>
          <w:spacing w:val="20"/>
          <w:sz w:val="20"/>
          <w:szCs w:val="20"/>
        </w:rPr>
        <w:tab/>
      </w:r>
      <w:r w:rsidR="0008628D">
        <w:rPr>
          <w:rFonts w:ascii="Comic Sans MS" w:hAnsi="Comic Sans MS"/>
          <w:b/>
          <w:spacing w:val="20"/>
          <w:sz w:val="20"/>
          <w:szCs w:val="20"/>
        </w:rPr>
        <w:tab/>
      </w:r>
    </w:p>
    <w:p w:rsidR="007E7764" w:rsidRPr="007E7764" w:rsidRDefault="007E7764" w:rsidP="00A340ED">
      <w:pPr>
        <w:rPr>
          <w:rFonts w:ascii="Comic Sans MS" w:hAnsi="Comic Sans MS"/>
          <w:b/>
          <w:spacing w:val="20"/>
          <w:sz w:val="20"/>
          <w:szCs w:val="20"/>
        </w:rPr>
      </w:pPr>
      <w:r w:rsidRPr="007E7764">
        <w:rPr>
          <w:rFonts w:ascii="Comic Sans MS" w:hAnsi="Comic Sans MS"/>
          <w:b/>
          <w:spacing w:val="20"/>
          <w:sz w:val="20"/>
          <w:szCs w:val="20"/>
        </w:rPr>
        <w:t>ΠΡΟΓΡΑΜΜΑ ΜΕΤΑΠΤΥΧΙΑΚΩΝ ΣΠΟΥΔΩΝ</w:t>
      </w:r>
    </w:p>
    <w:p w:rsidR="00A340ED" w:rsidRPr="007E7764" w:rsidRDefault="00A340ED" w:rsidP="008D34FA">
      <w:pPr>
        <w:jc w:val="center"/>
        <w:rPr>
          <w:rFonts w:ascii="Comic Sans MS" w:hAnsi="Comic Sans MS"/>
          <w:b/>
          <w:spacing w:val="20"/>
          <w:sz w:val="16"/>
          <w:szCs w:val="16"/>
        </w:rPr>
      </w:pPr>
    </w:p>
    <w:p w:rsidR="00006396" w:rsidRPr="007E7764" w:rsidRDefault="00006396" w:rsidP="00006396">
      <w:pPr>
        <w:jc w:val="center"/>
        <w:rPr>
          <w:spacing w:val="52"/>
          <w:kern w:val="20"/>
          <w:position w:val="6"/>
          <w14:glow w14:rad="101600">
            <w14:srgbClr w14:val="002060">
              <w14:alpha w14:val="40000"/>
            </w14:srgbClr>
          </w14:gl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 w:rsidR="00C8467C" w:rsidRDefault="00C8467C" w:rsidP="0008628D">
      <w:pPr>
        <w:rPr>
          <w:rFonts w:ascii="Comic Sans MS" w:hAnsi="Comic Sans MS"/>
          <w:b/>
          <w:spacing w:val="40"/>
          <w:sz w:val="20"/>
          <w:szCs w:val="2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8628D" w:rsidRDefault="0008628D" w:rsidP="0036414E">
      <w:pPr>
        <w:jc w:val="center"/>
        <w:rPr>
          <w:rFonts w:ascii="Comic Sans MS" w:hAnsi="Comic Sans MS"/>
          <w:b/>
          <w:spacing w:val="40"/>
          <w:sz w:val="20"/>
          <w:szCs w:val="2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8628D" w:rsidRPr="0008628D" w:rsidRDefault="0008628D" w:rsidP="0036414E">
      <w:pPr>
        <w:jc w:val="center"/>
        <w:rPr>
          <w:rFonts w:ascii="Comic Sans MS" w:hAnsi="Comic Sans MS"/>
          <w:b/>
          <w:spacing w:val="40"/>
          <w:sz w:val="20"/>
          <w:szCs w:val="2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E7764" w:rsidRPr="00CC32C2" w:rsidRDefault="00CC32C2" w:rsidP="007E7764">
      <w:pPr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7E7764"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7E7764" w:rsidRPr="00CC32C2">
        <w:rPr>
          <w:rFonts w:ascii="Comic Sans MS" w:hAnsi="Comic Sans MS"/>
          <w:b/>
          <w:spacing w:val="60"/>
          <w:sz w:val="28"/>
          <w:szCs w:val="28"/>
          <w:vertAlign w:val="superscript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ο</w:t>
      </w:r>
      <w:r w:rsidR="007E7764"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ΠΑΝΕΛΛΗΝΙΟ ΣΥΜΠΟΣΙΟ </w:t>
      </w:r>
      <w:r w:rsidR="007E7764"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7E7764"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7E7764"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7E7764"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 w:rsidR="007E7764"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ΕΟΡΤΑΣΜΟΣ ΠΑΓΚΟΣΜΙΑΣ </w:t>
      </w:r>
    </w:p>
    <w:p w:rsidR="00397DA8" w:rsidRPr="007E7764" w:rsidRDefault="007E7764" w:rsidP="007E7764">
      <w:pPr>
        <w:rPr>
          <w:rFonts w:ascii="Comic Sans MS" w:hAnsi="Comic Sans MS"/>
          <w:b/>
          <w:spacing w:val="4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ΓΙΑ </w:t>
      </w:r>
      <w:r w:rsid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ΤΟΥΣ ΣΥΓΓΡΑΦΕΙΣ ΤΗΣ ΑΡΓΟΛΙΔΑΣ</w:t>
      </w:r>
      <w:r w:rsidRPr="00CC32C2">
        <w:rPr>
          <w:rFonts w:ascii="Comic Sans MS" w:hAnsi="Comic Sans MS"/>
          <w:b/>
          <w:spacing w:val="60"/>
          <w:sz w:val="28"/>
          <w:szCs w:val="2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ΗΜΕΡΑΣ ΓΑΛΛΟΦΩΝΙΑΣ</w:t>
      </w:r>
    </w:p>
    <w:p w:rsidR="00C8467C" w:rsidRPr="007E7764" w:rsidRDefault="00C8467C" w:rsidP="007E75CD">
      <w:pPr>
        <w:jc w:val="center"/>
        <w:rPr>
          <w:rFonts w:ascii="Comic Sans MS" w:hAnsi="Comic Sans MS"/>
          <w:b/>
          <w:spacing w:val="40"/>
          <w:sz w:val="16"/>
          <w:szCs w:val="1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C8467C" w:rsidRPr="00CC32C2" w:rsidRDefault="00C8467C" w:rsidP="008D4103">
      <w:pPr>
        <w:jc w:val="center"/>
        <w:rPr>
          <w:rFonts w:ascii="Comic Sans MS" w:hAnsi="Comic Sans MS"/>
          <w:b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33143" w:rsidRDefault="00BF5FBB" w:rsidP="008D4103">
      <w:pPr>
        <w:jc w:val="center"/>
        <w:rPr>
          <w:rFonts w:ascii="Comic Sans MS" w:hAnsi="Comic Sans MS"/>
          <w:b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781675" cy="3848100"/>
            <wp:effectExtent l="0" t="0" r="9525" b="0"/>
            <wp:docPr id="4" name="Εικόνα 4" descr="http://www.theatroversus.com/wp-content/uploads/2014/09/1-43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atroversus.com/wp-content/uploads/2014/09/1-43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BB" w:rsidRPr="00BF5FBB" w:rsidRDefault="00BF5FBB" w:rsidP="008D4103">
      <w:pPr>
        <w:jc w:val="center"/>
        <w:rPr>
          <w:rFonts w:ascii="Comic Sans MS" w:hAnsi="Comic Sans MS"/>
          <w:b/>
          <w:i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F772A" w:rsidRPr="00CC32C2" w:rsidRDefault="009F772A" w:rsidP="000720C8">
      <w:pPr>
        <w:jc w:val="center"/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720C8" w:rsidRPr="00CC32C2" w:rsidRDefault="00967988" w:rsidP="000720C8">
      <w:pPr>
        <w:jc w:val="center"/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C32C2"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7E7764" w:rsidRPr="00CC32C2"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ΕΡ</w:t>
      </w:r>
      <w:r w:rsidR="00BF5FBB" w:rsidRPr="00CC32C2"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ΓΑΣΤΗΡ</w:t>
      </w:r>
      <w:r w:rsidR="007E7764" w:rsidRPr="00CC32C2"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Ι ΓΑΛΛΟΦΩΝΟΥ Θ</w:t>
      </w:r>
      <w:r w:rsidR="000720C8" w:rsidRPr="00CC32C2"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ΕΑΤΡΟΥ &amp; ΔΗΜΙΟΥΡΓΙΚΗΣ ΕΡΜΗΝΕΙΑΣ: </w:t>
      </w:r>
    </w:p>
    <w:p w:rsidR="007E7764" w:rsidRPr="00CC32C2" w:rsidRDefault="007E7764" w:rsidP="000720C8">
      <w:pPr>
        <w:jc w:val="center"/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C32C2">
        <w:rPr>
          <w:rFonts w:ascii="Comic Sans MS" w:hAnsi="Comic Sans MS"/>
          <w:b/>
          <w:i/>
          <w:spacing w:val="48"/>
          <w:sz w:val="44"/>
          <w:szCs w:val="44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MISTERIOSO</w:t>
      </w:r>
      <w:r w:rsidRPr="00CC32C2">
        <w:rPr>
          <w:rFonts w:ascii="Comic Sans MS" w:hAnsi="Comic Sans MS"/>
          <w:b/>
          <w:i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-119 </w:t>
      </w:r>
      <w:r w:rsidRPr="00CC32C2"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του </w:t>
      </w:r>
      <w:r w:rsidRPr="00CC32C2">
        <w:rPr>
          <w:rFonts w:ascii="Comic Sans MS" w:hAnsi="Comic Sans MS"/>
          <w:b/>
          <w:spacing w:val="48"/>
          <w:sz w:val="44"/>
          <w:szCs w:val="44"/>
          <w:lang w:val="en-US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KOFFI</w:t>
      </w:r>
      <w:r w:rsidRPr="00CC32C2"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C32C2">
        <w:rPr>
          <w:rFonts w:ascii="Comic Sans MS" w:hAnsi="Comic Sans MS"/>
          <w:b/>
          <w:spacing w:val="48"/>
          <w:sz w:val="44"/>
          <w:szCs w:val="44"/>
          <w:lang w:val="en-US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KWAHUL</w:t>
      </w:r>
      <w:r w:rsidRPr="00CC32C2">
        <w:rPr>
          <w:rFonts w:ascii="Comic Sans MS" w:hAnsi="Comic Sans MS"/>
          <w:b/>
          <w:spacing w:val="48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É</w:t>
      </w:r>
    </w:p>
    <w:p w:rsidR="00DB1596" w:rsidRPr="007E7764" w:rsidRDefault="00DB1596" w:rsidP="008D4103">
      <w:pPr>
        <w:jc w:val="center"/>
        <w:rPr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F5FBB" w:rsidRPr="007E7764" w:rsidRDefault="00BF5FBB" w:rsidP="00F76663">
      <w:pPr>
        <w:rPr>
          <w:rFonts w:ascii="Comic Sans MS" w:hAnsi="Comic Sans MS"/>
          <w:spacing w:val="40"/>
          <w:sz w:val="44"/>
          <w:szCs w:val="4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B7CDE" w:rsidRPr="007E7764" w:rsidRDefault="006E16C0" w:rsidP="009F772A">
      <w:pPr>
        <w:jc w:val="center"/>
        <w:rPr>
          <w:rFonts w:ascii="Comic Sans MS" w:hAnsi="Comic Sans MS"/>
          <w:spacing w:val="4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spacing w:val="4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Ο </w:t>
      </w:r>
      <w:r>
        <w:rPr>
          <w:rFonts w:ascii="Comic Sans MS" w:hAnsi="Comic Sans MS"/>
          <w:spacing w:val="40"/>
          <w:sz w:val="40"/>
          <w:szCs w:val="40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Koffi</w:t>
      </w:r>
      <w:r w:rsidRPr="006E16C0">
        <w:rPr>
          <w:rFonts w:ascii="Comic Sans MS" w:hAnsi="Comic Sans MS"/>
          <w:spacing w:val="4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Comic Sans MS" w:hAnsi="Comic Sans MS"/>
          <w:spacing w:val="40"/>
          <w:sz w:val="40"/>
          <w:szCs w:val="40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Kwahul</w:t>
      </w:r>
      <w:r w:rsidRPr="006E16C0">
        <w:rPr>
          <w:rFonts w:ascii="Comic Sans MS" w:hAnsi="Comic Sans MS"/>
          <w:spacing w:val="4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é </w:t>
      </w:r>
      <w:r>
        <w:rPr>
          <w:rFonts w:ascii="Comic Sans MS" w:hAnsi="Comic Sans MS"/>
          <w:spacing w:val="4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στην Αργολίδα: σύγχρονες φυλακισμένες Μήδειες, Κ</w:t>
      </w:r>
      <w:r w:rsidR="009F772A">
        <w:rPr>
          <w:rFonts w:ascii="Comic Sans MS" w:hAnsi="Comic Sans MS"/>
          <w:spacing w:val="4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λυταιμνήστρες και Ηλέκτρες ακούν</w:t>
      </w:r>
      <w:r>
        <w:rPr>
          <w:rFonts w:ascii="Comic Sans MS" w:hAnsi="Comic Sans MS"/>
          <w:spacing w:val="4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ε Τελόνιους Μονκ, εξομολογού</w:t>
      </w:r>
      <w:r w:rsidR="009F772A">
        <w:rPr>
          <w:rFonts w:ascii="Comic Sans MS" w:hAnsi="Comic Sans MS"/>
          <w:spacing w:val="4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νται, θυμώνουν και ονειρεύονται</w:t>
      </w:r>
    </w:p>
    <w:p w:rsidR="00397DA8" w:rsidRPr="007E7764" w:rsidRDefault="00397DA8" w:rsidP="008D4103">
      <w:pPr>
        <w:rPr>
          <w:rFonts w:ascii="Comic Sans MS" w:hAnsi="Comic Sans MS"/>
          <w:spacing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17DF7" w:rsidRPr="007E7764" w:rsidRDefault="00F17DF7" w:rsidP="008D4103">
      <w:pPr>
        <w:rPr>
          <w:rFonts w:ascii="Comic Sans MS" w:hAnsi="Comic Sans MS"/>
          <w:spacing w:val="40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B7CDE" w:rsidRPr="007E7764" w:rsidRDefault="006E16C0" w:rsidP="006E16C0">
      <w:pPr>
        <w:jc w:val="both"/>
        <w:rPr>
          <w:rFonts w:ascii="Comic Sans MS" w:hAnsi="Comic Sans MS"/>
          <w:spacing w:val="40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spacing w:val="40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Διοργάνωση</w:t>
      </w:r>
      <w:r w:rsidR="001B7CDE" w:rsidRPr="007E7764">
        <w:rPr>
          <w:rFonts w:ascii="Comic Sans MS" w:hAnsi="Comic Sans MS"/>
          <w:spacing w:val="40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-Επιμέλεια</w:t>
      </w:r>
      <w:r>
        <w:rPr>
          <w:rFonts w:ascii="Comic Sans MS" w:hAnsi="Comic Sans MS"/>
          <w:spacing w:val="40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-Υπεύθυνη Εργαστηρίου</w:t>
      </w:r>
      <w:r w:rsidR="001B7CDE" w:rsidRPr="007E7764">
        <w:rPr>
          <w:rFonts w:ascii="Comic Sans MS" w:hAnsi="Comic Sans MS"/>
          <w:spacing w:val="40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</w:t>
      </w:r>
      <w:r>
        <w:rPr>
          <w:rFonts w:ascii="Comic Sans MS" w:hAnsi="Comic Sans MS"/>
          <w:spacing w:val="40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Δρ. Χρ. Οικονομοπούλου, Μέλος Ε.Ε.Π. του Τ.Θ.Σ. </w:t>
      </w:r>
    </w:p>
    <w:p w:rsidR="0054679E" w:rsidRPr="007E7764" w:rsidRDefault="0054679E" w:rsidP="008D4103">
      <w:pPr>
        <w:rPr>
          <w:rFonts w:ascii="Comic Sans MS" w:hAnsi="Comic Sans MS"/>
          <w:b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</w:pPr>
    </w:p>
    <w:p w:rsidR="00967988" w:rsidRPr="007E7764" w:rsidRDefault="00967988" w:rsidP="008D4103">
      <w:pPr>
        <w:rPr>
          <w:rFonts w:ascii="Comic Sans MS" w:hAnsi="Comic Sans MS"/>
          <w:b/>
          <w:spacing w:val="52"/>
          <w:kern w:val="20"/>
          <w:position w:val="6"/>
          <w:sz w:val="36"/>
          <w:szCs w:val="36"/>
          <w14:textOutline w14:w="19050" w14:cap="rnd" w14:cmpd="sng" w14:algn="ctr">
            <w14:noFill/>
            <w14:prstDash w14:val="solid"/>
            <w14:bevel/>
          </w14:textOutline>
        </w:rPr>
      </w:pPr>
    </w:p>
    <w:p w:rsidR="00006396" w:rsidRPr="005A1192" w:rsidRDefault="006E16C0" w:rsidP="008D4103">
      <w:pPr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</w:pPr>
      <w:r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ΑΙΘΟΥΣΑ «ΛΗΔΑ ΤΑΣΟΠΟΥΛΟΥ»</w:t>
      </w:r>
    </w:p>
    <w:p w:rsidR="00397DA8" w:rsidRPr="005A1192" w:rsidRDefault="0079295F" w:rsidP="00F214DD">
      <w:pPr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</w:pPr>
      <w:r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ΚΕΝΤΡΙΚΑ ΔΙΔΑΚΤΗΡΙΑ του Τ</w:t>
      </w:r>
      <w:r w:rsidR="006E16C0"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.</w:t>
      </w:r>
      <w:r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Θ</w:t>
      </w:r>
      <w:r w:rsidR="006E16C0"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.</w:t>
      </w:r>
      <w:r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Σ</w:t>
      </w:r>
      <w:r w:rsidR="006E16C0"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.</w:t>
      </w:r>
    </w:p>
    <w:p w:rsidR="00F214DD" w:rsidRPr="005A1192" w:rsidRDefault="00544D48" w:rsidP="0079295F">
      <w:pPr>
        <w:spacing w:line="40" w:lineRule="atLeast"/>
        <w:jc w:val="right"/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</w:pPr>
      <w:r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 xml:space="preserve">      </w:t>
      </w:r>
      <w:r w:rsidR="0079295F"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 xml:space="preserve">   </w:t>
      </w:r>
    </w:p>
    <w:p w:rsidR="00BF5FBB" w:rsidRPr="005A1192" w:rsidRDefault="006E16C0" w:rsidP="00BF5FBB">
      <w:pPr>
        <w:spacing w:line="40" w:lineRule="atLeast"/>
        <w:jc w:val="right"/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</w:pPr>
      <w:r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ΠΕΜΠΤΗ 31 ΜΑΡΤΙΟΥ 2016 στις 20.3</w:t>
      </w:r>
      <w:r w:rsidR="00740DE6" w:rsidRPr="005A1192">
        <w:rPr>
          <w:rFonts w:ascii="Comic Sans MS" w:hAnsi="Comic Sans MS"/>
          <w:b/>
          <w:spacing w:val="52"/>
          <w:kern w:val="20"/>
          <w:position w:val="6"/>
          <w:sz w:val="32"/>
          <w:szCs w:val="32"/>
          <w14:textOutline w14:w="19050" w14:cap="rnd" w14:cmpd="sng" w14:algn="ctr">
            <w14:noFill/>
            <w14:prstDash w14:val="solid"/>
            <w14:bevel/>
          </w14:textOutline>
        </w:rPr>
        <w:t>0</w:t>
      </w:r>
    </w:p>
    <w:p w:rsidR="00BF5FBB" w:rsidRDefault="00BF5FBB" w:rsidP="0079295F">
      <w:pPr>
        <w:spacing w:line="40" w:lineRule="atLeast"/>
        <w:jc w:val="right"/>
        <w:rPr>
          <w:rFonts w:ascii="Comic Sans MS" w:hAnsi="Comic Sans MS"/>
          <w:b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</w:pPr>
    </w:p>
    <w:p w:rsidR="00BF5FBB" w:rsidRDefault="00BF5FBB" w:rsidP="0079295F">
      <w:pPr>
        <w:spacing w:line="40" w:lineRule="atLeast"/>
        <w:jc w:val="right"/>
        <w:rPr>
          <w:rFonts w:ascii="Comic Sans MS" w:hAnsi="Comic Sans MS"/>
          <w:b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</w:pPr>
    </w:p>
    <w:p w:rsidR="009F772A" w:rsidRPr="009F772A" w:rsidRDefault="00BF5FBB" w:rsidP="009F772A">
      <w:pPr>
        <w:spacing w:line="20" w:lineRule="atLeast"/>
        <w:jc w:val="right"/>
        <w:rPr>
          <w:rFonts w:ascii="Comic Sans MS" w:hAnsi="Comic Sans MS"/>
          <w:b/>
          <w:i/>
          <w:spacing w:val="52"/>
          <w:kern w:val="20"/>
          <w:position w:val="6"/>
          <w:sz w:val="20"/>
          <w:szCs w:val="20"/>
          <w14:textOutline w14:w="19050" w14:cap="rnd" w14:cmpd="sng" w14:algn="ctr">
            <w14:noFill/>
            <w14:prstDash w14:val="solid"/>
            <w14:bevel/>
          </w14:textOutline>
        </w:rPr>
      </w:pPr>
      <w:r w:rsidRPr="009F772A">
        <w:rPr>
          <w:rFonts w:ascii="Comic Sans MS" w:hAnsi="Comic Sans MS"/>
          <w:b/>
          <w:spacing w:val="52"/>
          <w:kern w:val="20"/>
          <w:position w:val="6"/>
          <w:sz w:val="20"/>
          <w:szCs w:val="20"/>
          <w14:textOutline w14:w="19050" w14:cap="rnd" w14:cmpd="sng" w14:algn="ctr">
            <w14:noFill/>
            <w14:prstDash w14:val="solid"/>
            <w14:bevel/>
          </w14:textOutline>
        </w:rPr>
        <w:t xml:space="preserve">Φωτογραφία από την παράσταση του </w:t>
      </w:r>
      <w:r w:rsidRPr="009F772A">
        <w:rPr>
          <w:rFonts w:ascii="Comic Sans MS" w:hAnsi="Comic Sans MS"/>
          <w:b/>
          <w:i/>
          <w:spacing w:val="52"/>
          <w:kern w:val="20"/>
          <w:position w:val="6"/>
          <w:sz w:val="20"/>
          <w:szCs w:val="20"/>
          <w:lang w:val="fr-FR"/>
          <w14:textOutline w14:w="19050" w14:cap="rnd" w14:cmpd="sng" w14:algn="ctr">
            <w14:noFill/>
            <w14:prstDash w14:val="solid"/>
            <w14:bevel/>
          </w14:textOutline>
        </w:rPr>
        <w:t>Misterioso</w:t>
      </w:r>
      <w:r w:rsidRPr="009F772A">
        <w:rPr>
          <w:rFonts w:ascii="Comic Sans MS" w:hAnsi="Comic Sans MS"/>
          <w:b/>
          <w:i/>
          <w:spacing w:val="52"/>
          <w:kern w:val="20"/>
          <w:position w:val="6"/>
          <w:sz w:val="20"/>
          <w:szCs w:val="20"/>
          <w14:textOutline w14:w="19050" w14:cap="rnd" w14:cmpd="sng" w14:algn="ctr">
            <w14:noFill/>
            <w14:prstDash w14:val="solid"/>
            <w14:bevel/>
          </w14:textOutline>
        </w:rPr>
        <w:t xml:space="preserve">-119, </w:t>
      </w:r>
    </w:p>
    <w:p w:rsidR="00740DE6" w:rsidRPr="009F772A" w:rsidRDefault="00BF5FBB" w:rsidP="009F772A">
      <w:pPr>
        <w:spacing w:line="20" w:lineRule="atLeast"/>
        <w:jc w:val="right"/>
        <w:rPr>
          <w:rFonts w:ascii="Comic Sans MS" w:hAnsi="Comic Sans MS"/>
          <w:b/>
          <w:spacing w:val="52"/>
          <w:kern w:val="20"/>
          <w:position w:val="6"/>
          <w:sz w:val="20"/>
          <w:szCs w:val="20"/>
          <w14:textOutline w14:w="19050" w14:cap="rnd" w14:cmpd="sng" w14:algn="ctr">
            <w14:noFill/>
            <w14:prstDash w14:val="solid"/>
            <w14:bevel/>
          </w14:textOutline>
        </w:rPr>
      </w:pPr>
      <w:r w:rsidRPr="009F772A">
        <w:rPr>
          <w:rFonts w:ascii="Comic Sans MS" w:hAnsi="Comic Sans MS"/>
          <w:b/>
          <w:spacing w:val="52"/>
          <w:kern w:val="20"/>
          <w:position w:val="6"/>
          <w:sz w:val="20"/>
          <w:szCs w:val="20"/>
          <w14:textOutline w14:w="19050" w14:cap="rnd" w14:cmpd="sng" w14:algn="ctr">
            <w14:noFill/>
            <w14:prstDash w14:val="solid"/>
            <w14:bevel/>
          </w14:textOutline>
        </w:rPr>
        <w:t xml:space="preserve">Θέατρο </w:t>
      </w:r>
      <w:r w:rsidRPr="002D735C">
        <w:rPr>
          <w:rFonts w:ascii="Comic Sans MS" w:hAnsi="Comic Sans MS"/>
          <w:b/>
          <w:i/>
          <w:spacing w:val="52"/>
          <w:kern w:val="20"/>
          <w:position w:val="6"/>
          <w:sz w:val="20"/>
          <w:szCs w:val="20"/>
          <w:lang w:val="fr-FR"/>
          <w14:textOutline w14:w="19050" w14:cap="rnd" w14:cmpd="sng" w14:algn="ctr">
            <w14:noFill/>
            <w14:prstDash w14:val="solid"/>
            <w14:bevel/>
          </w14:textOutline>
        </w:rPr>
        <w:t>Versus</w:t>
      </w:r>
      <w:r w:rsidRPr="009F772A">
        <w:rPr>
          <w:rFonts w:ascii="Comic Sans MS" w:hAnsi="Comic Sans MS"/>
          <w:b/>
          <w:spacing w:val="52"/>
          <w:kern w:val="20"/>
          <w:position w:val="6"/>
          <w:sz w:val="20"/>
          <w:szCs w:val="20"/>
          <w14:textOutline w14:w="19050" w14:cap="rnd" w14:cmpd="sng" w14:algn="ctr">
            <w14:noFill/>
            <w14:prstDash w14:val="solid"/>
            <w14:bevel/>
          </w14:textOutline>
        </w:rPr>
        <w:t>, Κύπρος, 2011</w:t>
      </w:r>
      <w:r w:rsidR="00740DE6" w:rsidRPr="009F772A">
        <w:rPr>
          <w:rFonts w:ascii="Comic Sans MS" w:hAnsi="Comic Sans MS"/>
          <w:b/>
          <w:spacing w:val="52"/>
          <w:kern w:val="20"/>
          <w:position w:val="6"/>
          <w:sz w:val="20"/>
          <w:szCs w:val="20"/>
          <w14:textOutline w14:w="19050" w14:cap="rnd" w14:cmpd="sng" w14:algn="ctr">
            <w14:noFill/>
            <w14:prstDash w14:val="solid"/>
            <w14:bevel/>
          </w14:textOutline>
        </w:rPr>
        <w:t xml:space="preserve"> </w:t>
      </w:r>
    </w:p>
    <w:sectPr w:rsidR="00740DE6" w:rsidRPr="009F772A" w:rsidSect="001313A7">
      <w:pgSz w:w="16839" w:h="23814" w:code="8"/>
      <w:pgMar w:top="1440" w:right="849" w:bottom="568" w:left="567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96"/>
    <w:rsid w:val="00006396"/>
    <w:rsid w:val="00056EA4"/>
    <w:rsid w:val="000720C8"/>
    <w:rsid w:val="0008628D"/>
    <w:rsid w:val="00106818"/>
    <w:rsid w:val="001313A7"/>
    <w:rsid w:val="00156E10"/>
    <w:rsid w:val="001778C4"/>
    <w:rsid w:val="001B7CDE"/>
    <w:rsid w:val="00266429"/>
    <w:rsid w:val="002D735C"/>
    <w:rsid w:val="0036414E"/>
    <w:rsid w:val="00367966"/>
    <w:rsid w:val="00397DA8"/>
    <w:rsid w:val="003C275F"/>
    <w:rsid w:val="004250AF"/>
    <w:rsid w:val="00433143"/>
    <w:rsid w:val="004C5929"/>
    <w:rsid w:val="004E25E0"/>
    <w:rsid w:val="00544D48"/>
    <w:rsid w:val="0054679E"/>
    <w:rsid w:val="005A1192"/>
    <w:rsid w:val="005B3144"/>
    <w:rsid w:val="005B7AF6"/>
    <w:rsid w:val="006A0074"/>
    <w:rsid w:val="006E16C0"/>
    <w:rsid w:val="006F0A3E"/>
    <w:rsid w:val="00740DE6"/>
    <w:rsid w:val="00743666"/>
    <w:rsid w:val="00762928"/>
    <w:rsid w:val="0079295F"/>
    <w:rsid w:val="007E75CD"/>
    <w:rsid w:val="007E7764"/>
    <w:rsid w:val="007F2528"/>
    <w:rsid w:val="008D34FA"/>
    <w:rsid w:val="008D4103"/>
    <w:rsid w:val="008F5F7C"/>
    <w:rsid w:val="00967988"/>
    <w:rsid w:val="00983021"/>
    <w:rsid w:val="009F772A"/>
    <w:rsid w:val="00A1099F"/>
    <w:rsid w:val="00A340ED"/>
    <w:rsid w:val="00B42066"/>
    <w:rsid w:val="00B64F01"/>
    <w:rsid w:val="00BE0F7F"/>
    <w:rsid w:val="00BF5FBB"/>
    <w:rsid w:val="00C0716C"/>
    <w:rsid w:val="00C62B7F"/>
    <w:rsid w:val="00C8467C"/>
    <w:rsid w:val="00CC32C2"/>
    <w:rsid w:val="00D47D9F"/>
    <w:rsid w:val="00DB1596"/>
    <w:rsid w:val="00DF22AE"/>
    <w:rsid w:val="00E1535E"/>
    <w:rsid w:val="00E55951"/>
    <w:rsid w:val="00E62412"/>
    <w:rsid w:val="00F17DF7"/>
    <w:rsid w:val="00F214DD"/>
    <w:rsid w:val="00F76663"/>
    <w:rsid w:val="00F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bCs/>
        <w:iCs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  <w:pPr>
      <w:spacing w:after="0" w:line="240" w:lineRule="auto"/>
      <w:jc w:val="left"/>
    </w:pPr>
    <w:rPr>
      <w:rFonts w:ascii="Times New Roman" w:eastAsia="Times New Roman" w:hAnsi="Times New Roman"/>
      <w:bCs w:val="0"/>
      <w:iCs w:val="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3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6396"/>
    <w:rPr>
      <w:rFonts w:eastAsia="Times New Roman" w:cs="Tahoma"/>
      <w:bCs w:val="0"/>
      <w:iCs w:val="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bCs/>
        <w:iCs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  <w:pPr>
      <w:spacing w:after="0" w:line="240" w:lineRule="auto"/>
      <w:jc w:val="left"/>
    </w:pPr>
    <w:rPr>
      <w:rFonts w:ascii="Times New Roman" w:eastAsia="Times New Roman" w:hAnsi="Times New Roman"/>
      <w:bCs w:val="0"/>
      <w:iCs w:val="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3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6396"/>
    <w:rPr>
      <w:rFonts w:eastAsia="Times New Roman" w:cs="Tahoma"/>
      <w:bCs w:val="0"/>
      <w:iCs w:val="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url?sa=i&amp;rct=j&amp;q=&amp;esrc=s&amp;source=images&amp;cd=&amp;cad=rja&amp;uact=8&amp;ved=0ahUKEwjutMyep8zLAhUoJ5oKHeVPALQQjRwIBw&amp;url=http://www.theatroversus.com/misterioso-119-koffi-kwahule/&amp;psig=AFQjCNGxSzPcmTF8d3u4tqZM6_7gKiE2HQ&amp;ust=145846166377100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Γειτνίαση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F35A-3E34-4E4C-B202-B3C05EE9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5</cp:revision>
  <dcterms:created xsi:type="dcterms:W3CDTF">2016-03-19T15:36:00Z</dcterms:created>
  <dcterms:modified xsi:type="dcterms:W3CDTF">2016-03-28T06:11:00Z</dcterms:modified>
</cp:coreProperties>
</file>