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AE" w:rsidRDefault="00F128AE" w:rsidP="00F128AE">
      <w:pPr>
        <w:rPr>
          <w:b/>
          <w:bCs/>
          <w:color w:val="1F497D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</w:t>
      </w:r>
    </w:p>
    <w:p w:rsidR="00F128AE" w:rsidRDefault="00F128AE" w:rsidP="00F128AE">
      <w:pPr>
        <w:spacing w:after="0" w:line="240" w:lineRule="auto"/>
        <w:rPr>
          <w:smallCaps/>
          <w:sz w:val="24"/>
          <w:szCs w:val="24"/>
          <w:lang w:eastAsia="el-GR"/>
        </w:rPr>
      </w:pPr>
      <w:r>
        <w:rPr>
          <w:smallCaps/>
          <w:sz w:val="24"/>
          <w:szCs w:val="24"/>
          <w:lang w:eastAsia="el-GR"/>
        </w:rPr>
        <w:t>211 00   ΝΑΥΠΛΙΟ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eastAsia="el-GR"/>
        </w:rPr>
        <w:t>Τηλ.:27520 96127, 129</w:t>
      </w:r>
    </w:p>
    <w:p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val="en-US" w:eastAsia="el-GR"/>
        </w:rPr>
        <w:t>fax</w:t>
      </w:r>
      <w:r>
        <w:rPr>
          <w:smallCaps/>
          <w:sz w:val="20"/>
          <w:szCs w:val="20"/>
          <w:lang w:eastAsia="el-GR"/>
        </w:rPr>
        <w:t>: 27520 96128</w:t>
      </w:r>
    </w:p>
    <w:p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0"/>
          <w:szCs w:val="20"/>
          <w:lang w:eastAsia="el-GR"/>
        </w:rPr>
        <w:t xml:space="preserve">Ιστοσελίδα: </w:t>
      </w:r>
      <w:hyperlink r:id="rId5" w:history="1">
        <w:r>
          <w:rPr>
            <w:rStyle w:val="-"/>
            <w:sz w:val="18"/>
            <w:szCs w:val="18"/>
            <w:lang w:eastAsia="el-GR"/>
          </w:rPr>
          <w:t>http://ts.uop.gr/</w:t>
        </w:r>
      </w:hyperlink>
    </w:p>
    <w:p w:rsidR="00F128AE" w:rsidRDefault="00F128AE" w:rsidP="00F128AE">
      <w:pPr>
        <w:spacing w:after="0" w:line="240" w:lineRule="auto"/>
        <w:rPr>
          <w:sz w:val="20"/>
          <w:szCs w:val="20"/>
          <w:lang w:val="fr-FR" w:eastAsia="el-GR"/>
        </w:rPr>
      </w:pPr>
      <w:proofErr w:type="gramStart"/>
      <w:r>
        <w:rPr>
          <w:sz w:val="20"/>
          <w:szCs w:val="20"/>
          <w:lang w:val="fr-FR" w:eastAsia="el-GR"/>
        </w:rPr>
        <w:t>e-mail</w:t>
      </w:r>
      <w:proofErr w:type="gramEnd"/>
      <w:r>
        <w:rPr>
          <w:sz w:val="20"/>
          <w:szCs w:val="20"/>
          <w:lang w:val="fr-FR" w:eastAsia="el-GR"/>
        </w:rPr>
        <w:t xml:space="preserve">: </w:t>
      </w:r>
      <w:hyperlink r:id="rId6" w:history="1">
        <w:r>
          <w:rPr>
            <w:rStyle w:val="-"/>
            <w:sz w:val="20"/>
            <w:szCs w:val="20"/>
            <w:lang w:val="fr-FR" w:eastAsia="el-GR"/>
          </w:rPr>
          <w:t>ts-secretary@uop.gr</w:t>
        </w:r>
      </w:hyperlink>
      <w:r>
        <w:rPr>
          <w:sz w:val="20"/>
          <w:szCs w:val="20"/>
          <w:lang w:val="fr-FR" w:eastAsia="el-GR"/>
        </w:rPr>
        <w:t xml:space="preserve">  </w:t>
      </w:r>
    </w:p>
    <w:p w:rsidR="00F128AE" w:rsidRDefault="00F128AE" w:rsidP="00F128AE">
      <w:pPr>
        <w:spacing w:after="0" w:line="240" w:lineRule="auto"/>
        <w:rPr>
          <w:sz w:val="20"/>
          <w:szCs w:val="20"/>
          <w:lang w:eastAsia="el-GR"/>
        </w:rPr>
      </w:pPr>
      <w:r>
        <w:rPr>
          <w:sz w:val="20"/>
          <w:szCs w:val="20"/>
          <w:lang w:val="fr-FR" w:eastAsia="el-GR"/>
        </w:rPr>
        <w:t>           </w:t>
      </w:r>
      <w:r>
        <w:rPr>
          <w:color w:val="1F497D"/>
          <w:sz w:val="20"/>
          <w:szCs w:val="20"/>
          <w:lang w:val="fr-FR" w:eastAsia="el-GR"/>
        </w:rPr>
        <w:t xml:space="preserve"> </w:t>
      </w:r>
      <w:r>
        <w:rPr>
          <w:sz w:val="20"/>
          <w:szCs w:val="20"/>
          <w:lang w:val="fr-FR" w:eastAsia="el-GR"/>
        </w:rPr>
        <w:t> </w:t>
      </w:r>
      <w:hyperlink r:id="rId7" w:history="1">
        <w:r>
          <w:rPr>
            <w:rStyle w:val="-"/>
            <w:sz w:val="20"/>
            <w:szCs w:val="20"/>
            <w:lang w:val="en-US" w:eastAsia="el-GR"/>
          </w:rPr>
          <w:t>tmima</w:t>
        </w:r>
        <w:r>
          <w:rPr>
            <w:rStyle w:val="-"/>
            <w:sz w:val="20"/>
            <w:szCs w:val="20"/>
            <w:lang w:eastAsia="el-GR"/>
          </w:rPr>
          <w:t>_</w:t>
        </w:r>
        <w:r>
          <w:rPr>
            <w:rStyle w:val="-"/>
            <w:sz w:val="20"/>
            <w:szCs w:val="20"/>
            <w:lang w:val="en-US" w:eastAsia="el-GR"/>
          </w:rPr>
          <w:t>theatrikon</w:t>
        </w:r>
        <w:r>
          <w:rPr>
            <w:rStyle w:val="-"/>
            <w:sz w:val="20"/>
            <w:szCs w:val="20"/>
            <w:lang w:eastAsia="el-GR"/>
          </w:rPr>
          <w:t>_</w:t>
        </w:r>
        <w:r>
          <w:rPr>
            <w:rStyle w:val="-"/>
            <w:sz w:val="20"/>
            <w:szCs w:val="20"/>
            <w:lang w:val="en-US" w:eastAsia="el-GR"/>
          </w:rPr>
          <w:t>spoudon</w:t>
        </w:r>
        <w:r>
          <w:rPr>
            <w:rStyle w:val="-"/>
            <w:sz w:val="20"/>
            <w:szCs w:val="20"/>
            <w:lang w:eastAsia="el-GR"/>
          </w:rPr>
          <w:t>@</w:t>
        </w:r>
        <w:r>
          <w:rPr>
            <w:rStyle w:val="-"/>
            <w:sz w:val="20"/>
            <w:szCs w:val="20"/>
            <w:lang w:val="en-US" w:eastAsia="el-GR"/>
          </w:rPr>
          <w:t>uop</w:t>
        </w:r>
        <w:r>
          <w:rPr>
            <w:rStyle w:val="-"/>
            <w:sz w:val="20"/>
            <w:szCs w:val="20"/>
            <w:lang w:eastAsia="el-GR"/>
          </w:rPr>
          <w:t>.</w:t>
        </w:r>
        <w:r>
          <w:rPr>
            <w:rStyle w:val="-"/>
            <w:sz w:val="20"/>
            <w:szCs w:val="20"/>
            <w:lang w:val="en-US" w:eastAsia="el-GR"/>
          </w:rPr>
          <w:t>gr</w:t>
        </w:r>
      </w:hyperlink>
    </w:p>
    <w:p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b/>
          <w:bCs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b/>
          <w:bCs/>
          <w:color w:val="000000"/>
          <w:sz w:val="21"/>
          <w:szCs w:val="21"/>
        </w:rPr>
        <w:t>Δελτίο τύπου</w:t>
      </w:r>
    </w:p>
    <w:p w:rsidR="00325A85" w:rsidRDefault="00325A85" w:rsidP="00325A85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 </w:t>
      </w:r>
      <w:r>
        <w:rPr>
          <w:rFonts w:eastAsia="Times New Roman"/>
          <w:color w:val="000000"/>
          <w:sz w:val="21"/>
          <w:szCs w:val="21"/>
        </w:rPr>
        <w:t xml:space="preserve">Δεκαπέντε ομάδες φοιτητών του Τμήματος Θεατρικών Σπουδών που παρακολούθησαν το μάθημα "Εισαγωγή στη Σκηνοθεσία: Θεωρία και Πράξη" παρουσιάζουν σκηνές από τον "Άμλετ" του W. </w:t>
      </w:r>
      <w:proofErr w:type="spellStart"/>
      <w:r>
        <w:rPr>
          <w:rFonts w:eastAsia="Times New Roman"/>
          <w:color w:val="000000"/>
          <w:sz w:val="21"/>
          <w:szCs w:val="21"/>
        </w:rPr>
        <w:t>Shakespeare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στην Αίθουσα Λήδας Τασοπούλου την </w:t>
      </w:r>
      <w:r>
        <w:rPr>
          <w:rFonts w:eastAsia="Times New Roman"/>
          <w:b/>
          <w:bCs/>
          <w:color w:val="000000"/>
          <w:sz w:val="21"/>
          <w:szCs w:val="21"/>
        </w:rPr>
        <w:t>Δευτέρα 15 και την Τετάρτη 17 Δεκεμβρίου 2014 στις 18.00</w:t>
      </w:r>
      <w:r>
        <w:rPr>
          <w:rFonts w:eastAsia="Times New Roman"/>
          <w:color w:val="000000"/>
          <w:sz w:val="21"/>
          <w:szCs w:val="21"/>
        </w:rPr>
        <w:t>. Οι σκηνές που θα παρουσιαστούν στηρίζονται στις διαφορετικές τεχνικές, θεωρίες και μεθόδους των πιο σημαντικών σκηνοθετών του 20ού και 21ου αιώνα.</w:t>
      </w:r>
    </w:p>
    <w:p w:rsidR="00325A85" w:rsidRDefault="00325A85" w:rsidP="00325A85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Υπεύθυνες διδάσκουσες:</w:t>
      </w:r>
      <w:r>
        <w:rPr>
          <w:rFonts w:eastAsia="Times New Roman"/>
          <w:color w:val="000000"/>
          <w:sz w:val="21"/>
          <w:szCs w:val="21"/>
        </w:rPr>
        <w:t xml:space="preserve"> </w:t>
      </w:r>
      <w:r>
        <w:rPr>
          <w:rFonts w:eastAsia="Times New Roman"/>
          <w:color w:val="000000"/>
          <w:sz w:val="21"/>
          <w:szCs w:val="21"/>
        </w:rPr>
        <w:t xml:space="preserve"> Άννα </w:t>
      </w:r>
      <w:proofErr w:type="spellStart"/>
      <w:r>
        <w:rPr>
          <w:rFonts w:eastAsia="Times New Roman"/>
          <w:color w:val="000000"/>
          <w:sz w:val="21"/>
          <w:szCs w:val="21"/>
        </w:rPr>
        <w:t>Τσίχλη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και Χριστίνα </w:t>
      </w:r>
      <w:proofErr w:type="spellStart"/>
      <w:r>
        <w:rPr>
          <w:rFonts w:eastAsia="Times New Roman"/>
          <w:color w:val="000000"/>
          <w:sz w:val="21"/>
          <w:szCs w:val="21"/>
        </w:rPr>
        <w:t>Ζώνιου</w:t>
      </w:r>
      <w:proofErr w:type="spellEnd"/>
    </w:p>
    <w:p w:rsidR="00325A85" w:rsidRDefault="00325A85" w:rsidP="00325A85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Σχεδιασμός φωτισμών: Άγγελος Γουναράς</w:t>
      </w:r>
      <w:bookmarkStart w:id="0" w:name="_GoBack"/>
      <w:bookmarkEnd w:id="0"/>
    </w:p>
    <w:p w:rsidR="00325A85" w:rsidRDefault="00325A85" w:rsidP="00325A85">
      <w:pPr>
        <w:shd w:val="clear" w:color="auto" w:fill="FFFFFF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παρουσία σας είναι σημαντική και επιθυμητή!</w:t>
      </w: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Η Κοσμήτορας της Σχολής Καλών Τεχνών</w:t>
      </w: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και Πρόεδρος του Τμήματος Θεατρικών Σπουδών</w:t>
      </w:r>
    </w:p>
    <w:p w:rsidR="00325A85" w:rsidRDefault="00325A85" w:rsidP="00325A8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του Πανεπιστημίου Πελοποννήσου</w:t>
      </w: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</w:p>
    <w:p w:rsidR="00325A85" w:rsidRDefault="00325A85" w:rsidP="00325A85">
      <w:pPr>
        <w:shd w:val="clear" w:color="auto" w:fill="FFFFFF"/>
        <w:jc w:val="center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Καθηγήτρια Άλκηστις Κοντογιάννη</w:t>
      </w:r>
    </w:p>
    <w:p w:rsidR="00F128AE" w:rsidRDefault="00F128AE" w:rsidP="00325A85">
      <w:pPr>
        <w:autoSpaceDE w:val="0"/>
        <w:autoSpaceDN w:val="0"/>
        <w:jc w:val="center"/>
        <w:rPr>
          <w:b/>
          <w:bCs/>
        </w:rPr>
      </w:pPr>
    </w:p>
    <w:sectPr w:rsidR="00F128AE" w:rsidSect="00F128AE">
      <w:pgSz w:w="11906" w:h="16838"/>
      <w:pgMar w:top="567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A"/>
    <w:rsid w:val="000F5C26"/>
    <w:rsid w:val="00175FE4"/>
    <w:rsid w:val="002766F9"/>
    <w:rsid w:val="003066A6"/>
    <w:rsid w:val="00325A85"/>
    <w:rsid w:val="0047316D"/>
    <w:rsid w:val="00722DBA"/>
    <w:rsid w:val="007C092B"/>
    <w:rsid w:val="00882CDE"/>
    <w:rsid w:val="009D7B22"/>
    <w:rsid w:val="00A2381D"/>
    <w:rsid w:val="00B80007"/>
    <w:rsid w:val="00BF1CD6"/>
    <w:rsid w:val="00CC6E18"/>
    <w:rsid w:val="00D34B00"/>
    <w:rsid w:val="00DC0C8F"/>
    <w:rsid w:val="00E32BB5"/>
    <w:rsid w:val="00EB2D5E"/>
    <w:rsid w:val="00F128AE"/>
    <w:rsid w:val="00F25C2F"/>
    <w:rsid w:val="00F430B8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5E1616-6612-43B0-8F2A-B435D5B1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173683421msonormal">
    <w:name w:val="yiv6173683421msonormal"/>
    <w:basedOn w:val="a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722DB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a0"/>
    <w:rsid w:val="00722DBA"/>
  </w:style>
  <w:style w:type="character" w:customStyle="1" w:styleId="yiv6005109741yui3160114150892046144596">
    <w:name w:val="yiv6005109741yui_3_16_0_1_1415089204614_4596"/>
    <w:basedOn w:val="a0"/>
    <w:rsid w:val="007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Karagianni</cp:lastModifiedBy>
  <cp:revision>4</cp:revision>
  <dcterms:created xsi:type="dcterms:W3CDTF">2014-12-09T21:04:00Z</dcterms:created>
  <dcterms:modified xsi:type="dcterms:W3CDTF">2014-12-10T11:22:00Z</dcterms:modified>
</cp:coreProperties>
</file>