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7E4" w:rsidRPr="00EC5660" w:rsidRDefault="006837E4" w:rsidP="006837E4">
      <w:pPr>
        <w:spacing w:after="0" w:line="240" w:lineRule="auto"/>
        <w:rPr>
          <w:b/>
          <w:sz w:val="22"/>
          <w:szCs w:val="22"/>
          <w:u w:val="single"/>
        </w:rPr>
      </w:pPr>
    </w:p>
    <w:p w:rsidR="006837E4" w:rsidRDefault="006837E4" w:rsidP="006837E4">
      <w:pPr>
        <w:spacing w:after="0" w:line="240" w:lineRule="auto"/>
        <w:rPr>
          <w:b/>
          <w:sz w:val="22"/>
          <w:szCs w:val="22"/>
        </w:rPr>
      </w:pPr>
      <w:r>
        <w:rPr>
          <w:b/>
          <w:noProof/>
          <w:u w:val="single"/>
          <w:lang w:eastAsia="el-GR"/>
        </w:rPr>
        <w:drawing>
          <wp:anchor distT="0" distB="0" distL="114300" distR="114300" simplePos="0" relativeHeight="251659264" behindDoc="0" locked="0" layoutInCell="1" allowOverlap="1" wp14:anchorId="53FD8F0E" wp14:editId="4165F9DB">
            <wp:simplePos x="0" y="0"/>
            <wp:positionH relativeFrom="column">
              <wp:posOffset>104775</wp:posOffset>
            </wp:positionH>
            <wp:positionV relativeFrom="paragraph">
              <wp:posOffset>-662940</wp:posOffset>
            </wp:positionV>
            <wp:extent cx="800100" cy="787400"/>
            <wp:effectExtent l="0" t="0" r="0" b="0"/>
            <wp:wrapSquare wrapText="bothSides"/>
            <wp:docPr id="2" name="Εικόνα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37E4" w:rsidRPr="00BF5AC5" w:rsidRDefault="006837E4" w:rsidP="006837E4">
      <w:pPr>
        <w:spacing w:after="0" w:line="240" w:lineRule="auto"/>
        <w:rPr>
          <w:b/>
          <w:sz w:val="22"/>
          <w:szCs w:val="22"/>
        </w:rPr>
      </w:pPr>
      <w:r w:rsidRPr="00BF5AC5">
        <w:rPr>
          <w:b/>
          <w:sz w:val="22"/>
          <w:szCs w:val="22"/>
        </w:rPr>
        <w:t>ΠΑΝΕΠΙΣΤΗΜΙΟ ΠΕΛΟΠΟΝΝΗΣΟΥ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09/1/2017</w:t>
      </w:r>
    </w:p>
    <w:p w:rsidR="006837E4" w:rsidRDefault="006837E4" w:rsidP="006837E4">
      <w:pPr>
        <w:spacing w:after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ΣΧΟΛΗ ΚΑΛΩΝ ΤΕΧΝΩΝ</w:t>
      </w:r>
    </w:p>
    <w:p w:rsidR="006837E4" w:rsidRPr="00BF5AC5" w:rsidRDefault="006837E4" w:rsidP="006837E4">
      <w:pPr>
        <w:spacing w:after="0" w:line="240" w:lineRule="auto"/>
        <w:rPr>
          <w:b/>
          <w:sz w:val="22"/>
          <w:szCs w:val="22"/>
        </w:rPr>
      </w:pPr>
      <w:r w:rsidRPr="00BF5AC5">
        <w:rPr>
          <w:b/>
          <w:sz w:val="22"/>
          <w:szCs w:val="22"/>
        </w:rPr>
        <w:t>ΤΜΗΜΑ ΘΕΑΤΡΙΚΩΝ ΣΠΟΥΔΩΝ</w:t>
      </w:r>
    </w:p>
    <w:p w:rsidR="007B1004" w:rsidRDefault="007B1004"/>
    <w:p w:rsidR="000B685F" w:rsidRDefault="000B685F"/>
    <w:p w:rsidR="000B685F" w:rsidRDefault="000B685F"/>
    <w:p w:rsidR="006837E4" w:rsidRPr="006837E4" w:rsidRDefault="006837E4" w:rsidP="006837E4">
      <w:pPr>
        <w:pStyle w:val="a3"/>
        <w:numPr>
          <w:ilvl w:val="0"/>
          <w:numId w:val="1"/>
        </w:numPr>
        <w:ind w:left="284"/>
        <w:jc w:val="left"/>
        <w:rPr>
          <w:b/>
        </w:rPr>
      </w:pPr>
      <w:r w:rsidRPr="006837E4">
        <w:rPr>
          <w:b/>
        </w:rPr>
        <w:t>ΕΞΕΤΑΣΤΕΑ ΥΛΗ «ΓΑΛΛΙΚΗ ΓΛΩΣΣΑ ΚΑΙ ΟΡΟΛΟΓΙΑ ΘΕΑΤΡΟΥ ΙΙ»</w:t>
      </w:r>
    </w:p>
    <w:p w:rsidR="004E35DA" w:rsidRDefault="004E35DA" w:rsidP="006837E4">
      <w:pPr>
        <w:pStyle w:val="a3"/>
        <w:numPr>
          <w:ilvl w:val="0"/>
          <w:numId w:val="2"/>
        </w:numPr>
        <w:jc w:val="left"/>
      </w:pPr>
      <w:r>
        <w:t>Ό,τι έχει διδαχθεί, σε επίπεδο λεξιλογίου, εκφράσεων, γραμματικής και συντακτικού.</w:t>
      </w:r>
    </w:p>
    <w:p w:rsidR="006837E4" w:rsidRDefault="006837E4" w:rsidP="006837E4">
      <w:pPr>
        <w:pStyle w:val="a3"/>
        <w:numPr>
          <w:ilvl w:val="0"/>
          <w:numId w:val="2"/>
        </w:numPr>
        <w:jc w:val="left"/>
      </w:pPr>
      <w:r>
        <w:t>Τα κεφάλαια 5, 6, 7 και 8 από τον «Οδηγό Γαλλικής Θεατρικής Ορολογίας»</w:t>
      </w:r>
    </w:p>
    <w:p w:rsidR="006837E4" w:rsidRDefault="006837E4" w:rsidP="000B685F">
      <w:pPr>
        <w:pStyle w:val="a3"/>
        <w:numPr>
          <w:ilvl w:val="0"/>
          <w:numId w:val="2"/>
        </w:numPr>
        <w:jc w:val="left"/>
      </w:pPr>
      <w:r>
        <w:t xml:space="preserve">Τα κεφάλαια 4 και 5, καθώς και την επανάληψη σσ. 110-114 από τη μέθοδο </w:t>
      </w:r>
      <w:r w:rsidRPr="006837E4">
        <w:t>«</w:t>
      </w:r>
      <w:r>
        <w:rPr>
          <w:lang w:val="fr-FR"/>
        </w:rPr>
        <w:t> Tempo </w:t>
      </w:r>
      <w:r w:rsidRPr="006837E4">
        <w:t>»</w:t>
      </w:r>
      <w:r>
        <w:t xml:space="preserve"> (λεξιλόγιο, γραμματική και συντακτικό, ασκήσεις κατανόησης και αναπαραγωγής)</w:t>
      </w:r>
      <w:r w:rsidR="000B685F" w:rsidRPr="006837E4">
        <w:t xml:space="preserve"> </w:t>
      </w:r>
    </w:p>
    <w:p w:rsidR="000B685F" w:rsidRPr="006837E4" w:rsidRDefault="000B685F" w:rsidP="000B685F">
      <w:pPr>
        <w:jc w:val="right"/>
      </w:pPr>
      <w:r>
        <w:t>Η διδάσκουσα, Χρ. Οικονομοπούλου</w:t>
      </w:r>
      <w:bookmarkStart w:id="0" w:name="_GoBack"/>
      <w:bookmarkEnd w:id="0"/>
    </w:p>
    <w:sectPr w:rsidR="000B685F" w:rsidRPr="006837E4" w:rsidSect="006837E4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8634E"/>
    <w:multiLevelType w:val="hybridMultilevel"/>
    <w:tmpl w:val="0BC008AE"/>
    <w:lvl w:ilvl="0" w:tplc="9A58A46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55EC1694"/>
    <w:multiLevelType w:val="hybridMultilevel"/>
    <w:tmpl w:val="A3D8277A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69C424E"/>
    <w:multiLevelType w:val="hybridMultilevel"/>
    <w:tmpl w:val="308CE4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46"/>
    <w:rsid w:val="000B685F"/>
    <w:rsid w:val="004E35DA"/>
    <w:rsid w:val="00613246"/>
    <w:rsid w:val="006719CA"/>
    <w:rsid w:val="006837E4"/>
    <w:rsid w:val="007B1004"/>
    <w:rsid w:val="00C5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E4"/>
    <w:pPr>
      <w:spacing w:line="360" w:lineRule="auto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7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E4"/>
    <w:pPr>
      <w:spacing w:line="360" w:lineRule="auto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Χριστίνα</dc:creator>
  <cp:lastModifiedBy>Χριστίνα</cp:lastModifiedBy>
  <cp:revision>3</cp:revision>
  <dcterms:created xsi:type="dcterms:W3CDTF">2017-01-08T10:34:00Z</dcterms:created>
  <dcterms:modified xsi:type="dcterms:W3CDTF">2017-01-08T10:35:00Z</dcterms:modified>
</cp:coreProperties>
</file>